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049D" w14:textId="77777777" w:rsidR="000F7A3B" w:rsidRPr="003B5977" w:rsidRDefault="000F7A3B" w:rsidP="000F7A3B">
      <w:pPr>
        <w:pStyle w:val="NoSpacing"/>
        <w:rPr>
          <w:rFonts w:ascii="Times New Roman" w:hAnsi="Times New Roman" w:cs="Times New Roman"/>
          <w:b/>
          <w:bCs/>
          <w:sz w:val="24"/>
          <w:szCs w:val="24"/>
        </w:rPr>
      </w:pPr>
    </w:p>
    <w:p w14:paraId="03C6D81A" w14:textId="77777777" w:rsidR="00E90D00" w:rsidRDefault="00E90D00" w:rsidP="000F7A3B">
      <w:pPr>
        <w:pStyle w:val="NoSpacing"/>
        <w:rPr>
          <w:rFonts w:ascii="Times New Roman" w:hAnsi="Times New Roman" w:cs="Times New Roman"/>
          <w:sz w:val="24"/>
          <w:szCs w:val="24"/>
        </w:rPr>
      </w:pPr>
    </w:p>
    <w:p w14:paraId="7E5D017B" w14:textId="77777777" w:rsidR="00E90D00" w:rsidRDefault="00E90D00" w:rsidP="000F7A3B">
      <w:pPr>
        <w:pStyle w:val="NoSpacing"/>
        <w:rPr>
          <w:rFonts w:ascii="Times New Roman" w:hAnsi="Times New Roman" w:cs="Times New Roman"/>
          <w:sz w:val="24"/>
          <w:szCs w:val="24"/>
        </w:rPr>
      </w:pPr>
    </w:p>
    <w:p w14:paraId="510EDA0C" w14:textId="77777777" w:rsidR="00E90D00" w:rsidRDefault="00E90D00" w:rsidP="000F7A3B">
      <w:pPr>
        <w:pStyle w:val="NoSpacing"/>
        <w:rPr>
          <w:rFonts w:ascii="Times New Roman" w:hAnsi="Times New Roman" w:cs="Times New Roman"/>
          <w:sz w:val="24"/>
          <w:szCs w:val="24"/>
        </w:rPr>
      </w:pPr>
    </w:p>
    <w:p w14:paraId="41CFDCB2" w14:textId="77777777" w:rsidR="00E90D00" w:rsidRDefault="00E90D00" w:rsidP="000F7A3B">
      <w:pPr>
        <w:pStyle w:val="NoSpacing"/>
        <w:rPr>
          <w:rFonts w:ascii="Times New Roman" w:hAnsi="Times New Roman" w:cs="Times New Roman"/>
          <w:sz w:val="24"/>
          <w:szCs w:val="24"/>
        </w:rPr>
      </w:pPr>
    </w:p>
    <w:p w14:paraId="5E526670" w14:textId="77777777" w:rsidR="00E90D00" w:rsidRDefault="00E90D00" w:rsidP="000F7A3B">
      <w:pPr>
        <w:pStyle w:val="NoSpacing"/>
        <w:rPr>
          <w:rFonts w:ascii="Times New Roman" w:hAnsi="Times New Roman" w:cs="Times New Roman"/>
          <w:sz w:val="24"/>
          <w:szCs w:val="24"/>
        </w:rPr>
      </w:pPr>
    </w:p>
    <w:p w14:paraId="1A30C55C" w14:textId="77777777" w:rsidR="00E90D00" w:rsidRDefault="00E90D00" w:rsidP="000F7A3B">
      <w:pPr>
        <w:pStyle w:val="NoSpacing"/>
        <w:rPr>
          <w:rFonts w:ascii="Times New Roman" w:hAnsi="Times New Roman" w:cs="Times New Roman"/>
          <w:sz w:val="24"/>
          <w:szCs w:val="24"/>
        </w:rPr>
      </w:pPr>
    </w:p>
    <w:p w14:paraId="5C1018C3" w14:textId="77777777" w:rsidR="00E90D00" w:rsidRDefault="00E90D00" w:rsidP="000F7A3B">
      <w:pPr>
        <w:pStyle w:val="NoSpacing"/>
        <w:rPr>
          <w:rFonts w:ascii="Times New Roman" w:hAnsi="Times New Roman" w:cs="Times New Roman"/>
          <w:sz w:val="24"/>
          <w:szCs w:val="24"/>
        </w:rPr>
      </w:pPr>
    </w:p>
    <w:p w14:paraId="7092CF79" w14:textId="77777777" w:rsidR="00E90D00" w:rsidRDefault="00E90D00" w:rsidP="000F7A3B">
      <w:pPr>
        <w:pStyle w:val="NoSpacing"/>
        <w:rPr>
          <w:rFonts w:ascii="Times New Roman" w:hAnsi="Times New Roman" w:cs="Times New Roman"/>
          <w:sz w:val="24"/>
          <w:szCs w:val="24"/>
        </w:rPr>
      </w:pPr>
    </w:p>
    <w:p w14:paraId="4B2E3E9B" w14:textId="77777777" w:rsidR="00E90D00" w:rsidRPr="00E90D00" w:rsidRDefault="00E90D00" w:rsidP="000F7A3B">
      <w:pPr>
        <w:pStyle w:val="NoSpacing"/>
        <w:rPr>
          <w:rFonts w:ascii="Times New Roman" w:hAnsi="Times New Roman" w:cs="Times New Roman"/>
          <w:sz w:val="56"/>
          <w:szCs w:val="56"/>
        </w:rPr>
      </w:pPr>
    </w:p>
    <w:p w14:paraId="48249EA5" w14:textId="77777777" w:rsidR="00E90D00" w:rsidRPr="00E90D00" w:rsidRDefault="00E90D00" w:rsidP="000F7A3B">
      <w:pPr>
        <w:pStyle w:val="NoSpacing"/>
        <w:rPr>
          <w:rFonts w:ascii="Times New Roman" w:hAnsi="Times New Roman" w:cs="Times New Roman"/>
          <w:sz w:val="56"/>
          <w:szCs w:val="56"/>
        </w:rPr>
      </w:pPr>
    </w:p>
    <w:p w14:paraId="3FE6EDB8" w14:textId="77777777" w:rsidR="00E90D00" w:rsidRPr="00E90D00" w:rsidRDefault="00E90D00" w:rsidP="00E90D00">
      <w:pPr>
        <w:pStyle w:val="NoSpacing"/>
        <w:jc w:val="center"/>
        <w:rPr>
          <w:rFonts w:ascii="Times New Roman" w:hAnsi="Times New Roman" w:cs="Times New Roman"/>
          <w:b/>
          <w:sz w:val="72"/>
          <w:szCs w:val="72"/>
        </w:rPr>
      </w:pPr>
      <w:r w:rsidRPr="00E90D00">
        <w:rPr>
          <w:rFonts w:ascii="Times New Roman" w:hAnsi="Times New Roman" w:cs="Times New Roman"/>
          <w:b/>
          <w:sz w:val="72"/>
          <w:szCs w:val="72"/>
        </w:rPr>
        <w:t>TOWN OF ST. PAULS</w:t>
      </w:r>
    </w:p>
    <w:p w14:paraId="193A7427" w14:textId="77777777" w:rsidR="00E90D00" w:rsidRPr="00E90D00" w:rsidRDefault="00E90D00" w:rsidP="00E90D00">
      <w:pPr>
        <w:pStyle w:val="NoSpacing"/>
        <w:jc w:val="center"/>
        <w:rPr>
          <w:rFonts w:ascii="Times New Roman" w:hAnsi="Times New Roman" w:cs="Times New Roman"/>
          <w:b/>
          <w:sz w:val="72"/>
          <w:szCs w:val="72"/>
        </w:rPr>
      </w:pPr>
    </w:p>
    <w:p w14:paraId="7286BA81" w14:textId="77777777" w:rsidR="00E90D00" w:rsidRDefault="00E90D00" w:rsidP="00E90D00">
      <w:pPr>
        <w:pStyle w:val="NoSpacing"/>
        <w:jc w:val="center"/>
        <w:rPr>
          <w:rFonts w:ascii="Times New Roman" w:hAnsi="Times New Roman" w:cs="Times New Roman"/>
          <w:b/>
          <w:sz w:val="72"/>
          <w:szCs w:val="72"/>
        </w:rPr>
      </w:pPr>
      <w:r w:rsidRPr="00E90D00">
        <w:rPr>
          <w:rFonts w:ascii="Times New Roman" w:hAnsi="Times New Roman" w:cs="Times New Roman"/>
          <w:b/>
          <w:sz w:val="72"/>
          <w:szCs w:val="72"/>
        </w:rPr>
        <w:t>ZONING ORDINANCE</w:t>
      </w:r>
    </w:p>
    <w:p w14:paraId="35ADEBDD" w14:textId="77777777" w:rsidR="00E90D00" w:rsidRDefault="00E90D00" w:rsidP="00E90D00">
      <w:pPr>
        <w:pStyle w:val="NoSpacing"/>
        <w:jc w:val="center"/>
        <w:rPr>
          <w:rFonts w:ascii="Times New Roman" w:hAnsi="Times New Roman" w:cs="Times New Roman"/>
          <w:b/>
          <w:sz w:val="72"/>
          <w:szCs w:val="72"/>
        </w:rPr>
      </w:pPr>
    </w:p>
    <w:p w14:paraId="6C3E40A5" w14:textId="48510F73" w:rsidR="00E90D00" w:rsidRPr="00E90D00" w:rsidRDefault="00E90D00" w:rsidP="009C0D27">
      <w:pPr>
        <w:pStyle w:val="NoSpacing"/>
        <w:tabs>
          <w:tab w:val="left" w:pos="1008"/>
        </w:tabs>
        <w:jc w:val="center"/>
        <w:rPr>
          <w:rFonts w:ascii="Times New Roman" w:hAnsi="Times New Roman" w:cs="Times New Roman"/>
          <w:sz w:val="40"/>
          <w:szCs w:val="40"/>
        </w:rPr>
      </w:pPr>
      <w:r w:rsidRPr="00E90D00">
        <w:rPr>
          <w:rFonts w:ascii="Times New Roman" w:hAnsi="Times New Roman" w:cs="Times New Roman"/>
          <w:sz w:val="40"/>
          <w:szCs w:val="40"/>
        </w:rPr>
        <w:t xml:space="preserve">(Revised:  </w:t>
      </w:r>
      <w:r w:rsidR="00B02F0F">
        <w:rPr>
          <w:rFonts w:ascii="Times New Roman" w:hAnsi="Times New Roman" w:cs="Times New Roman"/>
          <w:sz w:val="40"/>
          <w:szCs w:val="40"/>
        </w:rPr>
        <w:t>July</w:t>
      </w:r>
      <w:r w:rsidR="00EB423B">
        <w:rPr>
          <w:rFonts w:ascii="Times New Roman" w:hAnsi="Times New Roman" w:cs="Times New Roman"/>
          <w:sz w:val="40"/>
          <w:szCs w:val="40"/>
        </w:rPr>
        <w:t xml:space="preserve"> 31,</w:t>
      </w:r>
      <w:r w:rsidR="00B02F0F">
        <w:rPr>
          <w:rFonts w:ascii="Times New Roman" w:hAnsi="Times New Roman" w:cs="Times New Roman"/>
          <w:sz w:val="40"/>
          <w:szCs w:val="40"/>
        </w:rPr>
        <w:t xml:space="preserve"> </w:t>
      </w:r>
      <w:r w:rsidRPr="00E90D00">
        <w:rPr>
          <w:rFonts w:ascii="Times New Roman" w:hAnsi="Times New Roman" w:cs="Times New Roman"/>
          <w:sz w:val="40"/>
          <w:szCs w:val="40"/>
        </w:rPr>
        <w:t>202</w:t>
      </w:r>
      <w:r w:rsidR="00B02F0F">
        <w:rPr>
          <w:rFonts w:ascii="Times New Roman" w:hAnsi="Times New Roman" w:cs="Times New Roman"/>
          <w:sz w:val="40"/>
          <w:szCs w:val="40"/>
        </w:rPr>
        <w:t>4</w:t>
      </w:r>
      <w:r w:rsidRPr="00E90D00">
        <w:rPr>
          <w:rFonts w:ascii="Times New Roman" w:hAnsi="Times New Roman" w:cs="Times New Roman"/>
          <w:sz w:val="40"/>
          <w:szCs w:val="40"/>
        </w:rPr>
        <w:t>)</w:t>
      </w:r>
    </w:p>
    <w:p w14:paraId="2B42DF19" w14:textId="77777777" w:rsidR="00220ECE" w:rsidRPr="00E90D00" w:rsidRDefault="000F7A3B" w:rsidP="000F7A3B">
      <w:pPr>
        <w:rPr>
          <w:rFonts w:ascii="Times New Roman" w:hAnsi="Times New Roman" w:cs="Times New Roman"/>
          <w:b/>
          <w:sz w:val="72"/>
          <w:szCs w:val="72"/>
        </w:rPr>
      </w:pPr>
      <w:r w:rsidRPr="00E90D00">
        <w:rPr>
          <w:rFonts w:ascii="Times New Roman" w:hAnsi="Times New Roman" w:cs="Times New Roman"/>
          <w:b/>
          <w:sz w:val="72"/>
          <w:szCs w:val="72"/>
        </w:rPr>
        <w:t xml:space="preserve">      </w:t>
      </w:r>
    </w:p>
    <w:p w14:paraId="3F757DF3" w14:textId="77777777" w:rsidR="00220ECE" w:rsidRPr="00E90D00" w:rsidRDefault="00220ECE" w:rsidP="000F7A3B">
      <w:pPr>
        <w:rPr>
          <w:rFonts w:ascii="Times New Roman" w:hAnsi="Times New Roman" w:cs="Times New Roman"/>
          <w:b/>
          <w:sz w:val="56"/>
          <w:szCs w:val="56"/>
        </w:rPr>
      </w:pPr>
    </w:p>
    <w:p w14:paraId="196DB224" w14:textId="77777777" w:rsidR="00220ECE" w:rsidRDefault="00220ECE" w:rsidP="000F7A3B">
      <w:pPr>
        <w:rPr>
          <w:rFonts w:ascii="Times New Roman" w:hAnsi="Times New Roman" w:cs="Times New Roman"/>
          <w:b/>
          <w:sz w:val="28"/>
          <w:szCs w:val="28"/>
        </w:rPr>
      </w:pPr>
    </w:p>
    <w:p w14:paraId="2057C0E8" w14:textId="77777777" w:rsidR="00220ECE" w:rsidRDefault="00220ECE" w:rsidP="000F7A3B">
      <w:pPr>
        <w:rPr>
          <w:rFonts w:ascii="Times New Roman" w:hAnsi="Times New Roman" w:cs="Times New Roman"/>
          <w:b/>
          <w:sz w:val="28"/>
          <w:szCs w:val="28"/>
        </w:rPr>
      </w:pPr>
    </w:p>
    <w:p w14:paraId="6190561A" w14:textId="77777777" w:rsidR="00220ECE" w:rsidRDefault="00220ECE" w:rsidP="000F7A3B">
      <w:pPr>
        <w:rPr>
          <w:rFonts w:ascii="Times New Roman" w:hAnsi="Times New Roman" w:cs="Times New Roman"/>
          <w:b/>
          <w:sz w:val="28"/>
          <w:szCs w:val="28"/>
        </w:rPr>
      </w:pPr>
    </w:p>
    <w:p w14:paraId="79440AC5" w14:textId="77777777" w:rsidR="00220ECE" w:rsidRDefault="00220ECE" w:rsidP="000F7A3B">
      <w:pPr>
        <w:rPr>
          <w:rFonts w:ascii="Times New Roman" w:hAnsi="Times New Roman" w:cs="Times New Roman"/>
          <w:b/>
          <w:sz w:val="28"/>
          <w:szCs w:val="28"/>
        </w:rPr>
      </w:pPr>
    </w:p>
    <w:p w14:paraId="425E13EA" w14:textId="77777777" w:rsidR="00220ECE" w:rsidRDefault="00220ECE" w:rsidP="000F7A3B">
      <w:pPr>
        <w:rPr>
          <w:rFonts w:ascii="Times New Roman" w:hAnsi="Times New Roman" w:cs="Times New Roman"/>
          <w:b/>
          <w:sz w:val="28"/>
          <w:szCs w:val="28"/>
        </w:rPr>
      </w:pPr>
    </w:p>
    <w:p w14:paraId="2E2EC4A9" w14:textId="77777777" w:rsidR="00220ECE" w:rsidRDefault="00220ECE" w:rsidP="000F7A3B">
      <w:pPr>
        <w:rPr>
          <w:rFonts w:ascii="Times New Roman" w:hAnsi="Times New Roman" w:cs="Times New Roman"/>
          <w:b/>
          <w:sz w:val="28"/>
          <w:szCs w:val="28"/>
        </w:rPr>
      </w:pPr>
    </w:p>
    <w:p w14:paraId="533B5A44" w14:textId="77777777" w:rsidR="00220ECE" w:rsidRPr="000626AD" w:rsidRDefault="00905427" w:rsidP="00905427">
      <w:pPr>
        <w:pStyle w:val="NoSpacing"/>
        <w:jc w:val="center"/>
        <w:rPr>
          <w:rFonts w:ascii="Times New Roman" w:hAnsi="Times New Roman" w:cs="Times New Roman"/>
          <w:b/>
          <w:sz w:val="28"/>
          <w:szCs w:val="28"/>
        </w:rPr>
      </w:pPr>
      <w:r w:rsidRPr="000626AD">
        <w:rPr>
          <w:rFonts w:ascii="Times New Roman" w:hAnsi="Times New Roman" w:cs="Times New Roman"/>
          <w:b/>
          <w:sz w:val="28"/>
          <w:szCs w:val="28"/>
        </w:rPr>
        <w:lastRenderedPageBreak/>
        <w:t>TABLE OF CONTENTS</w:t>
      </w:r>
    </w:p>
    <w:p w14:paraId="2702B87F" w14:textId="77777777" w:rsidR="00905427" w:rsidRPr="00B462B6" w:rsidRDefault="00905427" w:rsidP="00905427">
      <w:pPr>
        <w:pStyle w:val="NoSpacing"/>
        <w:rPr>
          <w:rFonts w:ascii="Times New Roman" w:hAnsi="Times New Roman" w:cs="Times New Roman"/>
          <w:sz w:val="28"/>
          <w:szCs w:val="28"/>
        </w:rPr>
      </w:pPr>
    </w:p>
    <w:p w14:paraId="2E6CB927" w14:textId="77777777" w:rsidR="00B462B6" w:rsidRPr="000626AD" w:rsidRDefault="00E24C6A" w:rsidP="000626AD">
      <w:pPr>
        <w:pStyle w:val="NoSpacing"/>
        <w:rPr>
          <w:rFonts w:ascii="Times New Roman" w:hAnsi="Times New Roman" w:cs="Times New Roman"/>
          <w:sz w:val="24"/>
          <w:szCs w:val="24"/>
        </w:rPr>
      </w:pPr>
      <w:r w:rsidRPr="000626AD">
        <w:rPr>
          <w:rFonts w:ascii="Times New Roman" w:hAnsi="Times New Roman" w:cs="Times New Roman"/>
          <w:sz w:val="24"/>
          <w:szCs w:val="24"/>
        </w:rPr>
        <w:t>Page</w:t>
      </w:r>
      <w:r w:rsidR="00905427" w:rsidRPr="000626AD">
        <w:rPr>
          <w:rFonts w:ascii="Times New Roman" w:hAnsi="Times New Roman" w:cs="Times New Roman"/>
          <w:sz w:val="24"/>
          <w:szCs w:val="24"/>
        </w:rPr>
        <w:t xml:space="preserve">                                                                                                        </w:t>
      </w:r>
      <w:r w:rsidR="00B462B6" w:rsidRPr="000626AD">
        <w:rPr>
          <w:rFonts w:ascii="Times New Roman" w:hAnsi="Times New Roman" w:cs="Times New Roman"/>
          <w:sz w:val="24"/>
          <w:szCs w:val="24"/>
        </w:rPr>
        <w:t xml:space="preserve">      </w:t>
      </w:r>
    </w:p>
    <w:p w14:paraId="1C07DEEB" w14:textId="77777777" w:rsidR="00905427" w:rsidRPr="00B462B6" w:rsidRDefault="000626AD"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      </w:t>
      </w:r>
      <w:r w:rsidR="00B462B6">
        <w:rPr>
          <w:rFonts w:ascii="Times New Roman" w:hAnsi="Times New Roman" w:cs="Times New Roman"/>
          <w:sz w:val="28"/>
          <w:szCs w:val="28"/>
        </w:rPr>
        <w:t xml:space="preserve">   </w:t>
      </w:r>
      <w:r w:rsidRPr="000626AD">
        <w:rPr>
          <w:rFonts w:ascii="Times New Roman" w:hAnsi="Times New Roman" w:cs="Times New Roman"/>
          <w:sz w:val="28"/>
          <w:szCs w:val="28"/>
          <w:u w:val="single"/>
        </w:rPr>
        <w:t>SEC</w:t>
      </w:r>
      <w:r w:rsidR="00905427" w:rsidRPr="000626AD">
        <w:rPr>
          <w:rFonts w:ascii="Times New Roman" w:hAnsi="Times New Roman" w:cs="Times New Roman"/>
          <w:sz w:val="28"/>
          <w:szCs w:val="28"/>
          <w:u w:val="single"/>
        </w:rPr>
        <w:t>T</w:t>
      </w:r>
      <w:r w:rsidR="00905427" w:rsidRPr="00E24C6A">
        <w:rPr>
          <w:rFonts w:ascii="Times New Roman" w:hAnsi="Times New Roman" w:cs="Times New Roman"/>
          <w:sz w:val="28"/>
          <w:szCs w:val="28"/>
          <w:u w:val="single"/>
        </w:rPr>
        <w:t>ION 1.</w:t>
      </w:r>
      <w:r w:rsidR="00905427" w:rsidRPr="00B462B6">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427" w:rsidRPr="00B462B6">
        <w:rPr>
          <w:rFonts w:ascii="Times New Roman" w:hAnsi="Times New Roman" w:cs="Times New Roman"/>
          <w:sz w:val="28"/>
          <w:szCs w:val="28"/>
        </w:rPr>
        <w:t xml:space="preserve">  </w:t>
      </w:r>
      <w:r w:rsidR="00905427" w:rsidRPr="0038297D">
        <w:rPr>
          <w:rFonts w:ascii="Times New Roman" w:hAnsi="Times New Roman" w:cs="Times New Roman"/>
          <w:b/>
          <w:sz w:val="28"/>
          <w:szCs w:val="28"/>
        </w:rPr>
        <w:t>TITLE AND</w:t>
      </w:r>
      <w:r w:rsidR="00B462B6" w:rsidRPr="0038297D">
        <w:rPr>
          <w:rFonts w:ascii="Times New Roman" w:hAnsi="Times New Roman" w:cs="Times New Roman"/>
          <w:b/>
          <w:sz w:val="28"/>
          <w:szCs w:val="28"/>
        </w:rPr>
        <w:t xml:space="preserve"> JUR</w:t>
      </w:r>
      <w:r w:rsidR="00905427" w:rsidRPr="0038297D">
        <w:rPr>
          <w:rFonts w:ascii="Times New Roman" w:hAnsi="Times New Roman" w:cs="Times New Roman"/>
          <w:b/>
          <w:sz w:val="28"/>
          <w:szCs w:val="28"/>
        </w:rPr>
        <w:t>ISDCITION</w:t>
      </w:r>
    </w:p>
    <w:p w14:paraId="74FF975D" w14:textId="77777777" w:rsidR="00B462B6" w:rsidRPr="00B876A9" w:rsidRDefault="00E24C6A" w:rsidP="00905427">
      <w:pPr>
        <w:pStyle w:val="NoSpacing"/>
        <w:rPr>
          <w:rFonts w:ascii="Times New Roman" w:hAnsi="Times New Roman" w:cs="Times New Roman"/>
          <w:b/>
          <w:sz w:val="28"/>
          <w:szCs w:val="28"/>
        </w:rPr>
      </w:pPr>
      <w:r w:rsidRPr="00B876A9">
        <w:rPr>
          <w:rFonts w:ascii="Times New Roman" w:hAnsi="Times New Roman" w:cs="Times New Roman"/>
          <w:sz w:val="28"/>
          <w:szCs w:val="28"/>
        </w:rPr>
        <w:t>1</w:t>
      </w:r>
      <w:r w:rsidR="00B462B6" w:rsidRPr="00B876A9">
        <w:rPr>
          <w:rFonts w:ascii="Times New Roman" w:hAnsi="Times New Roman" w:cs="Times New Roman"/>
          <w:b/>
          <w:sz w:val="28"/>
          <w:szCs w:val="28"/>
        </w:rPr>
        <w:t xml:space="preserve">           </w:t>
      </w:r>
      <w:r w:rsidR="00B876A9">
        <w:rPr>
          <w:rFonts w:ascii="Times New Roman" w:hAnsi="Times New Roman" w:cs="Times New Roman"/>
          <w:b/>
          <w:sz w:val="28"/>
          <w:szCs w:val="28"/>
        </w:rPr>
        <w:t xml:space="preserve">      </w:t>
      </w:r>
      <w:r w:rsidR="00B462B6" w:rsidRPr="00B876A9">
        <w:rPr>
          <w:rFonts w:ascii="Times New Roman" w:hAnsi="Times New Roman" w:cs="Times New Roman"/>
          <w:b/>
          <w:sz w:val="28"/>
          <w:szCs w:val="28"/>
        </w:rPr>
        <w:t xml:space="preserve">                </w:t>
      </w:r>
      <w:r w:rsidRPr="00B876A9">
        <w:rPr>
          <w:rFonts w:ascii="Times New Roman" w:hAnsi="Times New Roman" w:cs="Times New Roman"/>
          <w:b/>
          <w:sz w:val="28"/>
          <w:szCs w:val="28"/>
        </w:rPr>
        <w:t xml:space="preserve">     </w:t>
      </w:r>
      <w:r w:rsidR="00B462B6" w:rsidRPr="00B876A9">
        <w:rPr>
          <w:rFonts w:ascii="Times New Roman" w:hAnsi="Times New Roman" w:cs="Times New Roman"/>
          <w:b/>
          <w:sz w:val="28"/>
          <w:szCs w:val="28"/>
        </w:rPr>
        <w:t>1.1     Short Title</w:t>
      </w:r>
    </w:p>
    <w:p w14:paraId="0C5EBB42" w14:textId="77777777" w:rsidR="00B462B6" w:rsidRPr="00B876A9" w:rsidRDefault="00B462B6" w:rsidP="00905427">
      <w:pPr>
        <w:pStyle w:val="NoSpacing"/>
        <w:rPr>
          <w:rFonts w:ascii="Times New Roman" w:hAnsi="Times New Roman" w:cs="Times New Roman"/>
          <w:b/>
          <w:sz w:val="28"/>
          <w:szCs w:val="28"/>
        </w:rPr>
      </w:pPr>
    </w:p>
    <w:p w14:paraId="294278D1" w14:textId="1341C399" w:rsidR="00E24C6A"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    </w:t>
      </w:r>
      <w:r w:rsidR="00B876A9">
        <w:rPr>
          <w:rFonts w:ascii="Times New Roman" w:hAnsi="Times New Roman" w:cs="Times New Roman"/>
          <w:sz w:val="28"/>
          <w:szCs w:val="28"/>
        </w:rPr>
        <w:t xml:space="preserve">     </w:t>
      </w:r>
      <w:r>
        <w:rPr>
          <w:rFonts w:ascii="Times New Roman" w:hAnsi="Times New Roman" w:cs="Times New Roman"/>
          <w:sz w:val="28"/>
          <w:szCs w:val="28"/>
        </w:rPr>
        <w:t xml:space="preserve"> </w:t>
      </w:r>
      <w:r w:rsidR="00B462B6" w:rsidRPr="00E24C6A">
        <w:rPr>
          <w:rFonts w:ascii="Times New Roman" w:hAnsi="Times New Roman" w:cs="Times New Roman"/>
          <w:sz w:val="28"/>
          <w:szCs w:val="28"/>
          <w:u w:val="single"/>
        </w:rPr>
        <w:t>SECTION 2.</w:t>
      </w:r>
      <w:r w:rsidR="00B462B6">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sidR="002C3434" w:rsidRPr="0038297D">
        <w:rPr>
          <w:rFonts w:ascii="Times New Roman" w:hAnsi="Times New Roman" w:cs="Times New Roman"/>
          <w:b/>
          <w:sz w:val="28"/>
          <w:szCs w:val="28"/>
        </w:rPr>
        <w:t>DEFINITIONS AND WOR</w:t>
      </w:r>
      <w:r w:rsidR="00B9574D" w:rsidRPr="0038297D">
        <w:rPr>
          <w:rFonts w:ascii="Times New Roman" w:hAnsi="Times New Roman" w:cs="Times New Roman"/>
          <w:b/>
          <w:sz w:val="28"/>
          <w:szCs w:val="28"/>
        </w:rPr>
        <w:t>D INTERPRETATIONS</w:t>
      </w:r>
      <w:r w:rsidR="002C3434">
        <w:rPr>
          <w:rFonts w:ascii="Times New Roman" w:hAnsi="Times New Roman" w:cs="Times New Roman"/>
          <w:sz w:val="28"/>
          <w:szCs w:val="28"/>
        </w:rPr>
        <w:t xml:space="preserve">                              </w:t>
      </w:r>
      <w:r>
        <w:rPr>
          <w:rFonts w:ascii="Times New Roman" w:hAnsi="Times New Roman" w:cs="Times New Roman"/>
          <w:sz w:val="28"/>
          <w:szCs w:val="28"/>
        </w:rPr>
        <w:t xml:space="preserve">10                            </w:t>
      </w:r>
      <w:r w:rsidR="00B876A9">
        <w:rPr>
          <w:rFonts w:ascii="Times New Roman" w:hAnsi="Times New Roman" w:cs="Times New Roman"/>
          <w:sz w:val="28"/>
          <w:szCs w:val="28"/>
        </w:rPr>
        <w:t xml:space="preserve">    </w:t>
      </w:r>
      <w:r>
        <w:rPr>
          <w:rFonts w:ascii="Times New Roman" w:hAnsi="Times New Roman" w:cs="Times New Roman"/>
          <w:sz w:val="28"/>
          <w:szCs w:val="28"/>
        </w:rPr>
        <w:t xml:space="preserve">  </w:t>
      </w:r>
      <w:r w:rsidR="002C3434">
        <w:rPr>
          <w:rFonts w:ascii="Times New Roman" w:hAnsi="Times New Roman" w:cs="Times New Roman"/>
          <w:sz w:val="28"/>
          <w:szCs w:val="28"/>
        </w:rPr>
        <w:t>Manufactured Mobile Home Requirements</w:t>
      </w:r>
    </w:p>
    <w:p w14:paraId="7621B959"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15</w:t>
      </w:r>
      <w:r w:rsidR="00897F3C">
        <w:rPr>
          <w:rFonts w:ascii="Times New Roman" w:hAnsi="Times New Roman" w:cs="Times New Roman"/>
          <w:sz w:val="28"/>
          <w:szCs w:val="28"/>
        </w:rPr>
        <w:t xml:space="preserve">                            </w:t>
      </w:r>
      <w:r>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Pr>
          <w:rFonts w:ascii="Times New Roman" w:hAnsi="Times New Roman" w:cs="Times New Roman"/>
          <w:sz w:val="28"/>
          <w:szCs w:val="28"/>
        </w:rPr>
        <w:t xml:space="preserve"> </w:t>
      </w:r>
      <w:r w:rsidR="00897F3C">
        <w:rPr>
          <w:rFonts w:ascii="Times New Roman" w:hAnsi="Times New Roman" w:cs="Times New Roman"/>
          <w:sz w:val="28"/>
          <w:szCs w:val="28"/>
        </w:rPr>
        <w:t>Solar Farm Requirements</w:t>
      </w:r>
    </w:p>
    <w:p w14:paraId="06D079DB" w14:textId="77777777" w:rsidR="0038297D" w:rsidRDefault="0038297D" w:rsidP="00905427">
      <w:pPr>
        <w:pStyle w:val="NoSpacing"/>
        <w:rPr>
          <w:rFonts w:ascii="Times New Roman" w:hAnsi="Times New Roman" w:cs="Times New Roman"/>
          <w:sz w:val="28"/>
          <w:szCs w:val="28"/>
        </w:rPr>
      </w:pPr>
    </w:p>
    <w:p w14:paraId="06DF770B"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22   </w:t>
      </w:r>
      <w:r w:rsidR="00B876A9">
        <w:rPr>
          <w:rFonts w:ascii="Times New Roman" w:hAnsi="Times New Roman" w:cs="Times New Roman"/>
          <w:sz w:val="28"/>
          <w:szCs w:val="28"/>
        </w:rPr>
        <w:t xml:space="preserve">     </w:t>
      </w:r>
      <w:r w:rsidR="00B9574D" w:rsidRPr="00E24C6A">
        <w:rPr>
          <w:rFonts w:ascii="Times New Roman" w:hAnsi="Times New Roman" w:cs="Times New Roman"/>
          <w:sz w:val="28"/>
          <w:szCs w:val="28"/>
          <w:u w:val="single"/>
        </w:rPr>
        <w:t>SECTION 3</w:t>
      </w:r>
      <w:r w:rsidR="00B9574D">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sidR="00B9574D" w:rsidRPr="0038297D">
        <w:rPr>
          <w:rFonts w:ascii="Times New Roman" w:hAnsi="Times New Roman" w:cs="Times New Roman"/>
          <w:b/>
          <w:sz w:val="28"/>
          <w:szCs w:val="28"/>
        </w:rPr>
        <w:t>GENERAL PROVISIONS</w:t>
      </w:r>
      <w:r w:rsidR="00B462B6">
        <w:rPr>
          <w:rFonts w:ascii="Times New Roman" w:hAnsi="Times New Roman" w:cs="Times New Roman"/>
          <w:sz w:val="28"/>
          <w:szCs w:val="28"/>
        </w:rPr>
        <w:t xml:space="preserve">   </w:t>
      </w:r>
    </w:p>
    <w:p w14:paraId="45E6821D"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22</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3.1    Zoning Affects Every Building and Use </w:t>
      </w:r>
    </w:p>
    <w:p w14:paraId="371A7751"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22</w:t>
      </w:r>
      <w:r w:rsidR="00B9574D">
        <w:rPr>
          <w:rFonts w:ascii="Times New Roman" w:hAnsi="Times New Roman" w:cs="Times New Roman"/>
          <w:sz w:val="28"/>
          <w:szCs w:val="28"/>
        </w:rPr>
        <w:t xml:space="preserve">                         </w:t>
      </w:r>
      <w:r>
        <w:rPr>
          <w:rFonts w:ascii="Times New Roman" w:hAnsi="Times New Roman" w:cs="Times New Roman"/>
          <w:sz w:val="28"/>
          <w:szCs w:val="28"/>
        </w:rPr>
        <w:t xml:space="preserve"> </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3.2    Required Yards Not to be Used by Another Building</w:t>
      </w:r>
    </w:p>
    <w:p w14:paraId="0D601DAB" w14:textId="77777777" w:rsidR="00E24C6A"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22</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3.3    Relationship of Building to Lo</w:t>
      </w:r>
      <w:r>
        <w:rPr>
          <w:rFonts w:ascii="Times New Roman" w:hAnsi="Times New Roman" w:cs="Times New Roman"/>
          <w:sz w:val="28"/>
          <w:szCs w:val="28"/>
        </w:rPr>
        <w:t>t</w:t>
      </w:r>
    </w:p>
    <w:p w14:paraId="3B5EE849"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22</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3.4    Street Access </w:t>
      </w:r>
    </w:p>
    <w:p w14:paraId="43021714"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23 </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3.5    Reduction of Lot and Yard Areas  </w:t>
      </w:r>
    </w:p>
    <w:p w14:paraId="423C3CF2"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23 </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3.6    Business Uses of Mobile Homes &amp; Travel Trailers</w:t>
      </w:r>
    </w:p>
    <w:p w14:paraId="1BFAF239"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23</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3.7    Fe</w:t>
      </w:r>
      <w:r w:rsidR="0084674D">
        <w:rPr>
          <w:rFonts w:ascii="Times New Roman" w:hAnsi="Times New Roman" w:cs="Times New Roman"/>
          <w:sz w:val="28"/>
          <w:szCs w:val="28"/>
        </w:rPr>
        <w:t>nces and Walls</w:t>
      </w:r>
    </w:p>
    <w:p w14:paraId="052B342D" w14:textId="77777777" w:rsidR="00B9574D" w:rsidRDefault="00E24C6A" w:rsidP="00905427">
      <w:pPr>
        <w:pStyle w:val="NoSpacing"/>
        <w:rPr>
          <w:rFonts w:ascii="Times New Roman" w:hAnsi="Times New Roman" w:cs="Times New Roman"/>
          <w:sz w:val="28"/>
          <w:szCs w:val="28"/>
        </w:rPr>
      </w:pPr>
      <w:r>
        <w:rPr>
          <w:rFonts w:ascii="Times New Roman" w:hAnsi="Times New Roman" w:cs="Times New Roman"/>
          <w:sz w:val="28"/>
          <w:szCs w:val="28"/>
        </w:rPr>
        <w:t>26</w:t>
      </w:r>
      <w:r w:rsidR="00B9574D">
        <w:rPr>
          <w:rFonts w:ascii="Times New Roman" w:hAnsi="Times New Roman" w:cs="Times New Roman"/>
          <w:sz w:val="28"/>
          <w:szCs w:val="28"/>
        </w:rPr>
        <w:t xml:space="preserve">                           </w:t>
      </w:r>
      <w:r w:rsidR="00B876A9">
        <w:rPr>
          <w:rFonts w:ascii="Times New Roman" w:hAnsi="Times New Roman" w:cs="Times New Roman"/>
          <w:sz w:val="28"/>
          <w:szCs w:val="28"/>
        </w:rPr>
        <w:t xml:space="preserve">     </w:t>
      </w:r>
      <w:r w:rsidR="00B9574D">
        <w:rPr>
          <w:rFonts w:ascii="Times New Roman" w:hAnsi="Times New Roman" w:cs="Times New Roman"/>
          <w:sz w:val="28"/>
          <w:szCs w:val="28"/>
        </w:rPr>
        <w:t xml:space="preserve"> 3.8    Care of Premises and Buildings</w:t>
      </w:r>
    </w:p>
    <w:p w14:paraId="657D500D" w14:textId="77777777" w:rsidR="002C3434" w:rsidRDefault="00B9574D"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374FB49" w14:textId="77777777" w:rsidR="002C3434"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27        </w:t>
      </w:r>
      <w:r w:rsidR="002C3434" w:rsidRPr="00B876A9">
        <w:rPr>
          <w:rFonts w:ascii="Times New Roman" w:hAnsi="Times New Roman" w:cs="Times New Roman"/>
          <w:sz w:val="28"/>
          <w:szCs w:val="28"/>
          <w:u w:val="single"/>
        </w:rPr>
        <w:t>SECTION 4</w:t>
      </w:r>
      <w:r w:rsidR="002C3434">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sidR="002C3434" w:rsidRPr="0038297D">
        <w:rPr>
          <w:rFonts w:ascii="Times New Roman" w:hAnsi="Times New Roman" w:cs="Times New Roman"/>
          <w:b/>
          <w:sz w:val="28"/>
          <w:szCs w:val="28"/>
        </w:rPr>
        <w:t>ZONING DISTRICT AND BOUNDRIES</w:t>
      </w:r>
    </w:p>
    <w:p w14:paraId="09D8DCF7" w14:textId="77777777" w:rsidR="002A2B35"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27</w:t>
      </w:r>
      <w:r w:rsidR="002C3434">
        <w:rPr>
          <w:rFonts w:ascii="Times New Roman" w:hAnsi="Times New Roman" w:cs="Times New Roman"/>
          <w:sz w:val="28"/>
          <w:szCs w:val="28"/>
        </w:rPr>
        <w:t xml:space="preserve">                             </w:t>
      </w:r>
      <w:r>
        <w:rPr>
          <w:rFonts w:ascii="Times New Roman" w:hAnsi="Times New Roman" w:cs="Times New Roman"/>
          <w:sz w:val="28"/>
          <w:szCs w:val="28"/>
        </w:rPr>
        <w:t xml:space="preserve">  </w:t>
      </w:r>
      <w:r w:rsidR="002C3434">
        <w:rPr>
          <w:rFonts w:ascii="Times New Roman" w:hAnsi="Times New Roman" w:cs="Times New Roman"/>
          <w:sz w:val="28"/>
          <w:szCs w:val="28"/>
        </w:rPr>
        <w:t xml:space="preserve"> 4.1</w:t>
      </w:r>
      <w:r w:rsidR="002A2B35">
        <w:rPr>
          <w:rFonts w:ascii="Times New Roman" w:hAnsi="Times New Roman" w:cs="Times New Roman"/>
          <w:sz w:val="28"/>
          <w:szCs w:val="28"/>
        </w:rPr>
        <w:t xml:space="preserve">    Zo</w:t>
      </w:r>
      <w:r>
        <w:rPr>
          <w:rFonts w:ascii="Times New Roman" w:hAnsi="Times New Roman" w:cs="Times New Roman"/>
          <w:sz w:val="28"/>
          <w:szCs w:val="28"/>
        </w:rPr>
        <w:t>ning Districts</w:t>
      </w:r>
      <w:r w:rsidR="002C3434">
        <w:rPr>
          <w:rFonts w:ascii="Times New Roman" w:hAnsi="Times New Roman" w:cs="Times New Roman"/>
          <w:sz w:val="28"/>
          <w:szCs w:val="28"/>
        </w:rPr>
        <w:t xml:space="preserve">   </w:t>
      </w:r>
    </w:p>
    <w:p w14:paraId="5FA1A11B" w14:textId="77777777" w:rsidR="002C3434"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27</w:t>
      </w:r>
      <w:r w:rsidR="002A2B35">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B35">
        <w:rPr>
          <w:rFonts w:ascii="Times New Roman" w:hAnsi="Times New Roman" w:cs="Times New Roman"/>
          <w:sz w:val="28"/>
          <w:szCs w:val="28"/>
        </w:rPr>
        <w:t xml:space="preserve">                   4.2</w:t>
      </w:r>
      <w:r w:rsidR="002C3434">
        <w:rPr>
          <w:rFonts w:ascii="Times New Roman" w:hAnsi="Times New Roman" w:cs="Times New Roman"/>
          <w:sz w:val="28"/>
          <w:szCs w:val="28"/>
        </w:rPr>
        <w:t xml:space="preserve"> </w:t>
      </w:r>
      <w:r w:rsidR="002A2B35">
        <w:rPr>
          <w:rFonts w:ascii="Times New Roman" w:hAnsi="Times New Roman" w:cs="Times New Roman"/>
          <w:sz w:val="28"/>
          <w:szCs w:val="28"/>
        </w:rPr>
        <w:t xml:space="preserve">   District Boundaries</w:t>
      </w:r>
    </w:p>
    <w:p w14:paraId="56AE7D8C" w14:textId="77777777" w:rsidR="00897F3C"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27</w:t>
      </w:r>
      <w:r w:rsidR="00897F3C">
        <w:rPr>
          <w:rFonts w:ascii="Times New Roman" w:hAnsi="Times New Roman" w:cs="Times New Roman"/>
          <w:sz w:val="28"/>
          <w:szCs w:val="28"/>
        </w:rPr>
        <w:t xml:space="preserve">                 </w:t>
      </w:r>
      <w:r>
        <w:rPr>
          <w:rFonts w:ascii="Times New Roman" w:hAnsi="Times New Roman" w:cs="Times New Roman"/>
          <w:sz w:val="28"/>
          <w:szCs w:val="28"/>
        </w:rPr>
        <w:t xml:space="preserve"> </w:t>
      </w:r>
      <w:r w:rsidR="00897F3C">
        <w:rPr>
          <w:rFonts w:ascii="Times New Roman" w:hAnsi="Times New Roman" w:cs="Times New Roman"/>
          <w:sz w:val="28"/>
          <w:szCs w:val="28"/>
        </w:rPr>
        <w:t xml:space="preserve">            </w:t>
      </w:r>
      <w:r>
        <w:rPr>
          <w:rFonts w:ascii="Times New Roman" w:hAnsi="Times New Roman" w:cs="Times New Roman"/>
          <w:sz w:val="28"/>
          <w:szCs w:val="28"/>
        </w:rPr>
        <w:t xml:space="preserve"> </w:t>
      </w:r>
      <w:r w:rsidR="00897F3C">
        <w:rPr>
          <w:rFonts w:ascii="Times New Roman" w:hAnsi="Times New Roman" w:cs="Times New Roman"/>
          <w:sz w:val="28"/>
          <w:szCs w:val="28"/>
        </w:rPr>
        <w:t xml:space="preserve"> 4.3   </w:t>
      </w:r>
      <w:r w:rsidR="00024360">
        <w:rPr>
          <w:rFonts w:ascii="Times New Roman" w:hAnsi="Times New Roman" w:cs="Times New Roman"/>
          <w:sz w:val="28"/>
          <w:szCs w:val="28"/>
        </w:rPr>
        <w:t xml:space="preserve"> </w:t>
      </w:r>
      <w:r w:rsidR="00897F3C" w:rsidRPr="00897F3C">
        <w:rPr>
          <w:rFonts w:ascii="Times New Roman" w:hAnsi="Times New Roman" w:cs="Times New Roman"/>
          <w:sz w:val="28"/>
          <w:szCs w:val="28"/>
        </w:rPr>
        <w:t>I</w:t>
      </w:r>
      <w:r w:rsidR="00897F3C">
        <w:rPr>
          <w:rFonts w:ascii="Times New Roman" w:hAnsi="Times New Roman" w:cs="Times New Roman"/>
          <w:sz w:val="28"/>
          <w:szCs w:val="28"/>
        </w:rPr>
        <w:t>nterpretation of Distr</w:t>
      </w:r>
      <w:r w:rsidR="00897F3C" w:rsidRPr="00897F3C">
        <w:rPr>
          <w:rFonts w:ascii="Times New Roman" w:hAnsi="Times New Roman" w:cs="Times New Roman"/>
          <w:sz w:val="28"/>
          <w:szCs w:val="28"/>
        </w:rPr>
        <w:t>i</w:t>
      </w:r>
      <w:r w:rsidR="00897F3C">
        <w:rPr>
          <w:rFonts w:ascii="Times New Roman" w:hAnsi="Times New Roman" w:cs="Times New Roman"/>
          <w:sz w:val="28"/>
          <w:szCs w:val="28"/>
        </w:rPr>
        <w:t>c</w:t>
      </w:r>
      <w:r w:rsidR="00897F3C" w:rsidRPr="00897F3C">
        <w:rPr>
          <w:rFonts w:ascii="Times New Roman" w:hAnsi="Times New Roman" w:cs="Times New Roman"/>
          <w:sz w:val="28"/>
          <w:szCs w:val="28"/>
        </w:rPr>
        <w:t>t Boundaries</w:t>
      </w:r>
    </w:p>
    <w:p w14:paraId="7F133D8C" w14:textId="77777777" w:rsidR="0038297D" w:rsidRDefault="0038297D" w:rsidP="00905427">
      <w:pPr>
        <w:pStyle w:val="NoSpacing"/>
        <w:rPr>
          <w:rFonts w:ascii="Times New Roman" w:hAnsi="Times New Roman" w:cs="Times New Roman"/>
          <w:sz w:val="28"/>
          <w:szCs w:val="28"/>
        </w:rPr>
      </w:pPr>
    </w:p>
    <w:p w14:paraId="202D0DF6"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29        </w:t>
      </w:r>
      <w:r w:rsidR="0038297D" w:rsidRPr="00B876A9">
        <w:rPr>
          <w:rFonts w:ascii="Times New Roman" w:hAnsi="Times New Roman" w:cs="Times New Roman"/>
          <w:sz w:val="28"/>
          <w:szCs w:val="28"/>
          <w:u w:val="single"/>
        </w:rPr>
        <w:t>SECTION 5</w:t>
      </w:r>
      <w:r w:rsidR="0038297D">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sidR="0038297D" w:rsidRPr="001A1CF2">
        <w:rPr>
          <w:rFonts w:ascii="Times New Roman" w:hAnsi="Times New Roman" w:cs="Times New Roman"/>
          <w:b/>
          <w:sz w:val="28"/>
          <w:szCs w:val="28"/>
        </w:rPr>
        <w:t>DISTRICT REGULATIONS</w:t>
      </w:r>
    </w:p>
    <w:p w14:paraId="7B7D51A2"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30</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5.1  RA20:  Residential – Agricultural</w:t>
      </w:r>
    </w:p>
    <w:p w14:paraId="11B1A7B2"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35</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5.2  R-16:    Resid</w:t>
      </w:r>
      <w:r w:rsidR="0084674D">
        <w:rPr>
          <w:rFonts w:ascii="Times New Roman" w:hAnsi="Times New Roman" w:cs="Times New Roman"/>
          <w:sz w:val="28"/>
          <w:szCs w:val="28"/>
        </w:rPr>
        <w:t>ential District</w:t>
      </w:r>
    </w:p>
    <w:p w14:paraId="677B043F"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38</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5.3  R-12:    Resid</w:t>
      </w:r>
      <w:r w:rsidR="0084674D">
        <w:rPr>
          <w:rFonts w:ascii="Times New Roman" w:hAnsi="Times New Roman" w:cs="Times New Roman"/>
          <w:sz w:val="28"/>
          <w:szCs w:val="28"/>
        </w:rPr>
        <w:t>ential District</w:t>
      </w:r>
    </w:p>
    <w:p w14:paraId="755EC1A5"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41</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5.4  R-10:    Re</w:t>
      </w:r>
      <w:r w:rsidR="0084674D">
        <w:rPr>
          <w:rFonts w:ascii="Times New Roman" w:hAnsi="Times New Roman" w:cs="Times New Roman"/>
          <w:sz w:val="28"/>
          <w:szCs w:val="28"/>
        </w:rPr>
        <w:t>sidential District</w:t>
      </w:r>
    </w:p>
    <w:p w14:paraId="4F37D233"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44</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5.5: R -8:     Re</w:t>
      </w:r>
      <w:r w:rsidR="0084674D">
        <w:rPr>
          <w:rFonts w:ascii="Times New Roman" w:hAnsi="Times New Roman" w:cs="Times New Roman"/>
          <w:sz w:val="28"/>
          <w:szCs w:val="28"/>
        </w:rPr>
        <w:t>sidential District</w:t>
      </w:r>
    </w:p>
    <w:p w14:paraId="2B87C0BA"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48</w:t>
      </w:r>
      <w:r w:rsidR="0038297D">
        <w:rPr>
          <w:rFonts w:ascii="Times New Roman" w:hAnsi="Times New Roman" w:cs="Times New Roman"/>
          <w:sz w:val="28"/>
          <w:szCs w:val="28"/>
        </w:rPr>
        <w:t xml:space="preserve">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5.6: P:        </w:t>
      </w:r>
      <w:r>
        <w:rPr>
          <w:rFonts w:ascii="Times New Roman" w:hAnsi="Times New Roman" w:cs="Times New Roman"/>
          <w:sz w:val="28"/>
          <w:szCs w:val="28"/>
        </w:rPr>
        <w:t xml:space="preserve"> </w:t>
      </w:r>
      <w:r w:rsidR="0038297D">
        <w:rPr>
          <w:rFonts w:ascii="Times New Roman" w:hAnsi="Times New Roman" w:cs="Times New Roman"/>
          <w:sz w:val="28"/>
          <w:szCs w:val="28"/>
        </w:rPr>
        <w:t xml:space="preserve"> Professional District </w:t>
      </w:r>
    </w:p>
    <w:p w14:paraId="11F95D04" w14:textId="77777777" w:rsidR="001A1CF2"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50</w:t>
      </w:r>
      <w:r w:rsidR="0038297D">
        <w:rPr>
          <w:rFonts w:ascii="Times New Roman" w:hAnsi="Times New Roman" w:cs="Times New Roman"/>
          <w:sz w:val="28"/>
          <w:szCs w:val="28"/>
        </w:rPr>
        <w:t xml:space="preserve">                           </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Pr>
          <w:rFonts w:ascii="Times New Roman" w:hAnsi="Times New Roman" w:cs="Times New Roman"/>
          <w:sz w:val="28"/>
          <w:szCs w:val="28"/>
        </w:rPr>
        <w:t xml:space="preserve">5.7: CB:    </w:t>
      </w:r>
      <w:r w:rsidR="00365E06">
        <w:rPr>
          <w:rFonts w:ascii="Times New Roman" w:hAnsi="Times New Roman" w:cs="Times New Roman"/>
          <w:sz w:val="28"/>
          <w:szCs w:val="28"/>
        </w:rPr>
        <w:t xml:space="preserve"> </w:t>
      </w:r>
      <w:r w:rsidR="001A1CF2">
        <w:rPr>
          <w:rFonts w:ascii="Times New Roman" w:hAnsi="Times New Roman" w:cs="Times New Roman"/>
          <w:sz w:val="28"/>
          <w:szCs w:val="28"/>
        </w:rPr>
        <w:t xml:space="preserve">  Centr</w:t>
      </w:r>
      <w:r w:rsidR="0084674D">
        <w:rPr>
          <w:rFonts w:ascii="Times New Roman" w:hAnsi="Times New Roman" w:cs="Times New Roman"/>
          <w:sz w:val="28"/>
          <w:szCs w:val="28"/>
        </w:rPr>
        <w:t>al Business District</w:t>
      </w:r>
    </w:p>
    <w:p w14:paraId="267213D5" w14:textId="77777777" w:rsidR="0038297D"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55</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Pr>
          <w:rFonts w:ascii="Times New Roman" w:hAnsi="Times New Roman" w:cs="Times New Roman"/>
          <w:sz w:val="28"/>
          <w:szCs w:val="28"/>
        </w:rPr>
        <w:t xml:space="preserve">5.8: HB:     </w:t>
      </w:r>
      <w:r w:rsidR="00365E06">
        <w:rPr>
          <w:rFonts w:ascii="Times New Roman" w:hAnsi="Times New Roman" w:cs="Times New Roman"/>
          <w:sz w:val="28"/>
          <w:szCs w:val="28"/>
        </w:rPr>
        <w:t xml:space="preserve"> </w:t>
      </w:r>
      <w:r w:rsidR="001A1CF2">
        <w:rPr>
          <w:rFonts w:ascii="Times New Roman" w:hAnsi="Times New Roman" w:cs="Times New Roman"/>
          <w:sz w:val="28"/>
          <w:szCs w:val="28"/>
        </w:rPr>
        <w:t xml:space="preserve"> Highway Business District</w:t>
      </w:r>
      <w:r w:rsidR="0038297D">
        <w:rPr>
          <w:rFonts w:ascii="Times New Roman" w:hAnsi="Times New Roman" w:cs="Times New Roman"/>
          <w:sz w:val="28"/>
          <w:szCs w:val="28"/>
        </w:rPr>
        <w:t xml:space="preserve"> </w:t>
      </w:r>
    </w:p>
    <w:p w14:paraId="016FA0C2" w14:textId="77777777" w:rsidR="001A1CF2"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60    </w:t>
      </w:r>
      <w:r w:rsidR="001A1CF2">
        <w:rPr>
          <w:rFonts w:ascii="Times New Roman" w:hAnsi="Times New Roman" w:cs="Times New Roman"/>
          <w:sz w:val="28"/>
          <w:szCs w:val="28"/>
        </w:rPr>
        <w:t xml:space="preserve">                            5.9: HSP</w:t>
      </w:r>
      <w:r w:rsidR="00365E06">
        <w:rPr>
          <w:rFonts w:ascii="Times New Roman" w:hAnsi="Times New Roman" w:cs="Times New Roman"/>
          <w:sz w:val="28"/>
          <w:szCs w:val="28"/>
        </w:rPr>
        <w:t>:</w:t>
      </w:r>
      <w:r w:rsidR="001A1CF2">
        <w:rPr>
          <w:rFonts w:ascii="Times New Roman" w:hAnsi="Times New Roman" w:cs="Times New Roman"/>
          <w:sz w:val="28"/>
          <w:szCs w:val="28"/>
        </w:rPr>
        <w:t xml:space="preserve">   </w:t>
      </w:r>
      <w:r w:rsidR="00FF2D1C">
        <w:rPr>
          <w:rFonts w:ascii="Times New Roman" w:hAnsi="Times New Roman" w:cs="Times New Roman"/>
          <w:sz w:val="28"/>
          <w:szCs w:val="28"/>
        </w:rPr>
        <w:t xml:space="preserve"> </w:t>
      </w:r>
      <w:r w:rsidR="00C47CE5">
        <w:rPr>
          <w:rFonts w:ascii="Times New Roman" w:hAnsi="Times New Roman" w:cs="Times New Roman"/>
          <w:sz w:val="28"/>
          <w:szCs w:val="28"/>
        </w:rPr>
        <w:t xml:space="preserve"> </w:t>
      </w:r>
      <w:r w:rsidR="001A1CF2">
        <w:rPr>
          <w:rFonts w:ascii="Times New Roman" w:hAnsi="Times New Roman" w:cs="Times New Roman"/>
          <w:sz w:val="28"/>
          <w:szCs w:val="28"/>
        </w:rPr>
        <w:t>Hospitalit</w:t>
      </w:r>
      <w:r w:rsidR="0084674D">
        <w:rPr>
          <w:rFonts w:ascii="Times New Roman" w:hAnsi="Times New Roman" w:cs="Times New Roman"/>
          <w:sz w:val="28"/>
          <w:szCs w:val="28"/>
        </w:rPr>
        <w:t>y</w:t>
      </w:r>
    </w:p>
    <w:p w14:paraId="3276E5CE" w14:textId="77777777" w:rsidR="001A1CF2"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64</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Pr>
          <w:rFonts w:ascii="Times New Roman" w:hAnsi="Times New Roman" w:cs="Times New Roman"/>
          <w:sz w:val="28"/>
          <w:szCs w:val="28"/>
        </w:rPr>
        <w:t xml:space="preserve"> 5.10: NB:   </w:t>
      </w:r>
      <w:r w:rsidR="00FF2D1C">
        <w:rPr>
          <w:rFonts w:ascii="Times New Roman" w:hAnsi="Times New Roman" w:cs="Times New Roman"/>
          <w:sz w:val="28"/>
          <w:szCs w:val="28"/>
        </w:rPr>
        <w:t xml:space="preserve"> </w:t>
      </w:r>
      <w:r w:rsidR="001A1CF2">
        <w:rPr>
          <w:rFonts w:ascii="Times New Roman" w:hAnsi="Times New Roman" w:cs="Times New Roman"/>
          <w:sz w:val="28"/>
          <w:szCs w:val="28"/>
        </w:rPr>
        <w:t xml:space="preserve"> Neighbo</w:t>
      </w:r>
      <w:r w:rsidR="0084674D">
        <w:rPr>
          <w:rFonts w:ascii="Times New Roman" w:hAnsi="Times New Roman" w:cs="Times New Roman"/>
          <w:sz w:val="28"/>
          <w:szCs w:val="28"/>
        </w:rPr>
        <w:t>rhood Business District</w:t>
      </w:r>
    </w:p>
    <w:p w14:paraId="165AD393" w14:textId="77777777" w:rsidR="001A1CF2"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70</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Pr>
          <w:rFonts w:ascii="Times New Roman" w:hAnsi="Times New Roman" w:cs="Times New Roman"/>
          <w:sz w:val="28"/>
          <w:szCs w:val="28"/>
        </w:rPr>
        <w:t xml:space="preserve"> 5.11: I:</w:t>
      </w:r>
      <w:r w:rsidR="0084674D">
        <w:rPr>
          <w:rFonts w:ascii="Times New Roman" w:hAnsi="Times New Roman" w:cs="Times New Roman"/>
          <w:sz w:val="28"/>
          <w:szCs w:val="28"/>
        </w:rPr>
        <w:t xml:space="preserve">       </w:t>
      </w:r>
      <w:r w:rsidR="00FF2D1C">
        <w:rPr>
          <w:rFonts w:ascii="Times New Roman" w:hAnsi="Times New Roman" w:cs="Times New Roman"/>
          <w:sz w:val="28"/>
          <w:szCs w:val="28"/>
        </w:rPr>
        <w:t xml:space="preserve"> </w:t>
      </w:r>
      <w:r w:rsidR="001A1CF2">
        <w:rPr>
          <w:rFonts w:ascii="Times New Roman" w:hAnsi="Times New Roman" w:cs="Times New Roman"/>
          <w:sz w:val="28"/>
          <w:szCs w:val="28"/>
        </w:rPr>
        <w:t xml:space="preserve"> Industrial</w:t>
      </w:r>
      <w:r w:rsidR="00897F3C">
        <w:rPr>
          <w:rFonts w:ascii="Times New Roman" w:hAnsi="Times New Roman" w:cs="Times New Roman"/>
          <w:sz w:val="28"/>
          <w:szCs w:val="28"/>
        </w:rPr>
        <w:t xml:space="preserve">        </w:t>
      </w:r>
    </w:p>
    <w:p w14:paraId="3573752C" w14:textId="4F349A5D" w:rsidR="001A1CF2" w:rsidRDefault="00B876A9" w:rsidP="00905427">
      <w:pPr>
        <w:pStyle w:val="NoSpacing"/>
        <w:rPr>
          <w:rFonts w:ascii="Times New Roman" w:hAnsi="Times New Roman" w:cs="Times New Roman"/>
          <w:sz w:val="28"/>
          <w:szCs w:val="28"/>
        </w:rPr>
      </w:pPr>
      <w:r>
        <w:rPr>
          <w:rFonts w:ascii="Times New Roman" w:hAnsi="Times New Roman" w:cs="Times New Roman"/>
          <w:sz w:val="28"/>
          <w:szCs w:val="28"/>
        </w:rPr>
        <w:t>74</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Pr>
          <w:rFonts w:ascii="Times New Roman" w:hAnsi="Times New Roman" w:cs="Times New Roman"/>
          <w:sz w:val="28"/>
          <w:szCs w:val="28"/>
        </w:rPr>
        <w:t xml:space="preserve">  5.12: R: </w:t>
      </w:r>
      <w:r w:rsidR="0084674D">
        <w:rPr>
          <w:rFonts w:ascii="Times New Roman" w:hAnsi="Times New Roman" w:cs="Times New Roman"/>
          <w:sz w:val="28"/>
          <w:szCs w:val="28"/>
        </w:rPr>
        <w:t xml:space="preserve">   </w:t>
      </w:r>
      <w:r w:rsidR="00927DEB">
        <w:rPr>
          <w:rFonts w:ascii="Times New Roman" w:hAnsi="Times New Roman" w:cs="Times New Roman"/>
          <w:sz w:val="28"/>
          <w:szCs w:val="28"/>
        </w:rPr>
        <w:t xml:space="preserve"> </w:t>
      </w:r>
      <w:r w:rsidR="00FF2D1C">
        <w:rPr>
          <w:rFonts w:ascii="Times New Roman" w:hAnsi="Times New Roman" w:cs="Times New Roman"/>
          <w:sz w:val="28"/>
          <w:szCs w:val="28"/>
        </w:rPr>
        <w:t xml:space="preserve"> </w:t>
      </w:r>
      <w:r w:rsidR="0084674D">
        <w:rPr>
          <w:rFonts w:ascii="Times New Roman" w:hAnsi="Times New Roman" w:cs="Times New Roman"/>
          <w:sz w:val="28"/>
          <w:szCs w:val="28"/>
        </w:rPr>
        <w:t xml:space="preserve"> </w:t>
      </w:r>
      <w:r w:rsidR="00FF2D1C">
        <w:rPr>
          <w:rFonts w:ascii="Times New Roman" w:hAnsi="Times New Roman" w:cs="Times New Roman"/>
          <w:sz w:val="28"/>
          <w:szCs w:val="28"/>
        </w:rPr>
        <w:t xml:space="preserve"> </w:t>
      </w:r>
      <w:r w:rsidR="001A1CF2">
        <w:rPr>
          <w:rFonts w:ascii="Times New Roman" w:hAnsi="Times New Roman" w:cs="Times New Roman"/>
          <w:sz w:val="28"/>
          <w:szCs w:val="28"/>
        </w:rPr>
        <w:t>Recreation/Conservation District</w:t>
      </w:r>
    </w:p>
    <w:p w14:paraId="2962F51C" w14:textId="77777777" w:rsidR="001A1CF2" w:rsidRDefault="001A1CF2"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4620657" w14:textId="77777777" w:rsidR="000626AD" w:rsidRDefault="000626AD" w:rsidP="00905427">
      <w:pPr>
        <w:pStyle w:val="NoSpacing"/>
        <w:rPr>
          <w:rFonts w:ascii="Times New Roman" w:hAnsi="Times New Roman" w:cs="Times New Roman"/>
          <w:sz w:val="24"/>
          <w:szCs w:val="24"/>
        </w:rPr>
      </w:pPr>
    </w:p>
    <w:p w14:paraId="4F9A2945" w14:textId="77777777" w:rsidR="000626AD" w:rsidRPr="000626AD" w:rsidRDefault="000626AD" w:rsidP="00905427">
      <w:pPr>
        <w:pStyle w:val="NoSpacing"/>
        <w:rPr>
          <w:rFonts w:ascii="Times New Roman" w:hAnsi="Times New Roman" w:cs="Times New Roman"/>
          <w:sz w:val="24"/>
          <w:szCs w:val="24"/>
        </w:rPr>
      </w:pPr>
      <w:r>
        <w:rPr>
          <w:rFonts w:ascii="Times New Roman" w:hAnsi="Times New Roman" w:cs="Times New Roman"/>
          <w:sz w:val="24"/>
          <w:szCs w:val="24"/>
        </w:rPr>
        <w:lastRenderedPageBreak/>
        <w:t>Page</w:t>
      </w:r>
    </w:p>
    <w:p w14:paraId="682E2AF5" w14:textId="77777777" w:rsidR="001A1CF2"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75     </w:t>
      </w:r>
      <w:r w:rsidR="001A1CF2" w:rsidRPr="00FD3C1D">
        <w:rPr>
          <w:rFonts w:ascii="Times New Roman" w:hAnsi="Times New Roman" w:cs="Times New Roman"/>
          <w:sz w:val="28"/>
          <w:szCs w:val="28"/>
          <w:u w:val="single"/>
        </w:rPr>
        <w:t>SECTION 6</w:t>
      </w:r>
      <w:r w:rsidR="001A1CF2">
        <w:rPr>
          <w:rFonts w:ascii="Times New Roman" w:hAnsi="Times New Roman" w:cs="Times New Roman"/>
          <w:sz w:val="28"/>
          <w:szCs w:val="28"/>
        </w:rPr>
        <w:t xml:space="preserve">. </w:t>
      </w:r>
      <w:r>
        <w:rPr>
          <w:rFonts w:ascii="Times New Roman" w:hAnsi="Times New Roman" w:cs="Times New Roman"/>
          <w:sz w:val="28"/>
          <w:szCs w:val="28"/>
        </w:rPr>
        <w:t xml:space="preserve"> </w:t>
      </w:r>
      <w:r w:rsidR="000B0D16">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CF2" w:rsidRPr="001A1CF2">
        <w:rPr>
          <w:rFonts w:ascii="Times New Roman" w:hAnsi="Times New Roman" w:cs="Times New Roman"/>
          <w:b/>
          <w:sz w:val="28"/>
          <w:szCs w:val="28"/>
        </w:rPr>
        <w:t>EXCEPTIONS AND MODIFICATIONS</w:t>
      </w:r>
      <w:r w:rsidR="001A1CF2">
        <w:rPr>
          <w:rFonts w:ascii="Times New Roman" w:hAnsi="Times New Roman" w:cs="Times New Roman"/>
          <w:sz w:val="28"/>
          <w:szCs w:val="28"/>
        </w:rPr>
        <w:t xml:space="preserve">   </w:t>
      </w:r>
      <w:r w:rsidR="00897F3C">
        <w:rPr>
          <w:rFonts w:ascii="Times New Roman" w:hAnsi="Times New Roman" w:cs="Times New Roman"/>
          <w:sz w:val="28"/>
          <w:szCs w:val="28"/>
        </w:rPr>
        <w:t xml:space="preserve">     </w:t>
      </w:r>
    </w:p>
    <w:p w14:paraId="4E32F29D" w14:textId="77777777" w:rsidR="00FF2D1C" w:rsidRDefault="00FF2D1C" w:rsidP="00905427">
      <w:pPr>
        <w:pStyle w:val="NoSpacing"/>
        <w:rPr>
          <w:rFonts w:ascii="Times New Roman" w:hAnsi="Times New Roman" w:cs="Times New Roman"/>
          <w:i/>
          <w:sz w:val="28"/>
          <w:szCs w:val="28"/>
        </w:rPr>
      </w:pPr>
      <w:r>
        <w:rPr>
          <w:rFonts w:ascii="Times New Roman" w:hAnsi="Times New Roman" w:cs="Times New Roman"/>
          <w:sz w:val="28"/>
          <w:szCs w:val="28"/>
        </w:rPr>
        <w:t>75</w:t>
      </w:r>
      <w:r w:rsidR="001A1CF2">
        <w:rPr>
          <w:rFonts w:ascii="Times New Roman" w:hAnsi="Times New Roman" w:cs="Times New Roman"/>
          <w:sz w:val="28"/>
          <w:szCs w:val="28"/>
        </w:rPr>
        <w:t xml:space="preserve">                         </w:t>
      </w:r>
      <w:r w:rsidR="00B0374F">
        <w:rPr>
          <w:rFonts w:ascii="Times New Roman" w:hAnsi="Times New Roman" w:cs="Times New Roman"/>
          <w:sz w:val="28"/>
          <w:szCs w:val="28"/>
        </w:rPr>
        <w:t xml:space="preserve">     6.1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Front Yard Modifications in Residential Districts</w:t>
      </w:r>
      <w:r w:rsidR="00897F3C" w:rsidRPr="001A1CF2">
        <w:rPr>
          <w:rFonts w:ascii="Times New Roman" w:hAnsi="Times New Roman" w:cs="Times New Roman"/>
          <w:i/>
          <w:sz w:val="28"/>
          <w:szCs w:val="28"/>
        </w:rPr>
        <w:t xml:space="preserve">   </w:t>
      </w:r>
    </w:p>
    <w:p w14:paraId="1392434F" w14:textId="77777777" w:rsidR="00B0374F" w:rsidRPr="00FF2D1C" w:rsidRDefault="00FF2D1C" w:rsidP="00905427">
      <w:pPr>
        <w:pStyle w:val="NoSpacing"/>
        <w:rPr>
          <w:rFonts w:ascii="Times New Roman" w:hAnsi="Times New Roman" w:cs="Times New Roman"/>
          <w:i/>
          <w:sz w:val="28"/>
          <w:szCs w:val="28"/>
        </w:rPr>
      </w:pPr>
      <w:r>
        <w:rPr>
          <w:rFonts w:ascii="Times New Roman" w:hAnsi="Times New Roman" w:cs="Times New Roman"/>
          <w:sz w:val="28"/>
          <w:szCs w:val="28"/>
        </w:rPr>
        <w:t>75</w:t>
      </w:r>
      <w:r w:rsidR="001A1CF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1A1CF2">
        <w:rPr>
          <w:rFonts w:ascii="Times New Roman" w:hAnsi="Times New Roman" w:cs="Times New Roman"/>
          <w:i/>
          <w:sz w:val="28"/>
          <w:szCs w:val="28"/>
        </w:rPr>
        <w:t xml:space="preserve">    </w:t>
      </w:r>
      <w:r w:rsidR="001A1CF2">
        <w:rPr>
          <w:rFonts w:ascii="Times New Roman" w:hAnsi="Times New Roman" w:cs="Times New Roman"/>
          <w:sz w:val="28"/>
          <w:szCs w:val="28"/>
        </w:rPr>
        <w:t xml:space="preserve">      6.2</w:t>
      </w:r>
      <w:r w:rsidR="00B0374F">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Other Yard Modifications</w:t>
      </w:r>
    </w:p>
    <w:p w14:paraId="6D2CF21B" w14:textId="77777777" w:rsidR="00FF2D1C"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76</w:t>
      </w:r>
      <w:r w:rsidR="00B0374F">
        <w:rPr>
          <w:rFonts w:ascii="Times New Roman" w:hAnsi="Times New Roman" w:cs="Times New Roman"/>
          <w:sz w:val="28"/>
          <w:szCs w:val="28"/>
        </w:rPr>
        <w:t xml:space="preserve">                          </w:t>
      </w:r>
      <w:r>
        <w:rPr>
          <w:rFonts w:ascii="Times New Roman" w:hAnsi="Times New Roman" w:cs="Times New Roman"/>
          <w:sz w:val="28"/>
          <w:szCs w:val="28"/>
        </w:rPr>
        <w:t xml:space="preserve">   </w:t>
      </w:r>
      <w:r w:rsidR="00B0374F">
        <w:rPr>
          <w:rFonts w:ascii="Times New Roman" w:hAnsi="Times New Roman" w:cs="Times New Roman"/>
          <w:sz w:val="28"/>
          <w:szCs w:val="28"/>
        </w:rPr>
        <w:t xml:space="preserve"> 6.3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Heig</w:t>
      </w:r>
      <w:r w:rsidR="0084674D">
        <w:rPr>
          <w:rFonts w:ascii="Times New Roman" w:hAnsi="Times New Roman" w:cs="Times New Roman"/>
          <w:sz w:val="28"/>
          <w:szCs w:val="28"/>
        </w:rPr>
        <w:t>ht Limit Exceptions</w:t>
      </w:r>
    </w:p>
    <w:p w14:paraId="7050EFCA" w14:textId="77777777" w:rsidR="00B0374F"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76</w:t>
      </w:r>
      <w:r w:rsidR="00B0374F">
        <w:rPr>
          <w:rFonts w:ascii="Times New Roman" w:hAnsi="Times New Roman" w:cs="Times New Roman"/>
          <w:sz w:val="28"/>
          <w:szCs w:val="28"/>
        </w:rPr>
        <w:t xml:space="preserve">                              6.4 </w:t>
      </w:r>
      <w:r w:rsidR="0084674D">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84674D">
        <w:rPr>
          <w:rFonts w:ascii="Times New Roman" w:hAnsi="Times New Roman" w:cs="Times New Roman"/>
          <w:sz w:val="28"/>
          <w:szCs w:val="28"/>
        </w:rPr>
        <w:t>Lot of Record</w:t>
      </w:r>
      <w:r w:rsidR="00B0374F">
        <w:rPr>
          <w:rFonts w:ascii="Times New Roman" w:hAnsi="Times New Roman" w:cs="Times New Roman"/>
          <w:sz w:val="28"/>
          <w:szCs w:val="28"/>
        </w:rPr>
        <w:t xml:space="preserve">  </w:t>
      </w:r>
      <w:r w:rsidR="002C3434">
        <w:rPr>
          <w:rFonts w:ascii="Times New Roman" w:hAnsi="Times New Roman" w:cs="Times New Roman"/>
          <w:sz w:val="28"/>
          <w:szCs w:val="28"/>
        </w:rPr>
        <w:t xml:space="preserve">   </w:t>
      </w:r>
    </w:p>
    <w:p w14:paraId="6C0C0D7E" w14:textId="77777777" w:rsidR="00B0374F"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76</w:t>
      </w:r>
      <w:r w:rsidR="00B0374F">
        <w:rPr>
          <w:rFonts w:ascii="Times New Roman" w:hAnsi="Times New Roman" w:cs="Times New Roman"/>
          <w:sz w:val="28"/>
          <w:szCs w:val="28"/>
        </w:rPr>
        <w:t xml:space="preserve">                          </w:t>
      </w:r>
      <w:r>
        <w:rPr>
          <w:rFonts w:ascii="Times New Roman" w:hAnsi="Times New Roman" w:cs="Times New Roman"/>
          <w:sz w:val="28"/>
          <w:szCs w:val="28"/>
        </w:rPr>
        <w:t xml:space="preserve">  </w:t>
      </w:r>
      <w:r w:rsidR="00B0374F">
        <w:rPr>
          <w:rFonts w:ascii="Times New Roman" w:hAnsi="Times New Roman" w:cs="Times New Roman"/>
          <w:sz w:val="28"/>
          <w:szCs w:val="28"/>
        </w:rPr>
        <w:t xml:space="preserve">  6.5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Adjoining and Vacant Lots of Record</w:t>
      </w:r>
    </w:p>
    <w:p w14:paraId="256E9762" w14:textId="77777777" w:rsidR="00B462B6" w:rsidRDefault="00B0374F"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EB240C7" w14:textId="373FBAA0" w:rsidR="00B0374F"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77    </w:t>
      </w:r>
      <w:r w:rsidR="00FD3C1D">
        <w:rPr>
          <w:rFonts w:ascii="Times New Roman" w:hAnsi="Times New Roman" w:cs="Times New Roman"/>
          <w:sz w:val="28"/>
          <w:szCs w:val="28"/>
        </w:rPr>
        <w:t xml:space="preserve"> </w:t>
      </w:r>
      <w:r w:rsidR="00B0374F" w:rsidRPr="00FD3C1D">
        <w:rPr>
          <w:rFonts w:ascii="Times New Roman" w:hAnsi="Times New Roman" w:cs="Times New Roman"/>
          <w:sz w:val="28"/>
          <w:szCs w:val="28"/>
          <w:u w:val="single"/>
        </w:rPr>
        <w:t>SECTION 7</w:t>
      </w:r>
      <w:r w:rsidR="00B0374F">
        <w:rPr>
          <w:rFonts w:ascii="Times New Roman" w:hAnsi="Times New Roman" w:cs="Times New Roman"/>
          <w:sz w:val="28"/>
          <w:szCs w:val="28"/>
        </w:rPr>
        <w:t xml:space="preserve">.  </w:t>
      </w:r>
      <w:r w:rsidR="000B0D16">
        <w:rPr>
          <w:rFonts w:ascii="Times New Roman" w:hAnsi="Times New Roman" w:cs="Times New Roman"/>
          <w:sz w:val="28"/>
          <w:szCs w:val="28"/>
        </w:rPr>
        <w:t xml:space="preserve">     </w:t>
      </w:r>
      <w:r w:rsidR="00B0374F">
        <w:rPr>
          <w:rFonts w:ascii="Times New Roman" w:hAnsi="Times New Roman" w:cs="Times New Roman"/>
          <w:sz w:val="28"/>
          <w:szCs w:val="28"/>
        </w:rPr>
        <w:t xml:space="preserve"> </w:t>
      </w:r>
      <w:r w:rsidR="00B0374F" w:rsidRPr="00B0374F">
        <w:rPr>
          <w:rFonts w:ascii="Times New Roman" w:hAnsi="Times New Roman" w:cs="Times New Roman"/>
          <w:b/>
          <w:sz w:val="28"/>
          <w:szCs w:val="28"/>
        </w:rPr>
        <w:t>SIGN ORDINANCE</w:t>
      </w:r>
      <w:r w:rsidR="00E020DF">
        <w:rPr>
          <w:rFonts w:ascii="Times New Roman" w:hAnsi="Times New Roman" w:cs="Times New Roman"/>
          <w:b/>
          <w:sz w:val="28"/>
          <w:szCs w:val="28"/>
        </w:rPr>
        <w:t>/MURAL ORDINANCE</w:t>
      </w:r>
    </w:p>
    <w:p w14:paraId="376BD248" w14:textId="77777777" w:rsidR="00B0374F"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77</w:t>
      </w:r>
      <w:r w:rsidR="00B0374F">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 xml:space="preserve">  7.0  </w:t>
      </w:r>
      <w:r w:rsidR="00FD3C1D">
        <w:rPr>
          <w:rFonts w:ascii="Times New Roman" w:hAnsi="Times New Roman" w:cs="Times New Roman"/>
          <w:sz w:val="28"/>
          <w:szCs w:val="28"/>
        </w:rPr>
        <w:t xml:space="preserve">  </w:t>
      </w:r>
      <w:r w:rsidR="00B0374F">
        <w:rPr>
          <w:rFonts w:ascii="Times New Roman" w:hAnsi="Times New Roman" w:cs="Times New Roman"/>
          <w:sz w:val="28"/>
          <w:szCs w:val="28"/>
        </w:rPr>
        <w:t>Sign Regulations</w:t>
      </w:r>
    </w:p>
    <w:p w14:paraId="3E6EF2A4" w14:textId="77777777" w:rsidR="00AE18DB"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77</w:t>
      </w:r>
      <w:r w:rsidR="00B0374F">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 xml:space="preserve">7.1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General Site and Sign Specifications</w:t>
      </w:r>
    </w:p>
    <w:p w14:paraId="415F594A" w14:textId="77777777" w:rsidR="00AE18DB"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80</w:t>
      </w:r>
      <w:r w:rsidR="00AE18DB">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 xml:space="preserve"> 7.2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Prohibited Signs</w:t>
      </w:r>
    </w:p>
    <w:p w14:paraId="01F15250" w14:textId="77777777" w:rsidR="00B0374F" w:rsidRDefault="00FF2D1C" w:rsidP="00905427">
      <w:pPr>
        <w:pStyle w:val="NoSpacing"/>
        <w:rPr>
          <w:rFonts w:ascii="Times New Roman" w:hAnsi="Times New Roman" w:cs="Times New Roman"/>
          <w:sz w:val="28"/>
          <w:szCs w:val="28"/>
        </w:rPr>
      </w:pPr>
      <w:r>
        <w:rPr>
          <w:rFonts w:ascii="Times New Roman" w:hAnsi="Times New Roman" w:cs="Times New Roman"/>
          <w:sz w:val="28"/>
          <w:szCs w:val="28"/>
        </w:rPr>
        <w:t>82</w:t>
      </w:r>
      <w:r w:rsidR="00AE18DB">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 xml:space="preserve">7.3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 xml:space="preserve"> </w:t>
      </w:r>
      <w:r w:rsidR="00FD3C1D">
        <w:rPr>
          <w:rFonts w:ascii="Times New Roman" w:hAnsi="Times New Roman" w:cs="Times New Roman"/>
          <w:sz w:val="28"/>
          <w:szCs w:val="28"/>
        </w:rPr>
        <w:t xml:space="preserve"> </w:t>
      </w:r>
      <w:r w:rsidR="00AE18DB">
        <w:rPr>
          <w:rFonts w:ascii="Times New Roman" w:hAnsi="Times New Roman" w:cs="Times New Roman"/>
          <w:sz w:val="28"/>
          <w:szCs w:val="28"/>
        </w:rPr>
        <w:t>Temporary Signs</w:t>
      </w:r>
      <w:r w:rsidR="00B0374F">
        <w:rPr>
          <w:rFonts w:ascii="Times New Roman" w:hAnsi="Times New Roman" w:cs="Times New Roman"/>
          <w:sz w:val="28"/>
          <w:szCs w:val="28"/>
        </w:rPr>
        <w:t xml:space="preserve"> </w:t>
      </w:r>
    </w:p>
    <w:p w14:paraId="21EF8627" w14:textId="77777777" w:rsidR="00AE18D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83</w:t>
      </w:r>
      <w:r w:rsidR="00AE18DB">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8DB">
        <w:rPr>
          <w:rFonts w:ascii="Times New Roman" w:hAnsi="Times New Roman" w:cs="Times New Roman"/>
          <w:sz w:val="28"/>
          <w:szCs w:val="28"/>
        </w:rPr>
        <w:t xml:space="preserve">7.4 </w:t>
      </w:r>
      <w:r>
        <w:rPr>
          <w:rFonts w:ascii="Times New Roman" w:hAnsi="Times New Roman" w:cs="Times New Roman"/>
          <w:sz w:val="28"/>
          <w:szCs w:val="28"/>
        </w:rPr>
        <w:t xml:space="preserve"> </w:t>
      </w:r>
      <w:r w:rsidR="00AE18DB">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8DB">
        <w:rPr>
          <w:rFonts w:ascii="Times New Roman" w:hAnsi="Times New Roman" w:cs="Times New Roman"/>
          <w:sz w:val="28"/>
          <w:szCs w:val="28"/>
        </w:rPr>
        <w:t>Signs Permitted by Zoning District</w:t>
      </w:r>
    </w:p>
    <w:p w14:paraId="7CFA5DC2" w14:textId="77777777" w:rsidR="00AE18D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85</w:t>
      </w:r>
      <w:r w:rsidR="00AE18DB">
        <w:rPr>
          <w:rFonts w:ascii="Times New Roman" w:hAnsi="Times New Roman" w:cs="Times New Roman"/>
          <w:sz w:val="28"/>
          <w:szCs w:val="28"/>
        </w:rPr>
        <w:t xml:space="preserve">                            </w:t>
      </w:r>
      <w:r>
        <w:rPr>
          <w:rFonts w:ascii="Times New Roman" w:hAnsi="Times New Roman" w:cs="Times New Roman"/>
          <w:sz w:val="28"/>
          <w:szCs w:val="28"/>
        </w:rPr>
        <w:t xml:space="preserve"> </w:t>
      </w:r>
      <w:r w:rsidR="00E85143">
        <w:rPr>
          <w:rFonts w:ascii="Times New Roman" w:hAnsi="Times New Roman" w:cs="Times New Roman"/>
          <w:sz w:val="28"/>
          <w:szCs w:val="28"/>
        </w:rPr>
        <w:t>7.5</w:t>
      </w:r>
      <w:r w:rsidR="00AE18DB">
        <w:rPr>
          <w:rFonts w:ascii="Times New Roman" w:hAnsi="Times New Roman" w:cs="Times New Roman"/>
          <w:sz w:val="28"/>
          <w:szCs w:val="28"/>
        </w:rPr>
        <w:t xml:space="preserve">  </w:t>
      </w:r>
      <w:r w:rsidR="00365E06">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8DB">
        <w:rPr>
          <w:rFonts w:ascii="Times New Roman" w:hAnsi="Times New Roman" w:cs="Times New Roman"/>
          <w:sz w:val="28"/>
          <w:szCs w:val="28"/>
        </w:rPr>
        <w:t>Central Business District</w:t>
      </w:r>
    </w:p>
    <w:p w14:paraId="2BEBD948" w14:textId="77777777" w:rsidR="00FD3C1D"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87</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E85143">
        <w:rPr>
          <w:rFonts w:ascii="Times New Roman" w:hAnsi="Times New Roman" w:cs="Times New Roman"/>
          <w:sz w:val="28"/>
          <w:szCs w:val="28"/>
        </w:rPr>
        <w:t>7.6</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Highway Business District</w:t>
      </w:r>
    </w:p>
    <w:p w14:paraId="11FB7819" w14:textId="77777777" w:rsidR="001078B9"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89</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E85143">
        <w:rPr>
          <w:rFonts w:ascii="Times New Roman" w:hAnsi="Times New Roman" w:cs="Times New Roman"/>
          <w:sz w:val="28"/>
          <w:szCs w:val="28"/>
        </w:rPr>
        <w:t>7.7</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Industrial Business District</w:t>
      </w:r>
    </w:p>
    <w:p w14:paraId="773B21DC" w14:textId="77777777" w:rsidR="001078B9"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90</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w:t>
      </w:r>
      <w:r w:rsidR="00E85143">
        <w:rPr>
          <w:rFonts w:ascii="Times New Roman" w:hAnsi="Times New Roman" w:cs="Times New Roman"/>
          <w:sz w:val="28"/>
          <w:szCs w:val="28"/>
        </w:rPr>
        <w:t>7.8</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Hospitality District</w:t>
      </w:r>
    </w:p>
    <w:p w14:paraId="328ED967" w14:textId="77777777" w:rsidR="001078B9"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92</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w:t>
      </w:r>
      <w:r w:rsidR="002F3E59">
        <w:rPr>
          <w:rFonts w:ascii="Times New Roman" w:hAnsi="Times New Roman" w:cs="Times New Roman"/>
          <w:sz w:val="28"/>
          <w:szCs w:val="28"/>
        </w:rPr>
        <w:t>7.9</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8B9">
        <w:rPr>
          <w:rFonts w:ascii="Times New Roman" w:hAnsi="Times New Roman" w:cs="Times New Roman"/>
          <w:sz w:val="28"/>
          <w:szCs w:val="28"/>
        </w:rPr>
        <w:t>Signs Permitted In Any District</w:t>
      </w:r>
    </w:p>
    <w:p w14:paraId="2D370E39" w14:textId="77777777" w:rsidR="0024314C"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96</w:t>
      </w:r>
      <w:r w:rsidR="0024314C">
        <w:rPr>
          <w:rFonts w:ascii="Times New Roman" w:hAnsi="Times New Roman" w:cs="Times New Roman"/>
          <w:sz w:val="28"/>
          <w:szCs w:val="28"/>
        </w:rPr>
        <w:t xml:space="preserve">                           </w:t>
      </w:r>
      <w:r w:rsidR="002F3E59">
        <w:rPr>
          <w:rFonts w:ascii="Times New Roman" w:hAnsi="Times New Roman" w:cs="Times New Roman"/>
          <w:sz w:val="28"/>
          <w:szCs w:val="28"/>
        </w:rPr>
        <w:t xml:space="preserve"> </w:t>
      </w:r>
      <w:r>
        <w:rPr>
          <w:rFonts w:ascii="Times New Roman" w:hAnsi="Times New Roman" w:cs="Times New Roman"/>
          <w:sz w:val="28"/>
          <w:szCs w:val="28"/>
        </w:rPr>
        <w:t xml:space="preserve"> </w:t>
      </w:r>
      <w:r w:rsidR="0024314C">
        <w:rPr>
          <w:rFonts w:ascii="Times New Roman" w:hAnsi="Times New Roman" w:cs="Times New Roman"/>
          <w:sz w:val="28"/>
          <w:szCs w:val="28"/>
        </w:rPr>
        <w:t xml:space="preserve">7.10 </w:t>
      </w:r>
      <w:r>
        <w:rPr>
          <w:rFonts w:ascii="Times New Roman" w:hAnsi="Times New Roman" w:cs="Times New Roman"/>
          <w:sz w:val="28"/>
          <w:szCs w:val="28"/>
        </w:rPr>
        <w:t xml:space="preserve"> </w:t>
      </w:r>
      <w:r w:rsidR="0024314C">
        <w:rPr>
          <w:rFonts w:ascii="Times New Roman" w:hAnsi="Times New Roman" w:cs="Times New Roman"/>
          <w:sz w:val="28"/>
          <w:szCs w:val="28"/>
        </w:rPr>
        <w:t xml:space="preserve">Off Premises Signs (Billboards)     </w:t>
      </w:r>
    </w:p>
    <w:p w14:paraId="0A0C4D6D" w14:textId="77777777" w:rsidR="00E020DF"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98</w:t>
      </w:r>
      <w:r w:rsidR="0024314C">
        <w:rPr>
          <w:rFonts w:ascii="Times New Roman" w:hAnsi="Times New Roman" w:cs="Times New Roman"/>
          <w:sz w:val="28"/>
          <w:szCs w:val="28"/>
        </w:rPr>
        <w:t xml:space="preserve">                            </w:t>
      </w:r>
      <w:r>
        <w:rPr>
          <w:rFonts w:ascii="Times New Roman" w:hAnsi="Times New Roman" w:cs="Times New Roman"/>
          <w:sz w:val="28"/>
          <w:szCs w:val="28"/>
        </w:rPr>
        <w:t xml:space="preserve"> </w:t>
      </w:r>
      <w:r w:rsidR="0024314C">
        <w:rPr>
          <w:rFonts w:ascii="Times New Roman" w:hAnsi="Times New Roman" w:cs="Times New Roman"/>
          <w:sz w:val="28"/>
          <w:szCs w:val="28"/>
        </w:rPr>
        <w:t>7.11</w:t>
      </w:r>
      <w:r>
        <w:rPr>
          <w:rFonts w:ascii="Times New Roman" w:hAnsi="Times New Roman" w:cs="Times New Roman"/>
          <w:sz w:val="28"/>
          <w:szCs w:val="28"/>
        </w:rPr>
        <w:t xml:space="preserve">  </w:t>
      </w:r>
      <w:r w:rsidR="0024314C">
        <w:rPr>
          <w:rFonts w:ascii="Times New Roman" w:hAnsi="Times New Roman" w:cs="Times New Roman"/>
          <w:sz w:val="28"/>
          <w:szCs w:val="28"/>
        </w:rPr>
        <w:t xml:space="preserve">Definitions  </w:t>
      </w:r>
    </w:p>
    <w:p w14:paraId="34297753" w14:textId="44655306" w:rsidR="003E38F0" w:rsidRDefault="00E020DF"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7.12  Mural Ordinance</w:t>
      </w:r>
      <w:r w:rsidR="0024314C">
        <w:rPr>
          <w:rFonts w:ascii="Times New Roman" w:hAnsi="Times New Roman" w:cs="Times New Roman"/>
          <w:sz w:val="28"/>
          <w:szCs w:val="28"/>
        </w:rPr>
        <w:t xml:space="preserve"> </w:t>
      </w:r>
    </w:p>
    <w:p w14:paraId="65A2B1FB" w14:textId="77777777" w:rsidR="00E020DF" w:rsidRDefault="00E020DF" w:rsidP="00905427">
      <w:pPr>
        <w:pStyle w:val="NoSpacing"/>
        <w:rPr>
          <w:rFonts w:ascii="Times New Roman" w:hAnsi="Times New Roman" w:cs="Times New Roman"/>
          <w:sz w:val="28"/>
          <w:szCs w:val="28"/>
        </w:rPr>
      </w:pPr>
    </w:p>
    <w:p w14:paraId="35D38418" w14:textId="77777777" w:rsidR="003E38F0" w:rsidRDefault="003E38F0" w:rsidP="00905427">
      <w:pPr>
        <w:pStyle w:val="NoSpacing"/>
        <w:rPr>
          <w:rFonts w:ascii="Times New Roman" w:hAnsi="Times New Roman" w:cs="Times New Roman"/>
          <w:sz w:val="28"/>
          <w:szCs w:val="28"/>
        </w:rPr>
      </w:pPr>
    </w:p>
    <w:p w14:paraId="0E7F5780" w14:textId="77777777" w:rsidR="00D85A9D" w:rsidRDefault="00FD3C1D" w:rsidP="00905427">
      <w:pPr>
        <w:pStyle w:val="NoSpacing"/>
        <w:rPr>
          <w:rFonts w:ascii="Times New Roman" w:hAnsi="Times New Roman" w:cs="Times New Roman"/>
          <w:b/>
          <w:sz w:val="28"/>
          <w:szCs w:val="28"/>
        </w:rPr>
      </w:pPr>
      <w:r>
        <w:rPr>
          <w:rFonts w:ascii="Times New Roman" w:hAnsi="Times New Roman" w:cs="Times New Roman"/>
          <w:sz w:val="28"/>
          <w:szCs w:val="28"/>
        </w:rPr>
        <w:t xml:space="preserve">103   </w:t>
      </w:r>
      <w:r w:rsidR="003E38F0" w:rsidRPr="00FD3C1D">
        <w:rPr>
          <w:rFonts w:ascii="Times New Roman" w:hAnsi="Times New Roman" w:cs="Times New Roman"/>
          <w:sz w:val="28"/>
          <w:szCs w:val="28"/>
          <w:u w:val="single"/>
        </w:rPr>
        <w:t>SECTION 8</w:t>
      </w:r>
      <w:r w:rsidR="00D85BFB">
        <w:rPr>
          <w:rFonts w:ascii="Times New Roman" w:hAnsi="Times New Roman" w:cs="Times New Roman"/>
          <w:sz w:val="28"/>
          <w:szCs w:val="28"/>
        </w:rPr>
        <w:t>.</w:t>
      </w:r>
      <w:r w:rsidR="003E38F0">
        <w:rPr>
          <w:rFonts w:ascii="Times New Roman" w:hAnsi="Times New Roman" w:cs="Times New Roman"/>
          <w:sz w:val="28"/>
          <w:szCs w:val="28"/>
        </w:rPr>
        <w:t xml:space="preserve">   </w:t>
      </w:r>
      <w:r w:rsidR="000B0D16">
        <w:rPr>
          <w:rFonts w:ascii="Times New Roman" w:hAnsi="Times New Roman" w:cs="Times New Roman"/>
          <w:sz w:val="28"/>
          <w:szCs w:val="28"/>
        </w:rPr>
        <w:t xml:space="preserve">      </w:t>
      </w:r>
      <w:r w:rsidR="003E38F0" w:rsidRPr="003E38F0">
        <w:rPr>
          <w:rFonts w:ascii="Times New Roman" w:hAnsi="Times New Roman" w:cs="Times New Roman"/>
          <w:b/>
          <w:sz w:val="28"/>
          <w:szCs w:val="28"/>
        </w:rPr>
        <w:t>OFF-STREET PARKING</w:t>
      </w:r>
      <w:r w:rsidR="001078B9" w:rsidRPr="003E38F0">
        <w:rPr>
          <w:rFonts w:ascii="Times New Roman" w:hAnsi="Times New Roman" w:cs="Times New Roman"/>
          <w:b/>
          <w:sz w:val="28"/>
          <w:szCs w:val="28"/>
        </w:rPr>
        <w:t xml:space="preserve">        </w:t>
      </w:r>
    </w:p>
    <w:p w14:paraId="464C879E" w14:textId="77777777" w:rsidR="00D85A9D"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103</w:t>
      </w:r>
      <w:r w:rsidR="00D85A9D" w:rsidRPr="00D85A9D">
        <w:rPr>
          <w:rFonts w:ascii="Times New Roman" w:hAnsi="Times New Roman" w:cs="Times New Roman"/>
          <w:sz w:val="28"/>
          <w:szCs w:val="28"/>
        </w:rPr>
        <w:t xml:space="preserve">                           8.1</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Certification of Minimum Parking Requirements</w:t>
      </w:r>
    </w:p>
    <w:p w14:paraId="00FB8222" w14:textId="77777777" w:rsidR="00D85BF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103</w:t>
      </w:r>
      <w:r w:rsidR="00D85A9D">
        <w:rPr>
          <w:rFonts w:ascii="Times New Roman" w:hAnsi="Times New Roman" w:cs="Times New Roman"/>
          <w:sz w:val="28"/>
          <w:szCs w:val="28"/>
        </w:rPr>
        <w:t xml:space="preserve">                           8.2</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Combination </w:t>
      </w:r>
      <w:r w:rsidR="00B37437">
        <w:rPr>
          <w:rFonts w:ascii="Times New Roman" w:hAnsi="Times New Roman" w:cs="Times New Roman"/>
          <w:sz w:val="28"/>
          <w:szCs w:val="28"/>
        </w:rPr>
        <w:t>of Required Parking Space</w:t>
      </w:r>
    </w:p>
    <w:p w14:paraId="4BBBFBA3" w14:textId="77777777" w:rsidR="00D85BF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103</w:t>
      </w:r>
      <w:r w:rsidR="00D85BFB">
        <w:rPr>
          <w:rFonts w:ascii="Times New Roman" w:hAnsi="Times New Roman" w:cs="Times New Roman"/>
          <w:sz w:val="28"/>
          <w:szCs w:val="28"/>
        </w:rPr>
        <w:t xml:space="preserve">                           8.3  </w:t>
      </w:r>
      <w:r>
        <w:rPr>
          <w:rFonts w:ascii="Times New Roman" w:hAnsi="Times New Roman" w:cs="Times New Roman"/>
          <w:sz w:val="28"/>
          <w:szCs w:val="28"/>
        </w:rPr>
        <w:t xml:space="preserve"> </w:t>
      </w:r>
      <w:r w:rsidR="00D85BFB">
        <w:rPr>
          <w:rFonts w:ascii="Times New Roman" w:hAnsi="Times New Roman" w:cs="Times New Roman"/>
          <w:sz w:val="28"/>
          <w:szCs w:val="28"/>
        </w:rPr>
        <w:t>Remote Parking Space</w:t>
      </w:r>
    </w:p>
    <w:p w14:paraId="05B17948" w14:textId="77777777" w:rsidR="00D85BF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104</w:t>
      </w:r>
      <w:r w:rsidR="00D85BFB">
        <w:rPr>
          <w:rFonts w:ascii="Times New Roman" w:hAnsi="Times New Roman" w:cs="Times New Roman"/>
          <w:sz w:val="28"/>
          <w:szCs w:val="28"/>
        </w:rPr>
        <w:t xml:space="preserve">                           8.4  </w:t>
      </w:r>
      <w:r>
        <w:rPr>
          <w:rFonts w:ascii="Times New Roman" w:hAnsi="Times New Roman" w:cs="Times New Roman"/>
          <w:sz w:val="28"/>
          <w:szCs w:val="28"/>
        </w:rPr>
        <w:t xml:space="preserve"> </w:t>
      </w:r>
      <w:r w:rsidR="00D85BFB">
        <w:rPr>
          <w:rFonts w:ascii="Times New Roman" w:hAnsi="Times New Roman" w:cs="Times New Roman"/>
          <w:sz w:val="28"/>
          <w:szCs w:val="28"/>
        </w:rPr>
        <w:t>Requirements for Parkin</w:t>
      </w:r>
      <w:r w:rsidR="00B37437">
        <w:rPr>
          <w:rFonts w:ascii="Times New Roman" w:hAnsi="Times New Roman" w:cs="Times New Roman"/>
          <w:sz w:val="28"/>
          <w:szCs w:val="28"/>
        </w:rPr>
        <w:t>g Lots in Residential Districts</w:t>
      </w:r>
    </w:p>
    <w:p w14:paraId="04866EAA" w14:textId="77777777" w:rsidR="00FD3C1D"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104</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8.5  </w:t>
      </w:r>
      <w:r>
        <w:rPr>
          <w:rFonts w:ascii="Times New Roman" w:hAnsi="Times New Roman" w:cs="Times New Roman"/>
          <w:sz w:val="28"/>
          <w:szCs w:val="28"/>
        </w:rPr>
        <w:t xml:space="preserve"> </w:t>
      </w:r>
      <w:r w:rsidR="00D85BFB">
        <w:rPr>
          <w:rFonts w:ascii="Times New Roman" w:hAnsi="Times New Roman" w:cs="Times New Roman"/>
          <w:sz w:val="28"/>
          <w:szCs w:val="28"/>
        </w:rPr>
        <w:t>Minimum Parking Requirements</w:t>
      </w:r>
    </w:p>
    <w:p w14:paraId="34502961" w14:textId="77777777" w:rsidR="00D85BF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108</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8.6  </w:t>
      </w:r>
      <w:r>
        <w:rPr>
          <w:rFonts w:ascii="Times New Roman" w:hAnsi="Times New Roman" w:cs="Times New Roman"/>
          <w:sz w:val="28"/>
          <w:szCs w:val="28"/>
        </w:rPr>
        <w:t xml:space="preserve"> </w:t>
      </w:r>
      <w:r w:rsidR="00D85BFB">
        <w:rPr>
          <w:rFonts w:ascii="Times New Roman" w:hAnsi="Times New Roman" w:cs="Times New Roman"/>
          <w:sz w:val="28"/>
          <w:szCs w:val="28"/>
        </w:rPr>
        <w:t>Mobile Home and Travel Trailer Parking and Storage</w:t>
      </w:r>
      <w:r w:rsidR="00D85A9D">
        <w:rPr>
          <w:rFonts w:ascii="Times New Roman" w:hAnsi="Times New Roman" w:cs="Times New Roman"/>
          <w:sz w:val="28"/>
          <w:szCs w:val="28"/>
        </w:rPr>
        <w:t xml:space="preserve"> </w:t>
      </w:r>
      <w:r w:rsidR="00D85BFB">
        <w:rPr>
          <w:rFonts w:ascii="Times New Roman" w:hAnsi="Times New Roman" w:cs="Times New Roman"/>
          <w:sz w:val="28"/>
          <w:szCs w:val="28"/>
        </w:rPr>
        <w:t xml:space="preserve"> </w:t>
      </w:r>
    </w:p>
    <w:p w14:paraId="02503BDE" w14:textId="77777777" w:rsidR="00D85BFB" w:rsidRDefault="00FD3C1D" w:rsidP="00905427">
      <w:pPr>
        <w:pStyle w:val="NoSpacing"/>
        <w:rPr>
          <w:rFonts w:ascii="Times New Roman" w:hAnsi="Times New Roman" w:cs="Times New Roman"/>
          <w:sz w:val="28"/>
          <w:szCs w:val="28"/>
        </w:rPr>
      </w:pPr>
      <w:r>
        <w:rPr>
          <w:rFonts w:ascii="Times New Roman" w:hAnsi="Times New Roman" w:cs="Times New Roman"/>
          <w:sz w:val="28"/>
          <w:szCs w:val="28"/>
        </w:rPr>
        <w:t>109</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8.7  </w:t>
      </w:r>
      <w:r>
        <w:rPr>
          <w:rFonts w:ascii="Times New Roman" w:hAnsi="Times New Roman" w:cs="Times New Roman"/>
          <w:sz w:val="28"/>
          <w:szCs w:val="28"/>
        </w:rPr>
        <w:t xml:space="preserve"> </w:t>
      </w:r>
      <w:r w:rsidR="00D85BFB">
        <w:rPr>
          <w:rFonts w:ascii="Times New Roman" w:hAnsi="Times New Roman" w:cs="Times New Roman"/>
          <w:sz w:val="28"/>
          <w:szCs w:val="28"/>
        </w:rPr>
        <w:t>Inoperative Vehicles</w:t>
      </w:r>
    </w:p>
    <w:p w14:paraId="5B156E04" w14:textId="77777777" w:rsidR="00D85BFB" w:rsidRDefault="00D85BFB"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02A7C66" w14:textId="77777777" w:rsidR="000B0D16" w:rsidRDefault="000B0D16" w:rsidP="00905427">
      <w:pPr>
        <w:pStyle w:val="NoSpacing"/>
        <w:rPr>
          <w:rFonts w:ascii="Times New Roman" w:hAnsi="Times New Roman" w:cs="Times New Roman"/>
          <w:sz w:val="28"/>
          <w:szCs w:val="28"/>
        </w:rPr>
      </w:pPr>
    </w:p>
    <w:p w14:paraId="58F349F1"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110    </w:t>
      </w:r>
      <w:r w:rsidR="00D85BFB" w:rsidRPr="000B0D16">
        <w:rPr>
          <w:rFonts w:ascii="Times New Roman" w:hAnsi="Times New Roman" w:cs="Times New Roman"/>
          <w:sz w:val="28"/>
          <w:szCs w:val="28"/>
          <w:u w:val="single"/>
        </w:rPr>
        <w:t>SECTION 9</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b/>
          <w:sz w:val="28"/>
          <w:szCs w:val="28"/>
        </w:rPr>
        <w:t>OFF-STREET LOADING SPACE</w:t>
      </w:r>
    </w:p>
    <w:p w14:paraId="08688A2E" w14:textId="77777777" w:rsidR="00D85BFB" w:rsidRDefault="00D85BFB" w:rsidP="00905427">
      <w:pPr>
        <w:pStyle w:val="NoSpacing"/>
        <w:rPr>
          <w:rFonts w:ascii="Times New Roman" w:hAnsi="Times New Roman" w:cs="Times New Roman"/>
          <w:sz w:val="28"/>
          <w:szCs w:val="28"/>
        </w:rPr>
      </w:pPr>
    </w:p>
    <w:p w14:paraId="2D89C235" w14:textId="77777777" w:rsidR="000B0D16" w:rsidRDefault="000B0D16" w:rsidP="00905427">
      <w:pPr>
        <w:pStyle w:val="NoSpacing"/>
        <w:rPr>
          <w:rFonts w:ascii="Times New Roman" w:hAnsi="Times New Roman" w:cs="Times New Roman"/>
          <w:sz w:val="28"/>
          <w:szCs w:val="28"/>
        </w:rPr>
      </w:pPr>
    </w:p>
    <w:p w14:paraId="18EC2746"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111    </w:t>
      </w:r>
      <w:r w:rsidR="00D85BFB" w:rsidRPr="000B0D16">
        <w:rPr>
          <w:rFonts w:ascii="Times New Roman" w:hAnsi="Times New Roman" w:cs="Times New Roman"/>
          <w:sz w:val="28"/>
          <w:szCs w:val="28"/>
          <w:u w:val="single"/>
        </w:rPr>
        <w:t>SECTION 10</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sidRPr="005265E9">
        <w:rPr>
          <w:rFonts w:ascii="Times New Roman" w:hAnsi="Times New Roman" w:cs="Times New Roman"/>
          <w:b/>
          <w:sz w:val="28"/>
          <w:szCs w:val="28"/>
        </w:rPr>
        <w:t>NON-CONFORMING USES</w:t>
      </w:r>
    </w:p>
    <w:p w14:paraId="36AB6EDD"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111</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1</w:t>
      </w:r>
      <w:r w:rsidR="00D85BFB">
        <w:rPr>
          <w:rFonts w:ascii="Times New Roman" w:hAnsi="Times New Roman" w:cs="Times New Roman"/>
          <w:sz w:val="28"/>
          <w:szCs w:val="28"/>
        </w:rPr>
        <w:t xml:space="preserve">0.1  Non-Conforming Use of Buildings </w:t>
      </w:r>
    </w:p>
    <w:p w14:paraId="69C8E43B"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112</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10.2  Non-Conforming Use of Land</w:t>
      </w:r>
    </w:p>
    <w:p w14:paraId="72298775" w14:textId="77777777" w:rsidR="000B0D16" w:rsidRPr="000626AD" w:rsidRDefault="000626AD" w:rsidP="00905427">
      <w:pPr>
        <w:pStyle w:val="NoSpacing"/>
        <w:rPr>
          <w:rFonts w:ascii="Times New Roman" w:hAnsi="Times New Roman" w:cs="Times New Roman"/>
          <w:sz w:val="24"/>
          <w:szCs w:val="24"/>
        </w:rPr>
      </w:pPr>
      <w:r>
        <w:rPr>
          <w:rFonts w:ascii="Times New Roman" w:hAnsi="Times New Roman" w:cs="Times New Roman"/>
          <w:sz w:val="24"/>
          <w:szCs w:val="24"/>
        </w:rPr>
        <w:lastRenderedPageBreak/>
        <w:t>Page</w:t>
      </w:r>
    </w:p>
    <w:p w14:paraId="3E3E8A1E"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113    </w:t>
      </w:r>
      <w:r w:rsidR="00D85BFB" w:rsidRPr="000B0D16">
        <w:rPr>
          <w:rFonts w:ascii="Times New Roman" w:hAnsi="Times New Roman" w:cs="Times New Roman"/>
          <w:sz w:val="28"/>
          <w:szCs w:val="28"/>
          <w:u w:val="single"/>
        </w:rPr>
        <w:t>SECTION 11</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sidRPr="005265E9">
        <w:rPr>
          <w:rFonts w:ascii="Times New Roman" w:hAnsi="Times New Roman" w:cs="Times New Roman"/>
          <w:b/>
          <w:sz w:val="28"/>
          <w:szCs w:val="28"/>
        </w:rPr>
        <w:t>CONDIT</w:t>
      </w:r>
      <w:r w:rsidR="005265E9">
        <w:rPr>
          <w:rFonts w:ascii="Times New Roman" w:hAnsi="Times New Roman" w:cs="Times New Roman"/>
          <w:b/>
          <w:sz w:val="28"/>
          <w:szCs w:val="28"/>
        </w:rPr>
        <w:t>I</w:t>
      </w:r>
      <w:r w:rsidR="00D85BFB" w:rsidRPr="005265E9">
        <w:rPr>
          <w:rFonts w:ascii="Times New Roman" w:hAnsi="Times New Roman" w:cs="Times New Roman"/>
          <w:b/>
          <w:sz w:val="28"/>
          <w:szCs w:val="28"/>
        </w:rPr>
        <w:t>ONAL USES</w:t>
      </w:r>
      <w:r w:rsidR="00D85BFB">
        <w:rPr>
          <w:rFonts w:ascii="Times New Roman" w:hAnsi="Times New Roman" w:cs="Times New Roman"/>
          <w:sz w:val="28"/>
          <w:szCs w:val="28"/>
        </w:rPr>
        <w:t xml:space="preserve">. </w:t>
      </w:r>
    </w:p>
    <w:p w14:paraId="0045690F" w14:textId="77777777" w:rsidR="000B0D16"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113</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11.1 </w:t>
      </w:r>
      <w:r w:rsidR="005265E9">
        <w:rPr>
          <w:rFonts w:ascii="Times New Roman" w:hAnsi="Times New Roman" w:cs="Times New Roman"/>
          <w:sz w:val="28"/>
          <w:szCs w:val="28"/>
        </w:rPr>
        <w:t xml:space="preserve"> </w:t>
      </w:r>
      <w:r w:rsidR="00D85BFB">
        <w:rPr>
          <w:rFonts w:ascii="Times New Roman" w:hAnsi="Times New Roman" w:cs="Times New Roman"/>
          <w:sz w:val="28"/>
          <w:szCs w:val="28"/>
        </w:rPr>
        <w:t>Purposes</w:t>
      </w:r>
    </w:p>
    <w:p w14:paraId="01DC14DB"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113</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11.2  Application and Fees</w:t>
      </w:r>
      <w:r w:rsidR="00D85BFB">
        <w:rPr>
          <w:rFonts w:ascii="Times New Roman" w:hAnsi="Times New Roman" w:cs="Times New Roman"/>
          <w:sz w:val="28"/>
          <w:szCs w:val="28"/>
        </w:rPr>
        <w:t xml:space="preserve"> </w:t>
      </w:r>
    </w:p>
    <w:p w14:paraId="7318D612"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114</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 xml:space="preserve"> 11.3  Procedure for Reviewing Conditional Use Applications </w:t>
      </w:r>
    </w:p>
    <w:p w14:paraId="1AD967D1" w14:textId="2D92D495"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115</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Pr>
          <w:rFonts w:ascii="Times New Roman" w:hAnsi="Times New Roman" w:cs="Times New Roman"/>
          <w:sz w:val="28"/>
          <w:szCs w:val="28"/>
        </w:rPr>
        <w:t>1</w:t>
      </w:r>
      <w:r>
        <w:rPr>
          <w:rFonts w:ascii="Times New Roman" w:hAnsi="Times New Roman" w:cs="Times New Roman"/>
          <w:sz w:val="28"/>
          <w:szCs w:val="28"/>
        </w:rPr>
        <w:t>1</w:t>
      </w:r>
      <w:r w:rsidR="00D85BFB">
        <w:rPr>
          <w:rFonts w:ascii="Times New Roman" w:hAnsi="Times New Roman" w:cs="Times New Roman"/>
          <w:sz w:val="28"/>
          <w:szCs w:val="28"/>
        </w:rPr>
        <w:t xml:space="preserve">.4  General Provisions Concerning Conditional Use </w:t>
      </w:r>
      <w:r>
        <w:rPr>
          <w:rFonts w:ascii="Times New Roman" w:hAnsi="Times New Roman" w:cs="Times New Roman"/>
          <w:sz w:val="28"/>
          <w:szCs w:val="28"/>
        </w:rPr>
        <w:t>P</w:t>
      </w:r>
      <w:r w:rsidR="00D85BFB">
        <w:rPr>
          <w:rFonts w:ascii="Times New Roman" w:hAnsi="Times New Roman" w:cs="Times New Roman"/>
          <w:sz w:val="28"/>
          <w:szCs w:val="28"/>
        </w:rPr>
        <w:t>ermits</w:t>
      </w:r>
    </w:p>
    <w:p w14:paraId="21707726" w14:textId="77777777" w:rsidR="00D85BFB" w:rsidRDefault="00D85BFB" w:rsidP="00905427">
      <w:pPr>
        <w:pStyle w:val="NoSpacing"/>
        <w:rPr>
          <w:rFonts w:ascii="Times New Roman" w:hAnsi="Times New Roman" w:cs="Times New Roman"/>
          <w:sz w:val="28"/>
          <w:szCs w:val="28"/>
        </w:rPr>
      </w:pPr>
    </w:p>
    <w:p w14:paraId="7297A573" w14:textId="77777777" w:rsidR="00D85BFB" w:rsidRDefault="00D85BFB" w:rsidP="00905427">
      <w:pPr>
        <w:pStyle w:val="NoSpacing"/>
        <w:rPr>
          <w:rFonts w:ascii="Times New Roman" w:hAnsi="Times New Roman" w:cs="Times New Roman"/>
          <w:sz w:val="28"/>
          <w:szCs w:val="28"/>
        </w:rPr>
      </w:pPr>
    </w:p>
    <w:p w14:paraId="3EB312E8"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117    </w:t>
      </w:r>
      <w:r w:rsidR="00D85BFB" w:rsidRPr="000B0D16">
        <w:rPr>
          <w:rFonts w:ascii="Times New Roman" w:hAnsi="Times New Roman" w:cs="Times New Roman"/>
          <w:sz w:val="28"/>
          <w:szCs w:val="28"/>
          <w:u w:val="single"/>
        </w:rPr>
        <w:t>SECTION 12</w:t>
      </w:r>
      <w:r w:rsidR="00D85BFB">
        <w:rPr>
          <w:rFonts w:ascii="Times New Roman" w:hAnsi="Times New Roman" w:cs="Times New Roman"/>
          <w:sz w:val="28"/>
          <w:szCs w:val="28"/>
        </w:rPr>
        <w:t xml:space="preserve">.     </w:t>
      </w:r>
      <w:r>
        <w:rPr>
          <w:rFonts w:ascii="Times New Roman" w:hAnsi="Times New Roman" w:cs="Times New Roman"/>
          <w:sz w:val="28"/>
          <w:szCs w:val="28"/>
        </w:rPr>
        <w:t xml:space="preserve"> </w:t>
      </w:r>
      <w:r w:rsidR="00D85BFB" w:rsidRPr="005265E9">
        <w:rPr>
          <w:rFonts w:ascii="Times New Roman" w:hAnsi="Times New Roman" w:cs="Times New Roman"/>
          <w:b/>
          <w:sz w:val="28"/>
          <w:szCs w:val="28"/>
        </w:rPr>
        <w:t>PLANNED UNIT DEVELOPMENTS</w:t>
      </w:r>
      <w:r w:rsidR="00D85BFB">
        <w:rPr>
          <w:rFonts w:ascii="Times New Roman" w:hAnsi="Times New Roman" w:cs="Times New Roman"/>
          <w:sz w:val="28"/>
          <w:szCs w:val="28"/>
        </w:rPr>
        <w:t xml:space="preserve"> </w:t>
      </w:r>
    </w:p>
    <w:p w14:paraId="76E917EF"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117</w:t>
      </w:r>
      <w:r w:rsidR="00D85BFB">
        <w:rPr>
          <w:rFonts w:ascii="Times New Roman" w:hAnsi="Times New Roman" w:cs="Times New Roman"/>
          <w:sz w:val="28"/>
          <w:szCs w:val="28"/>
        </w:rPr>
        <w:t xml:space="preserve">                            12.1  Purpose </w:t>
      </w:r>
    </w:p>
    <w:p w14:paraId="67481ADE"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117</w:t>
      </w:r>
      <w:r w:rsidR="00D85BFB">
        <w:rPr>
          <w:rFonts w:ascii="Times New Roman" w:hAnsi="Times New Roman" w:cs="Times New Roman"/>
          <w:sz w:val="28"/>
          <w:szCs w:val="28"/>
        </w:rPr>
        <w:t xml:space="preserve">                            12.2  Required Information </w:t>
      </w:r>
    </w:p>
    <w:p w14:paraId="543B97FB"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118</w:t>
      </w:r>
      <w:r w:rsidR="00D85BFB">
        <w:rPr>
          <w:rFonts w:ascii="Times New Roman" w:hAnsi="Times New Roman" w:cs="Times New Roman"/>
          <w:sz w:val="28"/>
          <w:szCs w:val="28"/>
        </w:rPr>
        <w:t xml:space="preserve">                            12.3  Use Exceptions</w:t>
      </w:r>
    </w:p>
    <w:p w14:paraId="0D425027" w14:textId="77777777" w:rsidR="00D85BFB"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119</w:t>
      </w:r>
      <w:r w:rsidR="00D85BFB">
        <w:rPr>
          <w:rFonts w:ascii="Times New Roman" w:hAnsi="Times New Roman" w:cs="Times New Roman"/>
          <w:sz w:val="28"/>
          <w:szCs w:val="28"/>
        </w:rPr>
        <w:t xml:space="preserve">            </w:t>
      </w:r>
      <w:r w:rsidR="005265E9">
        <w:rPr>
          <w:rFonts w:ascii="Times New Roman" w:hAnsi="Times New Roman" w:cs="Times New Roman"/>
          <w:sz w:val="28"/>
          <w:szCs w:val="28"/>
        </w:rPr>
        <w:t xml:space="preserve">               </w:t>
      </w:r>
      <w:r>
        <w:rPr>
          <w:rFonts w:ascii="Times New Roman" w:hAnsi="Times New Roman" w:cs="Times New Roman"/>
          <w:sz w:val="28"/>
          <w:szCs w:val="28"/>
        </w:rPr>
        <w:t xml:space="preserve"> </w:t>
      </w:r>
      <w:r w:rsidR="005265E9">
        <w:rPr>
          <w:rFonts w:ascii="Times New Roman" w:hAnsi="Times New Roman" w:cs="Times New Roman"/>
          <w:sz w:val="28"/>
          <w:szCs w:val="28"/>
        </w:rPr>
        <w:t>12.4  Bulk Regula</w:t>
      </w:r>
      <w:r w:rsidR="00D85BFB">
        <w:rPr>
          <w:rFonts w:ascii="Times New Roman" w:hAnsi="Times New Roman" w:cs="Times New Roman"/>
          <w:sz w:val="28"/>
          <w:szCs w:val="28"/>
        </w:rPr>
        <w:t>tions</w:t>
      </w:r>
    </w:p>
    <w:p w14:paraId="4409A516" w14:textId="77777777" w:rsidR="000B0D16" w:rsidRDefault="000B0D16" w:rsidP="00905427">
      <w:pPr>
        <w:pStyle w:val="NoSpacing"/>
        <w:rPr>
          <w:rFonts w:ascii="Times New Roman" w:hAnsi="Times New Roman" w:cs="Times New Roman"/>
          <w:sz w:val="28"/>
          <w:szCs w:val="28"/>
        </w:rPr>
      </w:pPr>
      <w:r>
        <w:rPr>
          <w:rFonts w:ascii="Times New Roman" w:hAnsi="Times New Roman" w:cs="Times New Roman"/>
          <w:sz w:val="28"/>
          <w:szCs w:val="28"/>
        </w:rPr>
        <w:t>120</w:t>
      </w:r>
      <w:r w:rsidR="005265E9">
        <w:rPr>
          <w:rFonts w:ascii="Times New Roman" w:hAnsi="Times New Roman" w:cs="Times New Roman"/>
          <w:sz w:val="28"/>
          <w:szCs w:val="28"/>
        </w:rPr>
        <w:t xml:space="preserve">                            12.5  Designation of Permanent Common</w:t>
      </w:r>
    </w:p>
    <w:p w14:paraId="410F0A52" w14:textId="77777777" w:rsidR="000B0D16" w:rsidRDefault="000B0D16" w:rsidP="00905427">
      <w:pPr>
        <w:pStyle w:val="NoSpacing"/>
        <w:rPr>
          <w:rFonts w:ascii="Times New Roman" w:hAnsi="Times New Roman" w:cs="Times New Roman"/>
          <w:sz w:val="28"/>
          <w:szCs w:val="28"/>
        </w:rPr>
      </w:pPr>
    </w:p>
    <w:p w14:paraId="790BB0A5" w14:textId="77777777" w:rsidR="005757E7" w:rsidRDefault="005757E7" w:rsidP="00905427">
      <w:pPr>
        <w:pStyle w:val="NoSpacing"/>
        <w:rPr>
          <w:rFonts w:ascii="Times New Roman" w:hAnsi="Times New Roman" w:cs="Times New Roman"/>
          <w:sz w:val="28"/>
          <w:szCs w:val="28"/>
        </w:rPr>
      </w:pPr>
    </w:p>
    <w:p w14:paraId="5084A75F" w14:textId="77777777" w:rsidR="005265E9"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121    </w:t>
      </w:r>
      <w:r w:rsidR="005265E9" w:rsidRPr="005757E7">
        <w:rPr>
          <w:rFonts w:ascii="Times New Roman" w:hAnsi="Times New Roman" w:cs="Times New Roman"/>
          <w:sz w:val="28"/>
          <w:szCs w:val="28"/>
          <w:u w:val="single"/>
        </w:rPr>
        <w:t>SECTION 13</w:t>
      </w:r>
      <w:r w:rsidR="005265E9">
        <w:rPr>
          <w:rFonts w:ascii="Times New Roman" w:hAnsi="Times New Roman" w:cs="Times New Roman"/>
          <w:sz w:val="28"/>
          <w:szCs w:val="28"/>
        </w:rPr>
        <w:t xml:space="preserve">.     </w:t>
      </w:r>
      <w:r w:rsidR="005265E9" w:rsidRPr="005757E7">
        <w:rPr>
          <w:rFonts w:ascii="Times New Roman" w:hAnsi="Times New Roman" w:cs="Times New Roman"/>
          <w:b/>
          <w:sz w:val="28"/>
          <w:szCs w:val="28"/>
        </w:rPr>
        <w:t>MOBILE HOME PARK</w:t>
      </w:r>
      <w:r w:rsidR="005265E9">
        <w:rPr>
          <w:rFonts w:ascii="Times New Roman" w:hAnsi="Times New Roman" w:cs="Times New Roman"/>
          <w:sz w:val="28"/>
          <w:szCs w:val="28"/>
        </w:rPr>
        <w:t xml:space="preserve">  </w:t>
      </w:r>
    </w:p>
    <w:p w14:paraId="0C15C40D" w14:textId="7777777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121</w:t>
      </w:r>
      <w:r w:rsidR="00491178">
        <w:rPr>
          <w:rFonts w:ascii="Times New Roman" w:hAnsi="Times New Roman" w:cs="Times New Roman"/>
          <w:sz w:val="28"/>
          <w:szCs w:val="28"/>
        </w:rPr>
        <w:t xml:space="preserve">                            13.1  Mobile Home Park Requirements</w:t>
      </w:r>
    </w:p>
    <w:p w14:paraId="3A0EE6B6" w14:textId="7777777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122</w:t>
      </w:r>
      <w:r w:rsidR="00491178">
        <w:rPr>
          <w:rFonts w:ascii="Times New Roman" w:hAnsi="Times New Roman" w:cs="Times New Roman"/>
          <w:sz w:val="28"/>
          <w:szCs w:val="28"/>
        </w:rPr>
        <w:t xml:space="preserve">                            13.2  Mobile Home Space Requirements</w:t>
      </w:r>
    </w:p>
    <w:p w14:paraId="68B5B299" w14:textId="7777777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123</w:t>
      </w:r>
      <w:r w:rsidR="00491178">
        <w:rPr>
          <w:rFonts w:ascii="Times New Roman" w:hAnsi="Times New Roman" w:cs="Times New Roman"/>
          <w:sz w:val="28"/>
          <w:szCs w:val="28"/>
        </w:rPr>
        <w:t xml:space="preserve">                            13.3  Additional Requirements</w:t>
      </w:r>
    </w:p>
    <w:p w14:paraId="1D9199A9" w14:textId="7777777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124</w:t>
      </w:r>
      <w:r w:rsidR="00491178">
        <w:rPr>
          <w:rFonts w:ascii="Times New Roman" w:hAnsi="Times New Roman" w:cs="Times New Roman"/>
          <w:sz w:val="28"/>
          <w:szCs w:val="28"/>
        </w:rPr>
        <w:t xml:space="preserve">                            13.4  Responsibilities and Duties of Park Operators</w:t>
      </w:r>
    </w:p>
    <w:p w14:paraId="75C0A875" w14:textId="7777777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125</w:t>
      </w:r>
      <w:r w:rsidR="00491178">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178">
        <w:rPr>
          <w:rFonts w:ascii="Times New Roman" w:hAnsi="Times New Roman" w:cs="Times New Roman"/>
          <w:sz w:val="28"/>
          <w:szCs w:val="28"/>
        </w:rPr>
        <w:t xml:space="preserve">13.5  Mobile Home Park Plan </w:t>
      </w:r>
    </w:p>
    <w:p w14:paraId="7B0B75F4" w14:textId="77777777" w:rsidR="00491178" w:rsidRDefault="00491178"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1B90FC0" w14:textId="77777777" w:rsidR="00491178" w:rsidRDefault="00491178" w:rsidP="00905427">
      <w:pPr>
        <w:pStyle w:val="NoSpacing"/>
        <w:rPr>
          <w:rFonts w:ascii="Times New Roman" w:hAnsi="Times New Roman" w:cs="Times New Roman"/>
          <w:sz w:val="28"/>
          <w:szCs w:val="28"/>
        </w:rPr>
      </w:pPr>
    </w:p>
    <w:p w14:paraId="5231CC00" w14:textId="4DA83743" w:rsidR="00443526" w:rsidRDefault="00E3027A" w:rsidP="00443526">
      <w:pPr>
        <w:pStyle w:val="NoSpacing"/>
        <w:rPr>
          <w:rFonts w:ascii="Times New Roman" w:hAnsi="Times New Roman" w:cs="Times New Roman"/>
          <w:b/>
          <w:bCs/>
          <w:sz w:val="28"/>
          <w:szCs w:val="28"/>
        </w:rPr>
      </w:pPr>
      <w:r w:rsidRPr="00E3027A">
        <w:rPr>
          <w:rFonts w:ascii="Times New Roman" w:hAnsi="Times New Roman" w:cs="Times New Roman"/>
          <w:sz w:val="28"/>
          <w:szCs w:val="28"/>
        </w:rPr>
        <w:t>127</w:t>
      </w:r>
      <w:r w:rsidR="00443526">
        <w:rPr>
          <w:rFonts w:ascii="Times New Roman" w:hAnsi="Times New Roman" w:cs="Times New Roman"/>
          <w:b/>
          <w:bCs/>
          <w:sz w:val="28"/>
          <w:szCs w:val="28"/>
        </w:rPr>
        <w:t xml:space="preserve">     </w:t>
      </w:r>
      <w:r w:rsidR="00443526" w:rsidRPr="00443526">
        <w:rPr>
          <w:rFonts w:ascii="Times New Roman" w:hAnsi="Times New Roman" w:cs="Times New Roman"/>
          <w:sz w:val="28"/>
          <w:szCs w:val="28"/>
          <w:u w:val="single"/>
        </w:rPr>
        <w:t>SECTION 14.01</w:t>
      </w:r>
      <w:r w:rsidR="00443526">
        <w:rPr>
          <w:rFonts w:ascii="Times New Roman" w:hAnsi="Times New Roman" w:cs="Times New Roman"/>
          <w:b/>
          <w:bCs/>
          <w:sz w:val="28"/>
          <w:szCs w:val="28"/>
        </w:rPr>
        <w:t xml:space="preserve">   C</w:t>
      </w:r>
      <w:r w:rsidR="00CF3E41">
        <w:rPr>
          <w:rFonts w:ascii="Times New Roman" w:hAnsi="Times New Roman" w:cs="Times New Roman"/>
          <w:b/>
          <w:bCs/>
          <w:sz w:val="28"/>
          <w:szCs w:val="28"/>
        </w:rPr>
        <w:t>OMPANION DISTRICTS</w:t>
      </w:r>
      <w:r w:rsidR="00443526">
        <w:rPr>
          <w:rFonts w:ascii="Times New Roman" w:hAnsi="Times New Roman" w:cs="Times New Roman"/>
          <w:b/>
          <w:bCs/>
          <w:sz w:val="28"/>
          <w:szCs w:val="28"/>
        </w:rPr>
        <w:t xml:space="preserve">-CONDITIONAL        </w:t>
      </w:r>
    </w:p>
    <w:p w14:paraId="45A9355C" w14:textId="3A76EA94" w:rsidR="00CF3E41" w:rsidRDefault="00443526" w:rsidP="00443526">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70114C">
        <w:rPr>
          <w:rFonts w:ascii="Times New Roman" w:hAnsi="Times New Roman" w:cs="Times New Roman"/>
          <w:b/>
          <w:bCs/>
          <w:sz w:val="28"/>
          <w:szCs w:val="28"/>
        </w:rPr>
        <w:t xml:space="preserve"> </w:t>
      </w:r>
      <w:r>
        <w:rPr>
          <w:rFonts w:ascii="Times New Roman" w:hAnsi="Times New Roman" w:cs="Times New Roman"/>
          <w:b/>
          <w:bCs/>
          <w:sz w:val="28"/>
          <w:szCs w:val="28"/>
        </w:rPr>
        <w:t xml:space="preserve">  ZONING</w:t>
      </w:r>
    </w:p>
    <w:p w14:paraId="02E16B53" w14:textId="77777777" w:rsidR="00443526" w:rsidRDefault="00443526" w:rsidP="00443526">
      <w:pPr>
        <w:pStyle w:val="NoSpacing"/>
        <w:rPr>
          <w:rFonts w:ascii="Times New Roman" w:hAnsi="Times New Roman" w:cs="Times New Roman"/>
          <w:b/>
          <w:bCs/>
          <w:sz w:val="28"/>
          <w:szCs w:val="28"/>
        </w:rPr>
      </w:pPr>
    </w:p>
    <w:p w14:paraId="32DC2782" w14:textId="44D24A07" w:rsidR="00443526" w:rsidRDefault="00443526" w:rsidP="0044352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DISTRICTS</w:t>
      </w:r>
    </w:p>
    <w:p w14:paraId="7D553CED" w14:textId="51BBDD3A" w:rsidR="00443526" w:rsidRDefault="00E3027A" w:rsidP="00443526">
      <w:pPr>
        <w:pStyle w:val="NoSpacing"/>
        <w:rPr>
          <w:rFonts w:ascii="Times New Roman" w:hAnsi="Times New Roman" w:cs="Times New Roman"/>
          <w:sz w:val="28"/>
          <w:szCs w:val="28"/>
        </w:rPr>
      </w:pPr>
      <w:r w:rsidRPr="00E3027A">
        <w:rPr>
          <w:rFonts w:ascii="Times New Roman" w:hAnsi="Times New Roman" w:cs="Times New Roman"/>
          <w:sz w:val="28"/>
          <w:szCs w:val="28"/>
        </w:rPr>
        <w:t>130</w:t>
      </w:r>
      <w:r>
        <w:rPr>
          <w:rFonts w:ascii="Times New Roman" w:hAnsi="Times New Roman" w:cs="Times New Roman"/>
          <w:b/>
          <w:bCs/>
          <w:sz w:val="28"/>
          <w:szCs w:val="28"/>
        </w:rPr>
        <w:t xml:space="preserve">  </w:t>
      </w:r>
      <w:r w:rsidR="00443526">
        <w:rPr>
          <w:rFonts w:ascii="Times New Roman" w:hAnsi="Times New Roman" w:cs="Times New Roman"/>
          <w:b/>
          <w:bCs/>
          <w:sz w:val="28"/>
          <w:szCs w:val="28"/>
        </w:rPr>
        <w:t xml:space="preserve">                         </w:t>
      </w:r>
      <w:r w:rsidR="00443526" w:rsidRPr="00443526">
        <w:rPr>
          <w:rFonts w:ascii="Times New Roman" w:hAnsi="Times New Roman" w:cs="Times New Roman"/>
          <w:sz w:val="28"/>
          <w:szCs w:val="28"/>
        </w:rPr>
        <w:t xml:space="preserve">14.11 </w:t>
      </w:r>
      <w:r w:rsidR="00443526">
        <w:rPr>
          <w:rFonts w:ascii="Times New Roman" w:hAnsi="Times New Roman" w:cs="Times New Roman"/>
          <w:sz w:val="28"/>
          <w:szCs w:val="28"/>
        </w:rPr>
        <w:t xml:space="preserve"> General</w:t>
      </w:r>
    </w:p>
    <w:p w14:paraId="3A86A516" w14:textId="4BA12F51"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130</w:t>
      </w:r>
      <w:r w:rsidR="00443526">
        <w:rPr>
          <w:rFonts w:ascii="Times New Roman" w:hAnsi="Times New Roman" w:cs="Times New Roman"/>
          <w:sz w:val="28"/>
          <w:szCs w:val="28"/>
        </w:rPr>
        <w:t xml:space="preserve">                           14.12  Restrictions on Filing of Applications</w:t>
      </w:r>
    </w:p>
    <w:p w14:paraId="32D9AA89" w14:textId="77B7ED82"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130</w:t>
      </w:r>
      <w:r w:rsidR="00443526">
        <w:rPr>
          <w:rFonts w:ascii="Times New Roman" w:hAnsi="Times New Roman" w:cs="Times New Roman"/>
          <w:sz w:val="28"/>
          <w:szCs w:val="28"/>
        </w:rPr>
        <w:t xml:space="preserve">                           14.13  Content of Applications and Conditions</w:t>
      </w:r>
    </w:p>
    <w:p w14:paraId="18F7D2B0" w14:textId="3B6D8F91"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132</w:t>
      </w:r>
      <w:r w:rsidR="00443526">
        <w:rPr>
          <w:rFonts w:ascii="Times New Roman" w:hAnsi="Times New Roman" w:cs="Times New Roman"/>
          <w:sz w:val="28"/>
          <w:szCs w:val="28"/>
        </w:rPr>
        <w:t xml:space="preserve">                           14.14  Actions by Planning Board</w:t>
      </w:r>
    </w:p>
    <w:p w14:paraId="3711733B" w14:textId="6E18A991"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132</w:t>
      </w:r>
      <w:r w:rsidR="00443526">
        <w:rPr>
          <w:rFonts w:ascii="Times New Roman" w:hAnsi="Times New Roman" w:cs="Times New Roman"/>
          <w:sz w:val="28"/>
          <w:szCs w:val="28"/>
        </w:rPr>
        <w:t xml:space="preserve">                           14.15  Actions by the Board</w:t>
      </w:r>
    </w:p>
    <w:p w14:paraId="00D5D558" w14:textId="76D49D69"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134</w:t>
      </w:r>
      <w:r w:rsidR="00443526">
        <w:rPr>
          <w:rFonts w:ascii="Times New Roman" w:hAnsi="Times New Roman" w:cs="Times New Roman"/>
          <w:sz w:val="28"/>
          <w:szCs w:val="28"/>
        </w:rPr>
        <w:t xml:space="preserve">                           14.16  Modifications to Approved Conditional Zoning </w:t>
      </w:r>
    </w:p>
    <w:p w14:paraId="74732D59" w14:textId="340F49AD" w:rsidR="00443526" w:rsidRDefault="00443526" w:rsidP="00443526">
      <w:pPr>
        <w:pStyle w:val="NoSpacing"/>
        <w:rPr>
          <w:rFonts w:ascii="Times New Roman" w:hAnsi="Times New Roman" w:cs="Times New Roman"/>
          <w:sz w:val="28"/>
          <w:szCs w:val="28"/>
        </w:rPr>
      </w:pPr>
      <w:r>
        <w:rPr>
          <w:rFonts w:ascii="Times New Roman" w:hAnsi="Times New Roman" w:cs="Times New Roman"/>
          <w:sz w:val="28"/>
          <w:szCs w:val="28"/>
        </w:rPr>
        <w:t xml:space="preserve">                                            Districts </w:t>
      </w:r>
    </w:p>
    <w:p w14:paraId="2986F49C" w14:textId="673E6C71"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135</w:t>
      </w:r>
      <w:r w:rsidR="00443526">
        <w:rPr>
          <w:rFonts w:ascii="Times New Roman" w:hAnsi="Times New Roman" w:cs="Times New Roman"/>
          <w:sz w:val="28"/>
          <w:szCs w:val="28"/>
        </w:rPr>
        <w:t xml:space="preserve"> </w:t>
      </w:r>
      <w:r w:rsidR="004E009C">
        <w:rPr>
          <w:rFonts w:ascii="Times New Roman" w:hAnsi="Times New Roman" w:cs="Times New Roman"/>
          <w:sz w:val="28"/>
          <w:szCs w:val="28"/>
        </w:rPr>
        <w:t xml:space="preserve"> </w:t>
      </w:r>
      <w:r w:rsidR="00443526">
        <w:rPr>
          <w:rFonts w:ascii="Times New Roman" w:hAnsi="Times New Roman" w:cs="Times New Roman"/>
          <w:sz w:val="28"/>
          <w:szCs w:val="28"/>
        </w:rPr>
        <w:t xml:space="preserve">                         14.17  Time Limit</w:t>
      </w:r>
    </w:p>
    <w:p w14:paraId="0EA5416C" w14:textId="1DC24A39" w:rsidR="00443526" w:rsidRDefault="00E3027A" w:rsidP="00443526">
      <w:pPr>
        <w:pStyle w:val="NoSpacing"/>
        <w:rPr>
          <w:rFonts w:ascii="Times New Roman" w:hAnsi="Times New Roman" w:cs="Times New Roman"/>
          <w:sz w:val="28"/>
          <w:szCs w:val="28"/>
        </w:rPr>
      </w:pPr>
      <w:r>
        <w:rPr>
          <w:rFonts w:ascii="Times New Roman" w:hAnsi="Times New Roman" w:cs="Times New Roman"/>
          <w:sz w:val="28"/>
          <w:szCs w:val="28"/>
        </w:rPr>
        <w:t>135</w:t>
      </w:r>
      <w:r w:rsidR="00443526">
        <w:rPr>
          <w:rFonts w:ascii="Times New Roman" w:hAnsi="Times New Roman" w:cs="Times New Roman"/>
          <w:sz w:val="28"/>
          <w:szCs w:val="28"/>
        </w:rPr>
        <w:t xml:space="preserve">  </w:t>
      </w:r>
      <w:r w:rsidR="004E009C">
        <w:rPr>
          <w:rFonts w:ascii="Times New Roman" w:hAnsi="Times New Roman" w:cs="Times New Roman"/>
          <w:sz w:val="28"/>
          <w:szCs w:val="28"/>
        </w:rPr>
        <w:t xml:space="preserve"> </w:t>
      </w:r>
      <w:r w:rsidR="00443526">
        <w:rPr>
          <w:rFonts w:ascii="Times New Roman" w:hAnsi="Times New Roman" w:cs="Times New Roman"/>
          <w:sz w:val="28"/>
          <w:szCs w:val="28"/>
        </w:rPr>
        <w:t xml:space="preserve">                        14.18  Failure to Comply</w:t>
      </w:r>
    </w:p>
    <w:p w14:paraId="5952B2F0" w14:textId="46BC2595" w:rsidR="00443526" w:rsidRPr="00443526" w:rsidRDefault="00443526" w:rsidP="00443526">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5863526" w14:textId="77777777" w:rsidR="00656EF7" w:rsidRDefault="00656EF7" w:rsidP="00905427">
      <w:pPr>
        <w:pStyle w:val="NoSpacing"/>
        <w:rPr>
          <w:rFonts w:ascii="Times New Roman" w:hAnsi="Times New Roman" w:cs="Times New Roman"/>
          <w:sz w:val="28"/>
          <w:szCs w:val="28"/>
        </w:rPr>
      </w:pPr>
    </w:p>
    <w:p w14:paraId="1FB58751" w14:textId="77777777" w:rsidR="00656EF7" w:rsidRDefault="00656EF7" w:rsidP="00905427">
      <w:pPr>
        <w:pStyle w:val="NoSpacing"/>
        <w:rPr>
          <w:rFonts w:ascii="Times New Roman" w:hAnsi="Times New Roman" w:cs="Times New Roman"/>
          <w:sz w:val="28"/>
          <w:szCs w:val="28"/>
        </w:rPr>
      </w:pPr>
    </w:p>
    <w:p w14:paraId="339DE0D6" w14:textId="214D02A0" w:rsidR="00491178" w:rsidRPr="005757E7" w:rsidRDefault="005757E7" w:rsidP="00905427">
      <w:pPr>
        <w:pStyle w:val="NoSpacing"/>
        <w:rPr>
          <w:rFonts w:ascii="Times New Roman" w:hAnsi="Times New Roman" w:cs="Times New Roman"/>
          <w:b/>
          <w:sz w:val="28"/>
          <w:szCs w:val="28"/>
        </w:rPr>
      </w:pPr>
      <w:r>
        <w:rPr>
          <w:rFonts w:ascii="Times New Roman" w:hAnsi="Times New Roman" w:cs="Times New Roman"/>
          <w:sz w:val="28"/>
          <w:szCs w:val="28"/>
        </w:rPr>
        <w:lastRenderedPageBreak/>
        <w:t>1</w:t>
      </w:r>
      <w:r w:rsidR="00E274EA">
        <w:rPr>
          <w:rFonts w:ascii="Times New Roman" w:hAnsi="Times New Roman" w:cs="Times New Roman"/>
          <w:sz w:val="28"/>
          <w:szCs w:val="28"/>
        </w:rPr>
        <w:t>36</w:t>
      </w:r>
      <w:r>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178" w:rsidRPr="005757E7">
        <w:rPr>
          <w:rFonts w:ascii="Times New Roman" w:hAnsi="Times New Roman" w:cs="Times New Roman"/>
          <w:sz w:val="28"/>
          <w:szCs w:val="28"/>
          <w:u w:val="single"/>
        </w:rPr>
        <w:t>SECTION 14</w:t>
      </w:r>
      <w:r w:rsidR="00491178">
        <w:rPr>
          <w:rFonts w:ascii="Times New Roman" w:hAnsi="Times New Roman" w:cs="Times New Roman"/>
          <w:sz w:val="28"/>
          <w:szCs w:val="28"/>
        </w:rPr>
        <w:t xml:space="preserve">.    </w:t>
      </w:r>
      <w:r>
        <w:rPr>
          <w:rFonts w:ascii="Times New Roman" w:hAnsi="Times New Roman" w:cs="Times New Roman"/>
          <w:b/>
          <w:sz w:val="28"/>
          <w:szCs w:val="28"/>
        </w:rPr>
        <w:t xml:space="preserve"> BOARD OF ADJUSTMENT</w:t>
      </w:r>
    </w:p>
    <w:p w14:paraId="4AC75267" w14:textId="19413E3D"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36</w:t>
      </w:r>
      <w:r w:rsidR="00491178">
        <w:rPr>
          <w:rFonts w:ascii="Times New Roman" w:hAnsi="Times New Roman" w:cs="Times New Roman"/>
          <w:sz w:val="28"/>
          <w:szCs w:val="28"/>
        </w:rPr>
        <w:t xml:space="preserve">                            14.1  Establishment of the Board of Adjustment</w:t>
      </w:r>
    </w:p>
    <w:p w14:paraId="5BB11009" w14:textId="24F50AFE"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36</w:t>
      </w:r>
      <w:r w:rsidR="00491178">
        <w:rPr>
          <w:rFonts w:ascii="Times New Roman" w:hAnsi="Times New Roman" w:cs="Times New Roman"/>
          <w:sz w:val="28"/>
          <w:szCs w:val="28"/>
        </w:rPr>
        <w:t xml:space="preserve">                            14.2  Proceedings of the Board of Adjustment</w:t>
      </w:r>
    </w:p>
    <w:p w14:paraId="32C10236" w14:textId="7720DFF7"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37</w:t>
      </w:r>
      <w:r w:rsidR="00491178">
        <w:rPr>
          <w:rFonts w:ascii="Times New Roman" w:hAnsi="Times New Roman" w:cs="Times New Roman"/>
          <w:sz w:val="28"/>
          <w:szCs w:val="28"/>
        </w:rPr>
        <w:t xml:space="preserve">                            14.3  Powers and Duties of the Board of Adjustment</w:t>
      </w:r>
    </w:p>
    <w:p w14:paraId="317E9C66" w14:textId="6618E78F"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39</w:t>
      </w:r>
      <w:r w:rsidR="00491178">
        <w:rPr>
          <w:rFonts w:ascii="Times New Roman" w:hAnsi="Times New Roman" w:cs="Times New Roman"/>
          <w:sz w:val="28"/>
          <w:szCs w:val="28"/>
        </w:rPr>
        <w:t xml:space="preserve">                            14.4  Appeal from the Board of Adjustment</w:t>
      </w:r>
    </w:p>
    <w:p w14:paraId="6142B32B" w14:textId="77777777" w:rsidR="00491178" w:rsidRDefault="00491178"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6E068B6" w14:textId="77777777" w:rsidR="00491178" w:rsidRDefault="00491178" w:rsidP="00905427">
      <w:pPr>
        <w:pStyle w:val="NoSpacing"/>
        <w:rPr>
          <w:rFonts w:ascii="Times New Roman" w:hAnsi="Times New Roman" w:cs="Times New Roman"/>
          <w:sz w:val="28"/>
          <w:szCs w:val="28"/>
        </w:rPr>
      </w:pPr>
    </w:p>
    <w:p w14:paraId="7A1E0420" w14:textId="02B88985"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40</w:t>
      </w:r>
      <w:r>
        <w:rPr>
          <w:rFonts w:ascii="Times New Roman" w:hAnsi="Times New Roman" w:cs="Times New Roman"/>
          <w:sz w:val="28"/>
          <w:szCs w:val="28"/>
        </w:rPr>
        <w:t xml:space="preserve">    </w:t>
      </w:r>
      <w:r w:rsidR="00491178" w:rsidRPr="005757E7">
        <w:rPr>
          <w:rFonts w:ascii="Times New Roman" w:hAnsi="Times New Roman" w:cs="Times New Roman"/>
          <w:sz w:val="28"/>
          <w:szCs w:val="28"/>
          <w:u w:val="single"/>
        </w:rPr>
        <w:t>SECTION 15.</w:t>
      </w:r>
      <w:r w:rsidR="00491178">
        <w:rPr>
          <w:rFonts w:ascii="Times New Roman" w:hAnsi="Times New Roman" w:cs="Times New Roman"/>
          <w:sz w:val="28"/>
          <w:szCs w:val="28"/>
        </w:rPr>
        <w:t xml:space="preserve">  </w:t>
      </w:r>
      <w:r w:rsidR="00491178" w:rsidRPr="005757E7">
        <w:rPr>
          <w:rFonts w:ascii="Times New Roman" w:hAnsi="Times New Roman" w:cs="Times New Roman"/>
          <w:b/>
          <w:sz w:val="28"/>
          <w:szCs w:val="28"/>
        </w:rPr>
        <w:t>ADMINISTRATIVE AND ENFORCEMENT</w:t>
      </w:r>
    </w:p>
    <w:p w14:paraId="6C91430C" w14:textId="187AAA91"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40</w:t>
      </w:r>
      <w:r w:rsidR="00491178">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178">
        <w:rPr>
          <w:rFonts w:ascii="Times New Roman" w:hAnsi="Times New Roman" w:cs="Times New Roman"/>
          <w:sz w:val="28"/>
          <w:szCs w:val="28"/>
        </w:rPr>
        <w:t xml:space="preserve">    15.1  Administrative Official</w:t>
      </w:r>
    </w:p>
    <w:p w14:paraId="1BC61447" w14:textId="7ED9D370"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40</w:t>
      </w:r>
      <w:r w:rsidR="00491178">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178">
        <w:rPr>
          <w:rFonts w:ascii="Times New Roman" w:hAnsi="Times New Roman" w:cs="Times New Roman"/>
          <w:sz w:val="28"/>
          <w:szCs w:val="28"/>
        </w:rPr>
        <w:t>15.2  Building Permit</w:t>
      </w:r>
    </w:p>
    <w:p w14:paraId="1904B772" w14:textId="5396A3E9" w:rsidR="00491178"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40</w:t>
      </w:r>
      <w:r w:rsidR="00491178">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178">
        <w:rPr>
          <w:rFonts w:ascii="Times New Roman" w:hAnsi="Times New Roman" w:cs="Times New Roman"/>
          <w:sz w:val="28"/>
          <w:szCs w:val="28"/>
        </w:rPr>
        <w:t xml:space="preserve"> 15.3  Certificate of Occupancy</w:t>
      </w:r>
      <w:r w:rsidR="003A1090">
        <w:rPr>
          <w:rFonts w:ascii="Times New Roman" w:hAnsi="Times New Roman" w:cs="Times New Roman"/>
          <w:sz w:val="28"/>
          <w:szCs w:val="28"/>
        </w:rPr>
        <w:t xml:space="preserve"> </w:t>
      </w:r>
      <w:r w:rsidR="00491178">
        <w:rPr>
          <w:rFonts w:ascii="Times New Roman" w:hAnsi="Times New Roman" w:cs="Times New Roman"/>
          <w:sz w:val="28"/>
          <w:szCs w:val="28"/>
        </w:rPr>
        <w:t xml:space="preserve">  </w:t>
      </w:r>
    </w:p>
    <w:p w14:paraId="64FE471C" w14:textId="77777777" w:rsidR="003A1090" w:rsidRDefault="003A1090" w:rsidP="00905427">
      <w:pPr>
        <w:pStyle w:val="NoSpacing"/>
        <w:rPr>
          <w:rFonts w:ascii="Times New Roman" w:hAnsi="Times New Roman" w:cs="Times New Roman"/>
          <w:sz w:val="28"/>
          <w:szCs w:val="28"/>
        </w:rPr>
      </w:pPr>
    </w:p>
    <w:p w14:paraId="09FAEDF1" w14:textId="77777777" w:rsidR="003A1090" w:rsidRDefault="003A1090" w:rsidP="00905427">
      <w:pPr>
        <w:pStyle w:val="NoSpacing"/>
        <w:rPr>
          <w:rFonts w:ascii="Times New Roman" w:hAnsi="Times New Roman" w:cs="Times New Roman"/>
          <w:sz w:val="28"/>
          <w:szCs w:val="28"/>
        </w:rPr>
      </w:pPr>
    </w:p>
    <w:p w14:paraId="7A86F82F" w14:textId="0055B9BA"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42</w:t>
      </w:r>
      <w:r>
        <w:rPr>
          <w:rFonts w:ascii="Times New Roman" w:hAnsi="Times New Roman" w:cs="Times New Roman"/>
          <w:sz w:val="28"/>
          <w:szCs w:val="28"/>
        </w:rPr>
        <w:t xml:space="preserve">   </w:t>
      </w:r>
      <w:r w:rsidR="000626AD">
        <w:rPr>
          <w:rFonts w:ascii="Times New Roman" w:hAnsi="Times New Roman" w:cs="Times New Roman"/>
          <w:sz w:val="28"/>
          <w:szCs w:val="28"/>
        </w:rPr>
        <w:t xml:space="preserve"> </w:t>
      </w:r>
      <w:r w:rsidR="003A1090" w:rsidRPr="005757E7">
        <w:rPr>
          <w:rFonts w:ascii="Times New Roman" w:hAnsi="Times New Roman" w:cs="Times New Roman"/>
          <w:sz w:val="28"/>
          <w:szCs w:val="28"/>
          <w:u w:val="single"/>
        </w:rPr>
        <w:t>SECTION 16.</w:t>
      </w:r>
      <w:r w:rsidR="003A1090">
        <w:rPr>
          <w:rFonts w:ascii="Times New Roman" w:hAnsi="Times New Roman" w:cs="Times New Roman"/>
          <w:sz w:val="28"/>
          <w:szCs w:val="28"/>
        </w:rPr>
        <w:t xml:space="preserve">  16.1  Action by the Applicant</w:t>
      </w:r>
    </w:p>
    <w:p w14:paraId="26EC27C6" w14:textId="57021CB3"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43</w:t>
      </w:r>
      <w:r w:rsidR="003A1090">
        <w:rPr>
          <w:rFonts w:ascii="Times New Roman" w:hAnsi="Times New Roman" w:cs="Times New Roman"/>
          <w:sz w:val="28"/>
          <w:szCs w:val="28"/>
        </w:rPr>
        <w:t xml:space="preserve">                      </w:t>
      </w:r>
      <w:r>
        <w:rPr>
          <w:rFonts w:ascii="Times New Roman" w:hAnsi="Times New Roman" w:cs="Times New Roman"/>
          <w:sz w:val="28"/>
          <w:szCs w:val="28"/>
        </w:rPr>
        <w:t xml:space="preserve">       </w:t>
      </w:r>
      <w:r w:rsidR="003A1090">
        <w:rPr>
          <w:rFonts w:ascii="Times New Roman" w:hAnsi="Times New Roman" w:cs="Times New Roman"/>
          <w:sz w:val="28"/>
          <w:szCs w:val="28"/>
        </w:rPr>
        <w:t>16.2  Action by the Planning Board</w:t>
      </w:r>
    </w:p>
    <w:p w14:paraId="4CBEA4C8" w14:textId="1F4BCFA5"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43</w:t>
      </w:r>
      <w:r w:rsidR="003A1090">
        <w:rPr>
          <w:rFonts w:ascii="Times New Roman" w:hAnsi="Times New Roman" w:cs="Times New Roman"/>
          <w:sz w:val="28"/>
          <w:szCs w:val="28"/>
        </w:rPr>
        <w:t xml:space="preserve">                    </w:t>
      </w:r>
      <w:r>
        <w:rPr>
          <w:rFonts w:ascii="Times New Roman" w:hAnsi="Times New Roman" w:cs="Times New Roman"/>
          <w:sz w:val="28"/>
          <w:szCs w:val="28"/>
        </w:rPr>
        <w:t xml:space="preserve">         </w:t>
      </w:r>
      <w:r w:rsidR="003A1090">
        <w:rPr>
          <w:rFonts w:ascii="Times New Roman" w:hAnsi="Times New Roman" w:cs="Times New Roman"/>
          <w:sz w:val="28"/>
          <w:szCs w:val="28"/>
        </w:rPr>
        <w:t>16.3  Action by the Board of Commissioners</w:t>
      </w:r>
    </w:p>
    <w:p w14:paraId="48C45BEE" w14:textId="77777777" w:rsidR="003A1090" w:rsidRDefault="003A1090" w:rsidP="00905427">
      <w:pPr>
        <w:pStyle w:val="NoSpacing"/>
        <w:rPr>
          <w:rFonts w:ascii="Times New Roman" w:hAnsi="Times New Roman" w:cs="Times New Roman"/>
          <w:sz w:val="28"/>
          <w:szCs w:val="28"/>
        </w:rPr>
      </w:pPr>
    </w:p>
    <w:p w14:paraId="30079A0B" w14:textId="2FD124B3" w:rsidR="003A1090" w:rsidRPr="00365E06" w:rsidRDefault="003A1090" w:rsidP="00905427">
      <w:pPr>
        <w:pStyle w:val="NoSpacing"/>
        <w:rPr>
          <w:rFonts w:ascii="Times New Roman" w:hAnsi="Times New Roman" w:cs="Times New Roman"/>
          <w:sz w:val="24"/>
          <w:szCs w:val="24"/>
        </w:rPr>
      </w:pPr>
    </w:p>
    <w:p w14:paraId="2EAD7702" w14:textId="3CA785BE"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45</w:t>
      </w:r>
      <w:r>
        <w:rPr>
          <w:rFonts w:ascii="Times New Roman" w:hAnsi="Times New Roman" w:cs="Times New Roman"/>
          <w:sz w:val="28"/>
          <w:szCs w:val="28"/>
        </w:rPr>
        <w:t xml:space="preserve">   </w:t>
      </w:r>
      <w:r w:rsidR="003A1090" w:rsidRPr="005757E7">
        <w:rPr>
          <w:rFonts w:ascii="Times New Roman" w:hAnsi="Times New Roman" w:cs="Times New Roman"/>
          <w:sz w:val="28"/>
          <w:szCs w:val="28"/>
          <w:u w:val="single"/>
        </w:rPr>
        <w:t>SECTION 17.</w:t>
      </w:r>
      <w:r w:rsidR="003A1090">
        <w:rPr>
          <w:rFonts w:ascii="Times New Roman" w:hAnsi="Times New Roman" w:cs="Times New Roman"/>
          <w:sz w:val="28"/>
          <w:szCs w:val="28"/>
        </w:rPr>
        <w:t xml:space="preserve">  REMEDIES AND PENALTIES</w:t>
      </w:r>
    </w:p>
    <w:p w14:paraId="4FBB477D" w14:textId="77777777" w:rsidR="003A1090" w:rsidRDefault="003A1090" w:rsidP="00905427">
      <w:pPr>
        <w:pStyle w:val="NoSpacing"/>
        <w:rPr>
          <w:rFonts w:ascii="Times New Roman" w:hAnsi="Times New Roman" w:cs="Times New Roman"/>
          <w:sz w:val="28"/>
          <w:szCs w:val="28"/>
        </w:rPr>
      </w:pPr>
    </w:p>
    <w:p w14:paraId="5EB2765A" w14:textId="35DEBBB1"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45</w:t>
      </w:r>
      <w:r>
        <w:rPr>
          <w:rFonts w:ascii="Times New Roman" w:hAnsi="Times New Roman" w:cs="Times New Roman"/>
          <w:sz w:val="28"/>
          <w:szCs w:val="28"/>
        </w:rPr>
        <w:t xml:space="preserve">   </w:t>
      </w:r>
      <w:r w:rsidR="003A1090" w:rsidRPr="005757E7">
        <w:rPr>
          <w:rFonts w:ascii="Times New Roman" w:hAnsi="Times New Roman" w:cs="Times New Roman"/>
          <w:sz w:val="28"/>
          <w:szCs w:val="28"/>
          <w:u w:val="single"/>
        </w:rPr>
        <w:t>SECTION 18.</w:t>
      </w:r>
      <w:r w:rsidR="003A1090">
        <w:rPr>
          <w:rFonts w:ascii="Times New Roman" w:hAnsi="Times New Roman" w:cs="Times New Roman"/>
          <w:sz w:val="28"/>
          <w:szCs w:val="28"/>
        </w:rPr>
        <w:t xml:space="preserve">  SEVERABEILITY OF ORDINANCE</w:t>
      </w:r>
    </w:p>
    <w:p w14:paraId="7F7342C4" w14:textId="77777777" w:rsidR="003A1090" w:rsidRDefault="003A1090" w:rsidP="00905427">
      <w:pPr>
        <w:pStyle w:val="NoSpacing"/>
        <w:rPr>
          <w:rFonts w:ascii="Times New Roman" w:hAnsi="Times New Roman" w:cs="Times New Roman"/>
          <w:sz w:val="28"/>
          <w:szCs w:val="28"/>
        </w:rPr>
      </w:pPr>
    </w:p>
    <w:p w14:paraId="03D564E0" w14:textId="1C2EA9AA"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45</w:t>
      </w:r>
      <w:r>
        <w:rPr>
          <w:rFonts w:ascii="Times New Roman" w:hAnsi="Times New Roman" w:cs="Times New Roman"/>
          <w:sz w:val="28"/>
          <w:szCs w:val="28"/>
        </w:rPr>
        <w:t xml:space="preserve">   </w:t>
      </w:r>
      <w:r w:rsidR="003A1090" w:rsidRPr="005757E7">
        <w:rPr>
          <w:rFonts w:ascii="Times New Roman" w:hAnsi="Times New Roman" w:cs="Times New Roman"/>
          <w:sz w:val="28"/>
          <w:szCs w:val="28"/>
          <w:u w:val="single"/>
        </w:rPr>
        <w:t>SECTION 19</w:t>
      </w:r>
      <w:r w:rsidR="003A1090">
        <w:rPr>
          <w:rFonts w:ascii="Times New Roman" w:hAnsi="Times New Roman" w:cs="Times New Roman"/>
          <w:sz w:val="28"/>
          <w:szCs w:val="28"/>
        </w:rPr>
        <w:t>.  INTERPRETATION, PURPOSE AND CONFLICT</w:t>
      </w:r>
    </w:p>
    <w:p w14:paraId="2C8B88AB" w14:textId="77777777" w:rsidR="003A1090" w:rsidRDefault="003A1090" w:rsidP="00905427">
      <w:pPr>
        <w:pStyle w:val="NoSpacing"/>
        <w:rPr>
          <w:rFonts w:ascii="Times New Roman" w:hAnsi="Times New Roman" w:cs="Times New Roman"/>
          <w:sz w:val="28"/>
          <w:szCs w:val="28"/>
        </w:rPr>
      </w:pPr>
    </w:p>
    <w:p w14:paraId="0006D0CE" w14:textId="40146EBC" w:rsidR="003A1090" w:rsidRDefault="005757E7" w:rsidP="00905427">
      <w:pPr>
        <w:pStyle w:val="NoSpacing"/>
        <w:rPr>
          <w:rFonts w:ascii="Times New Roman" w:hAnsi="Times New Roman" w:cs="Times New Roman"/>
          <w:sz w:val="28"/>
          <w:szCs w:val="28"/>
        </w:rPr>
      </w:pPr>
      <w:r>
        <w:rPr>
          <w:rFonts w:ascii="Times New Roman" w:hAnsi="Times New Roman" w:cs="Times New Roman"/>
          <w:sz w:val="28"/>
          <w:szCs w:val="28"/>
        </w:rPr>
        <w:t>1</w:t>
      </w:r>
      <w:r w:rsidR="00E274EA">
        <w:rPr>
          <w:rFonts w:ascii="Times New Roman" w:hAnsi="Times New Roman" w:cs="Times New Roman"/>
          <w:sz w:val="28"/>
          <w:szCs w:val="28"/>
        </w:rPr>
        <w:t>46</w:t>
      </w:r>
      <w:r>
        <w:rPr>
          <w:rFonts w:ascii="Times New Roman" w:hAnsi="Times New Roman" w:cs="Times New Roman"/>
          <w:sz w:val="28"/>
          <w:szCs w:val="28"/>
        </w:rPr>
        <w:t xml:space="preserve">   </w:t>
      </w:r>
      <w:r w:rsidR="003A1090" w:rsidRPr="005757E7">
        <w:rPr>
          <w:rFonts w:ascii="Times New Roman" w:hAnsi="Times New Roman" w:cs="Times New Roman"/>
          <w:sz w:val="28"/>
          <w:szCs w:val="28"/>
          <w:u w:val="single"/>
        </w:rPr>
        <w:t>SECTION 20</w:t>
      </w:r>
      <w:r w:rsidR="003A1090">
        <w:rPr>
          <w:rFonts w:ascii="Times New Roman" w:hAnsi="Times New Roman" w:cs="Times New Roman"/>
          <w:sz w:val="28"/>
          <w:szCs w:val="28"/>
        </w:rPr>
        <w:t>.  EFFECTIVE DATE</w:t>
      </w:r>
    </w:p>
    <w:p w14:paraId="208529A8" w14:textId="77777777" w:rsidR="003A1090" w:rsidRDefault="003A1090"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F9BDC10" w14:textId="77777777" w:rsidR="00491178" w:rsidRDefault="00491178"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956249D" w14:textId="77777777" w:rsidR="00D85BFB" w:rsidRDefault="00D85BFB"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48C7437F" w14:textId="77777777" w:rsidR="00D85BFB" w:rsidRDefault="00D85BFB" w:rsidP="00905427">
      <w:pPr>
        <w:pStyle w:val="NoSpacing"/>
        <w:rPr>
          <w:rFonts w:ascii="Times New Roman" w:hAnsi="Times New Roman" w:cs="Times New Roman"/>
          <w:sz w:val="28"/>
          <w:szCs w:val="28"/>
        </w:rPr>
      </w:pPr>
    </w:p>
    <w:p w14:paraId="1F753C46" w14:textId="77777777" w:rsidR="00D85BFB" w:rsidRPr="00D85BFB" w:rsidRDefault="00D85BFB"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F961ACD" w14:textId="77777777" w:rsidR="001078B9" w:rsidRPr="00D85A9D" w:rsidRDefault="00D85BFB"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5A9D">
        <w:rPr>
          <w:rFonts w:ascii="Times New Roman" w:hAnsi="Times New Roman" w:cs="Times New Roman"/>
          <w:sz w:val="28"/>
          <w:szCs w:val="28"/>
        </w:rPr>
        <w:t xml:space="preserve">           </w:t>
      </w:r>
      <w:r w:rsidR="00D85A9D" w:rsidRPr="00D85A9D">
        <w:rPr>
          <w:rFonts w:ascii="Times New Roman" w:hAnsi="Times New Roman" w:cs="Times New Roman"/>
          <w:sz w:val="28"/>
          <w:szCs w:val="28"/>
        </w:rPr>
        <w:t xml:space="preserve"> </w:t>
      </w:r>
      <w:r w:rsidR="001078B9" w:rsidRPr="00D85A9D">
        <w:rPr>
          <w:rFonts w:ascii="Times New Roman" w:hAnsi="Times New Roman" w:cs="Times New Roman"/>
          <w:sz w:val="28"/>
          <w:szCs w:val="28"/>
        </w:rPr>
        <w:t xml:space="preserve">                                  </w:t>
      </w:r>
    </w:p>
    <w:p w14:paraId="6C8F0E5A" w14:textId="77777777" w:rsidR="001078B9" w:rsidRDefault="001078B9" w:rsidP="00905427">
      <w:pPr>
        <w:pStyle w:val="NoSpacing"/>
        <w:rPr>
          <w:rFonts w:ascii="Times New Roman" w:hAnsi="Times New Roman" w:cs="Times New Roman"/>
          <w:sz w:val="28"/>
          <w:szCs w:val="28"/>
        </w:rPr>
      </w:pPr>
    </w:p>
    <w:p w14:paraId="4726717B" w14:textId="77777777" w:rsidR="00AE18DB" w:rsidRDefault="00AE18DB"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8DC4CFC" w14:textId="77777777" w:rsidR="00B0374F" w:rsidRDefault="00B0374F" w:rsidP="0090542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6821619" w14:textId="77777777" w:rsidR="00B462B6" w:rsidRPr="00B462B6" w:rsidRDefault="00B462B6" w:rsidP="00905427">
      <w:pPr>
        <w:pStyle w:val="NoSpacing"/>
        <w:rPr>
          <w:rFonts w:ascii="Times New Roman" w:hAnsi="Times New Roman" w:cs="Times New Roman"/>
          <w:sz w:val="28"/>
          <w:szCs w:val="28"/>
        </w:rPr>
      </w:pPr>
    </w:p>
    <w:p w14:paraId="6796798C" w14:textId="77777777" w:rsidR="00220ECE" w:rsidRPr="00B462B6" w:rsidRDefault="00220ECE" w:rsidP="000F7A3B">
      <w:pPr>
        <w:rPr>
          <w:rFonts w:ascii="Times New Roman" w:hAnsi="Times New Roman" w:cs="Times New Roman"/>
          <w:b/>
          <w:sz w:val="28"/>
          <w:szCs w:val="28"/>
        </w:rPr>
      </w:pPr>
    </w:p>
    <w:p w14:paraId="12C1E01B" w14:textId="77777777" w:rsidR="00220ECE" w:rsidRPr="00B462B6" w:rsidRDefault="00220ECE" w:rsidP="000F7A3B">
      <w:pPr>
        <w:rPr>
          <w:rFonts w:ascii="Times New Roman" w:hAnsi="Times New Roman" w:cs="Times New Roman"/>
          <w:b/>
          <w:sz w:val="28"/>
          <w:szCs w:val="28"/>
        </w:rPr>
      </w:pPr>
    </w:p>
    <w:p w14:paraId="32BF2308" w14:textId="77777777" w:rsidR="00220ECE" w:rsidRDefault="00220ECE" w:rsidP="000F7A3B">
      <w:pPr>
        <w:rPr>
          <w:rFonts w:ascii="Times New Roman" w:hAnsi="Times New Roman" w:cs="Times New Roman"/>
          <w:b/>
          <w:sz w:val="28"/>
          <w:szCs w:val="28"/>
        </w:rPr>
      </w:pPr>
    </w:p>
    <w:p w14:paraId="4A84CFBC" w14:textId="48EE4CC7" w:rsidR="00220ECE" w:rsidRDefault="00656EF7" w:rsidP="00750F2A">
      <w:pPr>
        <w:jc w:val="center"/>
        <w:rPr>
          <w:rFonts w:ascii="Times New Roman" w:hAnsi="Times New Roman" w:cs="Times New Roman"/>
          <w:sz w:val="28"/>
          <w:szCs w:val="28"/>
        </w:rPr>
      </w:pPr>
      <w:r>
        <w:rPr>
          <w:rFonts w:ascii="Times New Roman" w:hAnsi="Times New Roman" w:cs="Times New Roman"/>
          <w:sz w:val="28"/>
          <w:szCs w:val="28"/>
        </w:rPr>
        <w:lastRenderedPageBreak/>
        <w:t>O</w:t>
      </w:r>
      <w:r w:rsidR="00750F2A">
        <w:rPr>
          <w:rFonts w:ascii="Times New Roman" w:hAnsi="Times New Roman" w:cs="Times New Roman"/>
          <w:sz w:val="28"/>
          <w:szCs w:val="28"/>
        </w:rPr>
        <w:t>RDI</w:t>
      </w:r>
      <w:r w:rsidR="004B64B3">
        <w:rPr>
          <w:rFonts w:ascii="Times New Roman" w:hAnsi="Times New Roman" w:cs="Times New Roman"/>
          <w:sz w:val="28"/>
          <w:szCs w:val="28"/>
        </w:rPr>
        <w:t>N</w:t>
      </w:r>
      <w:r w:rsidR="00750F2A">
        <w:rPr>
          <w:rFonts w:ascii="Times New Roman" w:hAnsi="Times New Roman" w:cs="Times New Roman"/>
          <w:sz w:val="28"/>
          <w:szCs w:val="28"/>
        </w:rPr>
        <w:t>ANCE PROVIDING FOR THE ZONING OF</w:t>
      </w:r>
    </w:p>
    <w:p w14:paraId="642229B3" w14:textId="77777777" w:rsidR="00750F2A" w:rsidRDefault="00750F2A" w:rsidP="00750F2A">
      <w:pPr>
        <w:jc w:val="center"/>
        <w:rPr>
          <w:rFonts w:ascii="Times New Roman" w:hAnsi="Times New Roman" w:cs="Times New Roman"/>
          <w:sz w:val="28"/>
          <w:szCs w:val="28"/>
        </w:rPr>
      </w:pPr>
      <w:r>
        <w:rPr>
          <w:rFonts w:ascii="Times New Roman" w:hAnsi="Times New Roman" w:cs="Times New Roman"/>
          <w:sz w:val="28"/>
          <w:szCs w:val="28"/>
        </w:rPr>
        <w:t>THE TOWN OF ST. PAULS, NORTH CAROLINA</w:t>
      </w:r>
    </w:p>
    <w:p w14:paraId="0DA6A008" w14:textId="3D186C79" w:rsidR="00750F2A" w:rsidRDefault="00750F2A" w:rsidP="00750F2A">
      <w:pPr>
        <w:rPr>
          <w:rFonts w:ascii="Times New Roman" w:hAnsi="Times New Roman" w:cs="Times New Roman"/>
          <w:sz w:val="28"/>
          <w:szCs w:val="28"/>
        </w:rPr>
      </w:pPr>
      <w:r>
        <w:rPr>
          <w:rFonts w:ascii="Times New Roman" w:hAnsi="Times New Roman" w:cs="Times New Roman"/>
          <w:sz w:val="28"/>
          <w:szCs w:val="28"/>
        </w:rPr>
        <w:t>IN PURSUANCE OF AUTHORITY CONFERRED BY ARTICLE 19 OF CHAPTER 160A OF THE GENERAL STATUES OF NORTH CAROLINA, AND FOR THE PURPOSE OF PROMOTING THE PUBLIC HEALTH, SAFETY, MORALS AND GENERAL WELFARE, PROMOTING THE ORDERLY GROWTH, EXPANSION AND DEVELOPMENT OF THE TOWN OF ST. PAULS;  LESSENING CONGESTON IN THE ROADS AND STREETS;  SECURING SAFETY FROM FIRE, PANIC AND OTHER DAMAGES; PROVID</w:t>
      </w:r>
      <w:r w:rsidR="002F59D8">
        <w:rPr>
          <w:rFonts w:ascii="Times New Roman" w:hAnsi="Times New Roman" w:cs="Times New Roman"/>
          <w:sz w:val="28"/>
          <w:szCs w:val="28"/>
        </w:rPr>
        <w:t>ING</w:t>
      </w:r>
      <w:r>
        <w:rPr>
          <w:rFonts w:ascii="Times New Roman" w:hAnsi="Times New Roman" w:cs="Times New Roman"/>
          <w:sz w:val="28"/>
          <w:szCs w:val="28"/>
        </w:rPr>
        <w:t xml:space="preserve"> ADEQUATE LIGHT AND AIR;  PREVENTING THE OVERCROWDING OF LAND;  AVOIDING UNDUE CONCENTRATION</w:t>
      </w:r>
      <w:r w:rsidR="002F59D8">
        <w:rPr>
          <w:rFonts w:ascii="Times New Roman" w:hAnsi="Times New Roman" w:cs="Times New Roman"/>
          <w:sz w:val="28"/>
          <w:szCs w:val="28"/>
        </w:rPr>
        <w:t xml:space="preserve"> </w:t>
      </w:r>
      <w:r>
        <w:rPr>
          <w:rFonts w:ascii="Times New Roman" w:hAnsi="Times New Roman" w:cs="Times New Roman"/>
          <w:sz w:val="28"/>
          <w:szCs w:val="28"/>
        </w:rPr>
        <w:t>OF POPULATION;  AND FACILITATING THE ADEQUATE PROVISION OF TRAN</w:t>
      </w:r>
      <w:r w:rsidR="00326E6F">
        <w:rPr>
          <w:rFonts w:ascii="Times New Roman" w:hAnsi="Times New Roman" w:cs="Times New Roman"/>
          <w:sz w:val="28"/>
          <w:szCs w:val="28"/>
        </w:rPr>
        <w:t>S</w:t>
      </w:r>
      <w:r>
        <w:rPr>
          <w:rFonts w:ascii="Times New Roman" w:hAnsi="Times New Roman" w:cs="Times New Roman"/>
          <w:sz w:val="28"/>
          <w:szCs w:val="28"/>
        </w:rPr>
        <w:t>PORTATION, WATER, SEWAGE, SCHOOLS, PARKS AND OTHER PUBLIC REQUIREMENTS;  ALL IN ACCORDANCE WITH A WELL-CONSIDERED COMPREHENSIVE PLAN, NOW THEREFORE,</w:t>
      </w:r>
    </w:p>
    <w:p w14:paraId="4C560AE1" w14:textId="77777777" w:rsidR="00750F2A" w:rsidRDefault="00750F2A" w:rsidP="00750F2A">
      <w:pPr>
        <w:rPr>
          <w:rFonts w:ascii="Times New Roman" w:hAnsi="Times New Roman" w:cs="Times New Roman"/>
          <w:sz w:val="28"/>
          <w:szCs w:val="28"/>
        </w:rPr>
      </w:pPr>
    </w:p>
    <w:p w14:paraId="1BEC2784" w14:textId="20DCB2B3" w:rsidR="00750F2A" w:rsidRDefault="00750F2A" w:rsidP="00750F2A">
      <w:pPr>
        <w:rPr>
          <w:rFonts w:ascii="Times New Roman" w:hAnsi="Times New Roman" w:cs="Times New Roman"/>
          <w:sz w:val="28"/>
          <w:szCs w:val="28"/>
        </w:rPr>
      </w:pPr>
      <w:r>
        <w:rPr>
          <w:rFonts w:ascii="Times New Roman" w:hAnsi="Times New Roman" w:cs="Times New Roman"/>
          <w:sz w:val="28"/>
          <w:szCs w:val="28"/>
        </w:rPr>
        <w:t xml:space="preserve">     THE BOARD OF COMMISSIONERS OF ST. PAULS, NORTH CAROLINA, DO ORDAIN AS FOLLOWS</w:t>
      </w:r>
      <w:r w:rsidR="00326E6F">
        <w:rPr>
          <w:rFonts w:ascii="Times New Roman" w:hAnsi="Times New Roman" w:cs="Times New Roman"/>
          <w:sz w:val="28"/>
          <w:szCs w:val="28"/>
        </w:rPr>
        <w:t>:</w:t>
      </w:r>
    </w:p>
    <w:p w14:paraId="4DB4BB42" w14:textId="77777777" w:rsidR="00750F2A" w:rsidRDefault="00750F2A" w:rsidP="00750F2A">
      <w:pPr>
        <w:rPr>
          <w:rFonts w:ascii="Times New Roman" w:hAnsi="Times New Roman" w:cs="Times New Roman"/>
          <w:sz w:val="28"/>
          <w:szCs w:val="28"/>
        </w:rPr>
      </w:pPr>
    </w:p>
    <w:p w14:paraId="2980B7AF" w14:textId="77777777" w:rsidR="00750F2A" w:rsidRPr="00750F2A" w:rsidRDefault="00750F2A" w:rsidP="00750F2A">
      <w:pPr>
        <w:rPr>
          <w:rFonts w:ascii="Times New Roman" w:hAnsi="Times New Roman" w:cs="Times New Roman"/>
          <w:b/>
          <w:sz w:val="28"/>
          <w:szCs w:val="28"/>
          <w:u w:val="single"/>
        </w:rPr>
      </w:pPr>
      <w:r w:rsidRPr="00750F2A">
        <w:rPr>
          <w:rFonts w:ascii="Times New Roman" w:hAnsi="Times New Roman" w:cs="Times New Roman"/>
          <w:b/>
          <w:sz w:val="28"/>
          <w:szCs w:val="28"/>
          <w:u w:val="single"/>
        </w:rPr>
        <w:t>SECTION</w:t>
      </w:r>
      <w:r w:rsidR="002A17A4">
        <w:rPr>
          <w:rFonts w:ascii="Times New Roman" w:hAnsi="Times New Roman" w:cs="Times New Roman"/>
          <w:b/>
          <w:sz w:val="28"/>
          <w:szCs w:val="28"/>
          <w:u w:val="single"/>
        </w:rPr>
        <w:t xml:space="preserve"> </w:t>
      </w:r>
      <w:r w:rsidRPr="00750F2A">
        <w:rPr>
          <w:rFonts w:ascii="Times New Roman" w:hAnsi="Times New Roman" w:cs="Times New Roman"/>
          <w:b/>
          <w:sz w:val="28"/>
          <w:szCs w:val="28"/>
          <w:u w:val="single"/>
        </w:rPr>
        <w:t>1</w:t>
      </w:r>
      <w:r>
        <w:rPr>
          <w:rFonts w:ascii="Times New Roman" w:hAnsi="Times New Roman" w:cs="Times New Roman"/>
          <w:sz w:val="28"/>
          <w:szCs w:val="28"/>
        </w:rPr>
        <w:t xml:space="preserve">.     </w:t>
      </w:r>
      <w:r w:rsidRPr="0042318C">
        <w:rPr>
          <w:rFonts w:ascii="Times New Roman" w:hAnsi="Times New Roman" w:cs="Times New Roman"/>
          <w:b/>
          <w:sz w:val="28"/>
          <w:szCs w:val="28"/>
          <w:highlight w:val="yellow"/>
          <w:u w:val="single"/>
        </w:rPr>
        <w:t>TITLE AND JURISDICTION</w:t>
      </w:r>
    </w:p>
    <w:p w14:paraId="4A136CD8" w14:textId="77777777" w:rsidR="00750F2A" w:rsidRPr="006B75C3" w:rsidRDefault="00750F2A" w:rsidP="00C76C34">
      <w:pPr>
        <w:pStyle w:val="ListParagraph"/>
        <w:numPr>
          <w:ilvl w:val="1"/>
          <w:numId w:val="11"/>
        </w:numPr>
        <w:rPr>
          <w:rFonts w:ascii="Times New Roman" w:hAnsi="Times New Roman" w:cs="Times New Roman"/>
          <w:b/>
          <w:sz w:val="28"/>
          <w:szCs w:val="28"/>
          <w:u w:val="single"/>
        </w:rPr>
      </w:pPr>
      <w:r w:rsidRPr="006B75C3">
        <w:rPr>
          <w:rFonts w:ascii="Times New Roman" w:hAnsi="Times New Roman" w:cs="Times New Roman"/>
          <w:b/>
          <w:sz w:val="28"/>
          <w:szCs w:val="28"/>
          <w:u w:val="single"/>
        </w:rPr>
        <w:t>Title</w:t>
      </w:r>
    </w:p>
    <w:p w14:paraId="6643841E" w14:textId="77777777" w:rsidR="00750F2A" w:rsidRDefault="00750F2A" w:rsidP="00750F2A">
      <w:pPr>
        <w:pStyle w:val="ListParagraph"/>
        <w:ind w:left="1050"/>
        <w:rPr>
          <w:rFonts w:ascii="Times New Roman" w:hAnsi="Times New Roman" w:cs="Times New Roman"/>
          <w:sz w:val="28"/>
          <w:szCs w:val="28"/>
        </w:rPr>
      </w:pPr>
    </w:p>
    <w:p w14:paraId="47305115" w14:textId="77777777" w:rsidR="00750F2A" w:rsidRDefault="00750F2A" w:rsidP="00750F2A">
      <w:pPr>
        <w:pStyle w:val="ListParagraph"/>
        <w:ind w:left="1050"/>
        <w:rPr>
          <w:rFonts w:ascii="Times New Roman" w:hAnsi="Times New Roman" w:cs="Times New Roman"/>
          <w:sz w:val="28"/>
          <w:szCs w:val="28"/>
        </w:rPr>
      </w:pPr>
      <w:r>
        <w:rPr>
          <w:rFonts w:ascii="Times New Roman" w:hAnsi="Times New Roman" w:cs="Times New Roman"/>
          <w:sz w:val="28"/>
          <w:szCs w:val="28"/>
        </w:rPr>
        <w:t>This Ordinance shall be known as the “Zoning Ordinance” and the map herein referred to, which is identified by the title “Zoning District Map”, shall be known as the “Zoning Map”.</w:t>
      </w:r>
    </w:p>
    <w:p w14:paraId="23A378D5" w14:textId="77777777" w:rsidR="00905427" w:rsidRDefault="00905427" w:rsidP="00750F2A">
      <w:pPr>
        <w:pStyle w:val="ListParagraph"/>
        <w:ind w:left="1050"/>
        <w:rPr>
          <w:rFonts w:ascii="Times New Roman" w:hAnsi="Times New Roman" w:cs="Times New Roman"/>
          <w:sz w:val="28"/>
          <w:szCs w:val="28"/>
        </w:rPr>
      </w:pPr>
    </w:p>
    <w:p w14:paraId="515F53ED" w14:textId="77777777" w:rsidR="00750F2A" w:rsidRPr="006B75C3" w:rsidRDefault="002A17A4" w:rsidP="00C76C34">
      <w:pPr>
        <w:pStyle w:val="ListParagraph"/>
        <w:numPr>
          <w:ilvl w:val="1"/>
          <w:numId w:val="11"/>
        </w:numPr>
        <w:jc w:val="both"/>
        <w:rPr>
          <w:rFonts w:ascii="Times New Roman" w:hAnsi="Times New Roman" w:cs="Times New Roman"/>
          <w:b/>
          <w:sz w:val="28"/>
          <w:szCs w:val="28"/>
          <w:u w:val="single"/>
        </w:rPr>
      </w:pPr>
      <w:r w:rsidRPr="006B75C3">
        <w:rPr>
          <w:rFonts w:ascii="Times New Roman" w:hAnsi="Times New Roman" w:cs="Times New Roman"/>
          <w:b/>
          <w:sz w:val="28"/>
          <w:szCs w:val="28"/>
          <w:u w:val="single"/>
        </w:rPr>
        <w:t>Jurisdiction</w:t>
      </w:r>
    </w:p>
    <w:p w14:paraId="51238F0D" w14:textId="77777777" w:rsidR="004A3732" w:rsidRDefault="002A17A4" w:rsidP="001078B9">
      <w:pPr>
        <w:pStyle w:val="ListParagraph"/>
        <w:ind w:left="1050"/>
        <w:jc w:val="both"/>
        <w:rPr>
          <w:rFonts w:ascii="Times New Roman" w:hAnsi="Times New Roman" w:cs="Times New Roman"/>
          <w:sz w:val="28"/>
          <w:szCs w:val="28"/>
        </w:rPr>
      </w:pPr>
      <w:r>
        <w:rPr>
          <w:rFonts w:ascii="Times New Roman" w:hAnsi="Times New Roman" w:cs="Times New Roman"/>
          <w:sz w:val="28"/>
          <w:szCs w:val="28"/>
        </w:rPr>
        <w:t xml:space="preserve">The provisions of this Ordinance shall be applicable within the corporate limits of the municipality. </w:t>
      </w:r>
    </w:p>
    <w:p w14:paraId="5C33CB66" w14:textId="77777777" w:rsidR="00905427" w:rsidRDefault="004A3732" w:rsidP="001078B9">
      <w:pPr>
        <w:pStyle w:val="ListParagraph"/>
        <w:ind w:left="1050"/>
        <w:jc w:val="both"/>
        <w:rPr>
          <w:rFonts w:ascii="Times New Roman" w:hAnsi="Times New Roman" w:cs="Times New Roman"/>
          <w:sz w:val="28"/>
          <w:szCs w:val="28"/>
        </w:rPr>
      </w:pPr>
      <w:r>
        <w:rPr>
          <w:rFonts w:ascii="Times New Roman" w:hAnsi="Times New Roman" w:cs="Times New Roman"/>
          <w:sz w:val="28"/>
          <w:szCs w:val="28"/>
        </w:rPr>
        <w:t xml:space="preserve">                                              </w:t>
      </w:r>
      <w:r w:rsidR="00905427">
        <w:rPr>
          <w:rFonts w:ascii="Times New Roman" w:hAnsi="Times New Roman" w:cs="Times New Roman"/>
          <w:sz w:val="28"/>
          <w:szCs w:val="28"/>
        </w:rPr>
        <w:t>1</w:t>
      </w:r>
    </w:p>
    <w:p w14:paraId="4A0EF48D" w14:textId="77777777" w:rsidR="000F7A3B" w:rsidRPr="005F12A5" w:rsidRDefault="000F7A3B" w:rsidP="000F7A3B">
      <w:pPr>
        <w:rPr>
          <w:rFonts w:ascii="Times New Roman" w:hAnsi="Times New Roman" w:cs="Times New Roman"/>
          <w:b/>
          <w:sz w:val="28"/>
          <w:szCs w:val="28"/>
          <w:u w:val="single"/>
        </w:rPr>
      </w:pPr>
      <w:r w:rsidRPr="005F12A5">
        <w:rPr>
          <w:rFonts w:ascii="Times New Roman" w:hAnsi="Times New Roman" w:cs="Times New Roman"/>
          <w:b/>
          <w:sz w:val="28"/>
          <w:szCs w:val="28"/>
        </w:rPr>
        <w:lastRenderedPageBreak/>
        <w:t xml:space="preserve"> </w:t>
      </w:r>
      <w:r w:rsidRPr="005F12A5">
        <w:rPr>
          <w:rFonts w:ascii="Times New Roman" w:hAnsi="Times New Roman" w:cs="Times New Roman"/>
          <w:b/>
          <w:sz w:val="28"/>
          <w:szCs w:val="28"/>
          <w:u w:val="single"/>
        </w:rPr>
        <w:t>SECTION 2.</w:t>
      </w:r>
      <w:r w:rsidRPr="005F12A5">
        <w:rPr>
          <w:rFonts w:ascii="Times New Roman" w:hAnsi="Times New Roman" w:cs="Times New Roman"/>
          <w:b/>
          <w:sz w:val="28"/>
          <w:szCs w:val="28"/>
        </w:rPr>
        <w:t xml:space="preserve">  </w:t>
      </w:r>
      <w:r w:rsidRPr="0042318C">
        <w:rPr>
          <w:rFonts w:ascii="Times New Roman" w:hAnsi="Times New Roman" w:cs="Times New Roman"/>
          <w:b/>
          <w:sz w:val="28"/>
          <w:szCs w:val="28"/>
          <w:highlight w:val="yellow"/>
          <w:u w:val="single"/>
        </w:rPr>
        <w:t>DEFINITIONS AND WORD INTERPRETATIONS</w:t>
      </w:r>
    </w:p>
    <w:p w14:paraId="3AC89FA9" w14:textId="77777777" w:rsidR="000F7A3B" w:rsidRDefault="000F7A3B" w:rsidP="000F7A3B">
      <w:pPr>
        <w:rPr>
          <w:b/>
          <w:sz w:val="28"/>
          <w:szCs w:val="28"/>
          <w:u w:val="single"/>
        </w:rPr>
      </w:pPr>
    </w:p>
    <w:p w14:paraId="3DA1F973" w14:textId="6FB672B9" w:rsidR="000F7A3B" w:rsidRDefault="000F7A3B" w:rsidP="000F7A3B">
      <w:pPr>
        <w:rPr>
          <w:rFonts w:ascii="Times New Roman" w:hAnsi="Times New Roman" w:cs="Times New Roman"/>
          <w:sz w:val="28"/>
          <w:szCs w:val="28"/>
        </w:rPr>
      </w:pPr>
      <w:r w:rsidRPr="003A0402">
        <w:rPr>
          <w:rFonts w:ascii="Times New Roman" w:hAnsi="Times New Roman" w:cs="Times New Roman"/>
          <w:sz w:val="28"/>
          <w:szCs w:val="28"/>
        </w:rPr>
        <w:t xml:space="preserve">Except where specifically defined herein, all words used in this </w:t>
      </w:r>
      <w:r>
        <w:rPr>
          <w:rFonts w:ascii="Times New Roman" w:hAnsi="Times New Roman" w:cs="Times New Roman"/>
          <w:sz w:val="28"/>
          <w:szCs w:val="28"/>
        </w:rPr>
        <w:t xml:space="preserve">Ordinance </w:t>
      </w:r>
      <w:r w:rsidRPr="003A0402">
        <w:rPr>
          <w:rFonts w:ascii="Times New Roman" w:hAnsi="Times New Roman" w:cs="Times New Roman"/>
          <w:sz w:val="28"/>
          <w:szCs w:val="28"/>
        </w:rPr>
        <w:t xml:space="preserve">shall carry their customary dictionary </w:t>
      </w:r>
      <w:r>
        <w:rPr>
          <w:rFonts w:ascii="Times New Roman" w:hAnsi="Times New Roman" w:cs="Times New Roman"/>
          <w:sz w:val="28"/>
          <w:szCs w:val="28"/>
        </w:rPr>
        <w:t>definitions:</w:t>
      </w:r>
    </w:p>
    <w:p w14:paraId="09EB8F91" w14:textId="77777777" w:rsidR="000F7A3B" w:rsidRPr="003A0402" w:rsidRDefault="000F7A3B" w:rsidP="000F7A3B">
      <w:pPr>
        <w:rPr>
          <w:rFonts w:ascii="Times New Roman" w:hAnsi="Times New Roman" w:cs="Times New Roman"/>
          <w:sz w:val="28"/>
          <w:szCs w:val="28"/>
        </w:rPr>
      </w:pPr>
      <w:r w:rsidRPr="003A0402">
        <w:rPr>
          <w:rFonts w:ascii="Times New Roman" w:hAnsi="Times New Roman" w:cs="Times New Roman"/>
          <w:sz w:val="28"/>
          <w:szCs w:val="28"/>
        </w:rPr>
        <w:t xml:space="preserve">All words used in the present tense shall include the future tense; all </w:t>
      </w:r>
      <w:r>
        <w:rPr>
          <w:rFonts w:ascii="Times New Roman" w:hAnsi="Times New Roman" w:cs="Times New Roman"/>
          <w:sz w:val="28"/>
          <w:szCs w:val="28"/>
        </w:rPr>
        <w:t xml:space="preserve"> words               </w:t>
      </w:r>
      <w:r w:rsidRPr="003A0402">
        <w:rPr>
          <w:rFonts w:ascii="Times New Roman" w:hAnsi="Times New Roman" w:cs="Times New Roman"/>
          <w:sz w:val="28"/>
          <w:szCs w:val="28"/>
        </w:rPr>
        <w:t xml:space="preserve">in the singular number shall include the plural number; and all </w:t>
      </w:r>
      <w:r>
        <w:rPr>
          <w:rFonts w:ascii="Times New Roman" w:hAnsi="Times New Roman" w:cs="Times New Roman"/>
          <w:sz w:val="28"/>
          <w:szCs w:val="28"/>
        </w:rPr>
        <w:t xml:space="preserve">words in the plural </w:t>
      </w:r>
      <w:r w:rsidRPr="003A0402">
        <w:rPr>
          <w:rFonts w:ascii="Times New Roman" w:hAnsi="Times New Roman" w:cs="Times New Roman"/>
          <w:sz w:val="28"/>
          <w:szCs w:val="28"/>
        </w:rPr>
        <w:t>number shall include the singular number unless the</w:t>
      </w:r>
      <w:r>
        <w:rPr>
          <w:rFonts w:ascii="Times New Roman" w:hAnsi="Times New Roman" w:cs="Times New Roman"/>
          <w:sz w:val="28"/>
          <w:szCs w:val="28"/>
        </w:rPr>
        <w:t xml:space="preserve"> natural construction </w:t>
      </w:r>
      <w:r w:rsidRPr="003A0402">
        <w:rPr>
          <w:rFonts w:ascii="Times New Roman" w:hAnsi="Times New Roman" w:cs="Times New Roman"/>
          <w:sz w:val="28"/>
          <w:szCs w:val="28"/>
        </w:rPr>
        <w:t xml:space="preserve">of the wording indicates otherwise; the words “used </w:t>
      </w:r>
      <w:r>
        <w:rPr>
          <w:rFonts w:ascii="Times New Roman" w:hAnsi="Times New Roman" w:cs="Times New Roman"/>
          <w:sz w:val="28"/>
          <w:szCs w:val="28"/>
        </w:rPr>
        <w:t>for” shall include</w:t>
      </w:r>
      <w:r w:rsidRPr="003A0402">
        <w:rPr>
          <w:rFonts w:ascii="Times New Roman" w:hAnsi="Times New Roman" w:cs="Times New Roman"/>
          <w:sz w:val="28"/>
          <w:szCs w:val="28"/>
        </w:rPr>
        <w:t xml:space="preserve"> the meaning “designed for”; </w:t>
      </w:r>
      <w:r>
        <w:rPr>
          <w:rFonts w:ascii="Times New Roman" w:hAnsi="Times New Roman" w:cs="Times New Roman"/>
          <w:sz w:val="28"/>
          <w:szCs w:val="28"/>
        </w:rPr>
        <w:t xml:space="preserve"> </w:t>
      </w:r>
      <w:r w:rsidRPr="003A0402">
        <w:rPr>
          <w:rFonts w:ascii="Times New Roman" w:hAnsi="Times New Roman" w:cs="Times New Roman"/>
          <w:sz w:val="28"/>
          <w:szCs w:val="28"/>
        </w:rPr>
        <w:t xml:space="preserve">the word “structure” shall </w:t>
      </w:r>
      <w:r>
        <w:rPr>
          <w:rFonts w:ascii="Times New Roman" w:hAnsi="Times New Roman" w:cs="Times New Roman"/>
          <w:sz w:val="28"/>
          <w:szCs w:val="28"/>
        </w:rPr>
        <w:t>include the word</w:t>
      </w:r>
      <w:r w:rsidRPr="003A0402">
        <w:rPr>
          <w:rFonts w:ascii="Times New Roman" w:hAnsi="Times New Roman" w:cs="Times New Roman"/>
          <w:sz w:val="28"/>
          <w:szCs w:val="28"/>
        </w:rPr>
        <w:t xml:space="preserve"> “building”, the word “lot” shall include the words </w:t>
      </w:r>
      <w:r>
        <w:rPr>
          <w:rFonts w:ascii="Times New Roman" w:hAnsi="Times New Roman" w:cs="Times New Roman"/>
          <w:sz w:val="28"/>
          <w:szCs w:val="28"/>
        </w:rPr>
        <w:t xml:space="preserve"> </w:t>
      </w:r>
      <w:r w:rsidRPr="003A0402">
        <w:rPr>
          <w:rFonts w:ascii="Times New Roman" w:hAnsi="Times New Roman" w:cs="Times New Roman"/>
          <w:sz w:val="28"/>
          <w:szCs w:val="28"/>
        </w:rPr>
        <w:t xml:space="preserve">“plot” </w:t>
      </w:r>
      <w:r>
        <w:rPr>
          <w:rFonts w:ascii="Times New Roman" w:hAnsi="Times New Roman" w:cs="Times New Roman"/>
          <w:sz w:val="28"/>
          <w:szCs w:val="28"/>
        </w:rPr>
        <w:t xml:space="preserve"> and “tract” and</w:t>
      </w:r>
      <w:r w:rsidRPr="003A0402">
        <w:rPr>
          <w:rFonts w:ascii="Times New Roman" w:hAnsi="Times New Roman" w:cs="Times New Roman"/>
          <w:sz w:val="28"/>
          <w:szCs w:val="28"/>
        </w:rPr>
        <w:t xml:space="preserve"> the “shall” is mandatory.</w:t>
      </w:r>
    </w:p>
    <w:p w14:paraId="2CEF5889" w14:textId="77777777" w:rsidR="000F7A3B" w:rsidRPr="003A0402" w:rsidRDefault="000F7A3B" w:rsidP="000F7A3B">
      <w:pPr>
        <w:pStyle w:val="NoSpacing"/>
        <w:jc w:val="both"/>
        <w:rPr>
          <w:rFonts w:ascii="Times New Roman" w:hAnsi="Times New Roman" w:cs="Times New Roman"/>
          <w:sz w:val="28"/>
          <w:szCs w:val="28"/>
        </w:rPr>
      </w:pPr>
    </w:p>
    <w:p w14:paraId="752455B6" w14:textId="77777777" w:rsidR="000F7A3B" w:rsidRPr="003A0402" w:rsidRDefault="000F7A3B" w:rsidP="000F7A3B">
      <w:pPr>
        <w:pStyle w:val="NoSpacing"/>
        <w:ind w:left="720"/>
        <w:jc w:val="both"/>
        <w:rPr>
          <w:rFonts w:ascii="Times New Roman" w:hAnsi="Times New Roman" w:cs="Times New Roman"/>
          <w:sz w:val="28"/>
          <w:szCs w:val="28"/>
        </w:rPr>
      </w:pPr>
      <w:r w:rsidRPr="00231912">
        <w:rPr>
          <w:rFonts w:ascii="Times New Roman" w:hAnsi="Times New Roman" w:cs="Times New Roman"/>
          <w:sz w:val="28"/>
          <w:szCs w:val="28"/>
          <w:highlight w:val="yellow"/>
        </w:rPr>
        <w:t>1.</w:t>
      </w:r>
      <w:r w:rsidRPr="00231912">
        <w:rPr>
          <w:rFonts w:ascii="Times New Roman" w:hAnsi="Times New Roman" w:cs="Times New Roman"/>
          <w:sz w:val="28"/>
          <w:szCs w:val="28"/>
          <w:highlight w:val="yellow"/>
          <w:u w:val="single"/>
        </w:rPr>
        <w:t xml:space="preserve"> </w:t>
      </w:r>
      <w:r w:rsidRPr="00231912">
        <w:rPr>
          <w:rFonts w:ascii="Times New Roman" w:hAnsi="Times New Roman" w:cs="Times New Roman"/>
          <w:b/>
          <w:sz w:val="28"/>
          <w:szCs w:val="28"/>
          <w:highlight w:val="yellow"/>
          <w:u w:val="single"/>
        </w:rPr>
        <w:t>Accessory Building</w:t>
      </w:r>
      <w:r w:rsidRPr="00231912">
        <w:rPr>
          <w:rFonts w:ascii="Times New Roman" w:hAnsi="Times New Roman" w:cs="Times New Roman"/>
          <w:sz w:val="28"/>
          <w:szCs w:val="28"/>
          <w:highlight w:val="yellow"/>
        </w:rPr>
        <w:t>.</w:t>
      </w:r>
      <w:r w:rsidRPr="002B5019">
        <w:rPr>
          <w:rFonts w:ascii="Times New Roman" w:hAnsi="Times New Roman" w:cs="Times New Roman"/>
          <w:sz w:val="28"/>
          <w:szCs w:val="28"/>
        </w:rPr>
        <w:t xml:space="preserve">  A subordinate use building customarily incidental to and located upon the same lot occupied by the main use building.</w:t>
      </w:r>
    </w:p>
    <w:p w14:paraId="0DF90E12" w14:textId="77777777" w:rsidR="000F7A3B" w:rsidRPr="003A0402" w:rsidRDefault="000F7A3B" w:rsidP="000F7A3B">
      <w:pPr>
        <w:pStyle w:val="NoSpacing"/>
        <w:ind w:left="1290"/>
        <w:jc w:val="both"/>
        <w:rPr>
          <w:rFonts w:ascii="Times New Roman" w:hAnsi="Times New Roman" w:cs="Times New Roman"/>
          <w:sz w:val="28"/>
          <w:szCs w:val="28"/>
          <w:u w:val="single"/>
        </w:rPr>
      </w:pPr>
    </w:p>
    <w:p w14:paraId="269D9232" w14:textId="2FFD4877" w:rsidR="000F7A3B" w:rsidRPr="003A0402" w:rsidRDefault="000F7A3B" w:rsidP="000F7A3B">
      <w:pPr>
        <w:pStyle w:val="NoSpacing"/>
        <w:ind w:left="735"/>
        <w:rPr>
          <w:rFonts w:ascii="Times New Roman" w:hAnsi="Times New Roman" w:cs="Times New Roman"/>
          <w:color w:val="FF0000"/>
          <w:sz w:val="28"/>
          <w:szCs w:val="28"/>
        </w:rPr>
      </w:pPr>
      <w:r w:rsidRPr="003A0402">
        <w:rPr>
          <w:rFonts w:ascii="Times New Roman" w:hAnsi="Times New Roman" w:cs="Times New Roman"/>
          <w:sz w:val="28"/>
          <w:szCs w:val="28"/>
          <w:u w:val="single"/>
        </w:rPr>
        <w:t>Accessory</w:t>
      </w:r>
      <w:r>
        <w:rPr>
          <w:rFonts w:ascii="Times New Roman" w:hAnsi="Times New Roman" w:cs="Times New Roman"/>
          <w:sz w:val="28"/>
          <w:szCs w:val="28"/>
          <w:u w:val="single"/>
        </w:rPr>
        <w:t xml:space="preserve"> </w:t>
      </w:r>
      <w:r w:rsidRPr="003A0402">
        <w:rPr>
          <w:rFonts w:ascii="Times New Roman" w:hAnsi="Times New Roman" w:cs="Times New Roman"/>
          <w:sz w:val="28"/>
          <w:szCs w:val="28"/>
          <w:u w:val="single"/>
        </w:rPr>
        <w:t>buildings shall meet the following requirements and</w:t>
      </w:r>
      <w:r>
        <w:rPr>
          <w:rFonts w:ascii="Times New Roman" w:hAnsi="Times New Roman" w:cs="Times New Roman"/>
          <w:sz w:val="28"/>
          <w:szCs w:val="28"/>
          <w:u w:val="single"/>
        </w:rPr>
        <w:t xml:space="preserve"> standards</w:t>
      </w:r>
      <w:r w:rsidRPr="003A0402">
        <w:rPr>
          <w:rFonts w:ascii="Times New Roman" w:hAnsi="Times New Roman" w:cs="Times New Roman"/>
          <w:sz w:val="28"/>
          <w:szCs w:val="28"/>
        </w:rPr>
        <w:t xml:space="preserve">: </w:t>
      </w:r>
    </w:p>
    <w:p w14:paraId="05FE50D9" w14:textId="77777777" w:rsidR="000F7A3B" w:rsidRPr="003A0402" w:rsidRDefault="000F7A3B" w:rsidP="000F7A3B">
      <w:pPr>
        <w:pStyle w:val="NoSpacing"/>
        <w:ind w:left="1290"/>
        <w:rPr>
          <w:rFonts w:ascii="Times New Roman" w:hAnsi="Times New Roman" w:cs="Times New Roman"/>
          <w:color w:val="FF0000"/>
          <w:sz w:val="28"/>
          <w:szCs w:val="28"/>
        </w:rPr>
      </w:pPr>
    </w:p>
    <w:p w14:paraId="08704FA8" w14:textId="77777777" w:rsidR="000F7A3B" w:rsidRPr="000F7A3B" w:rsidRDefault="000F7A3B" w:rsidP="000F7A3B">
      <w:pPr>
        <w:pStyle w:val="ListParagraph"/>
        <w:numPr>
          <w:ilvl w:val="0"/>
          <w:numId w:val="1"/>
        </w:numPr>
        <w:rPr>
          <w:rFonts w:ascii="Times New Roman" w:hAnsi="Times New Roman" w:cs="Times New Roman"/>
          <w:sz w:val="28"/>
          <w:szCs w:val="28"/>
        </w:rPr>
      </w:pPr>
      <w:r w:rsidRPr="000F7A3B">
        <w:rPr>
          <w:rFonts w:ascii="Times New Roman" w:hAnsi="Times New Roman" w:cs="Times New Roman"/>
          <w:sz w:val="28"/>
          <w:szCs w:val="28"/>
        </w:rPr>
        <w:t>Must be built on site, pre-constructed or engineered for such use.</w:t>
      </w:r>
    </w:p>
    <w:p w14:paraId="57AC83B2" w14:textId="77777777" w:rsidR="000F7A3B" w:rsidRPr="003A0402" w:rsidRDefault="000F7A3B" w:rsidP="000F7A3B">
      <w:pPr>
        <w:pStyle w:val="ListParagraph"/>
        <w:numPr>
          <w:ilvl w:val="0"/>
          <w:numId w:val="1"/>
        </w:numPr>
        <w:rPr>
          <w:rFonts w:ascii="Times New Roman" w:hAnsi="Times New Roman" w:cs="Times New Roman"/>
          <w:sz w:val="28"/>
          <w:szCs w:val="28"/>
        </w:rPr>
      </w:pPr>
      <w:r w:rsidRPr="003A0402">
        <w:rPr>
          <w:rFonts w:ascii="Times New Roman" w:hAnsi="Times New Roman" w:cs="Times New Roman"/>
          <w:sz w:val="28"/>
          <w:szCs w:val="28"/>
        </w:rPr>
        <w:t>Materials shall not be deteriorated or substandard quality</w:t>
      </w:r>
    </w:p>
    <w:p w14:paraId="10452F30" w14:textId="77777777" w:rsidR="000F7A3B" w:rsidRPr="003A0402" w:rsidRDefault="000F7A3B" w:rsidP="000F7A3B">
      <w:pPr>
        <w:pStyle w:val="ListParagraph"/>
        <w:numPr>
          <w:ilvl w:val="0"/>
          <w:numId w:val="1"/>
        </w:numPr>
        <w:rPr>
          <w:rFonts w:ascii="Times New Roman" w:hAnsi="Times New Roman" w:cs="Times New Roman"/>
          <w:sz w:val="28"/>
          <w:szCs w:val="28"/>
        </w:rPr>
      </w:pPr>
      <w:r w:rsidRPr="003A0402">
        <w:rPr>
          <w:rFonts w:ascii="Times New Roman" w:hAnsi="Times New Roman" w:cs="Times New Roman"/>
          <w:sz w:val="28"/>
          <w:szCs w:val="28"/>
        </w:rPr>
        <w:t>Accessory building</w:t>
      </w:r>
      <w:r>
        <w:rPr>
          <w:rFonts w:ascii="Times New Roman" w:hAnsi="Times New Roman" w:cs="Times New Roman"/>
          <w:sz w:val="28"/>
          <w:szCs w:val="28"/>
        </w:rPr>
        <w:t xml:space="preserve"> </w:t>
      </w:r>
      <w:r w:rsidRPr="003A0402">
        <w:rPr>
          <w:rFonts w:ascii="Times New Roman" w:hAnsi="Times New Roman" w:cs="Times New Roman"/>
          <w:sz w:val="28"/>
          <w:szCs w:val="28"/>
        </w:rPr>
        <w:t>shall be maintained in good repair and sound/safe structural condition</w:t>
      </w:r>
    </w:p>
    <w:p w14:paraId="49301104" w14:textId="77777777" w:rsidR="000F7A3B" w:rsidRPr="003A0402" w:rsidRDefault="000F7A3B" w:rsidP="000F7A3B">
      <w:pPr>
        <w:pStyle w:val="ListParagraph"/>
        <w:numPr>
          <w:ilvl w:val="0"/>
          <w:numId w:val="1"/>
        </w:numPr>
        <w:rPr>
          <w:rFonts w:ascii="Times New Roman" w:hAnsi="Times New Roman" w:cs="Times New Roman"/>
          <w:sz w:val="28"/>
          <w:szCs w:val="28"/>
        </w:rPr>
      </w:pPr>
      <w:r w:rsidRPr="003A0402">
        <w:rPr>
          <w:rFonts w:ascii="Times New Roman" w:hAnsi="Times New Roman" w:cs="Times New Roman"/>
          <w:sz w:val="28"/>
          <w:szCs w:val="28"/>
        </w:rPr>
        <w:t>Accessory building shall meet the NC State Building code, Zoning Ordinance requirements and other applicable codes.</w:t>
      </w:r>
    </w:p>
    <w:p w14:paraId="5409925B" w14:textId="77777777" w:rsidR="000F7A3B" w:rsidRDefault="000F7A3B" w:rsidP="000F7A3B">
      <w:pPr>
        <w:pStyle w:val="ListParagraph"/>
        <w:numPr>
          <w:ilvl w:val="0"/>
          <w:numId w:val="1"/>
        </w:numPr>
        <w:rPr>
          <w:rFonts w:ascii="Times New Roman" w:hAnsi="Times New Roman" w:cs="Times New Roman"/>
          <w:sz w:val="28"/>
          <w:szCs w:val="28"/>
        </w:rPr>
      </w:pPr>
      <w:r w:rsidRPr="003A0402">
        <w:rPr>
          <w:rFonts w:ascii="Times New Roman" w:hAnsi="Times New Roman" w:cs="Times New Roman"/>
          <w:sz w:val="28"/>
          <w:szCs w:val="28"/>
        </w:rPr>
        <w:t>Applicable permits must be obtained from the Town and County</w:t>
      </w:r>
    </w:p>
    <w:p w14:paraId="12C0A547" w14:textId="3373CFDC" w:rsidR="00231912" w:rsidRPr="003A0402" w:rsidRDefault="00231912" w:rsidP="000F7A3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permit must be obtained for accessory buildings</w:t>
      </w:r>
    </w:p>
    <w:p w14:paraId="0E4086FA" w14:textId="77777777" w:rsidR="000F7A3B" w:rsidRPr="003A0402" w:rsidRDefault="000F7A3B" w:rsidP="000F7A3B">
      <w:pPr>
        <w:pStyle w:val="ListParagraph"/>
        <w:numPr>
          <w:ilvl w:val="0"/>
          <w:numId w:val="1"/>
        </w:numPr>
        <w:rPr>
          <w:rFonts w:ascii="Times New Roman" w:hAnsi="Times New Roman" w:cs="Times New Roman"/>
          <w:sz w:val="28"/>
          <w:szCs w:val="28"/>
        </w:rPr>
      </w:pPr>
      <w:r w:rsidRPr="003A0402">
        <w:rPr>
          <w:rFonts w:ascii="Times New Roman" w:hAnsi="Times New Roman" w:cs="Times New Roman"/>
          <w:sz w:val="28"/>
          <w:szCs w:val="28"/>
        </w:rPr>
        <w:t>The following are PROHIBITED for usage as an accessory building:</w:t>
      </w:r>
    </w:p>
    <w:p w14:paraId="5C86D719" w14:textId="77777777" w:rsidR="000F7A3B" w:rsidRPr="003A0402" w:rsidRDefault="000F7A3B" w:rsidP="000F7A3B">
      <w:pPr>
        <w:pStyle w:val="ListParagraph"/>
        <w:numPr>
          <w:ilvl w:val="0"/>
          <w:numId w:val="2"/>
        </w:numPr>
        <w:rPr>
          <w:rFonts w:ascii="Times New Roman" w:hAnsi="Times New Roman" w:cs="Times New Roman"/>
          <w:sz w:val="28"/>
          <w:szCs w:val="28"/>
        </w:rPr>
      </w:pPr>
      <w:r w:rsidRPr="003A0402">
        <w:rPr>
          <w:rFonts w:ascii="Times New Roman" w:hAnsi="Times New Roman" w:cs="Times New Roman"/>
          <w:sz w:val="28"/>
          <w:szCs w:val="28"/>
        </w:rPr>
        <w:t>Mobile Homes</w:t>
      </w:r>
    </w:p>
    <w:p w14:paraId="3BF6AF5A" w14:textId="77777777" w:rsidR="000F7A3B" w:rsidRPr="000F7A3B" w:rsidRDefault="000F7A3B" w:rsidP="000F7A3B">
      <w:pPr>
        <w:pStyle w:val="ListParagraph"/>
        <w:numPr>
          <w:ilvl w:val="0"/>
          <w:numId w:val="2"/>
        </w:numPr>
        <w:rPr>
          <w:rFonts w:ascii="Times New Roman" w:hAnsi="Times New Roman" w:cs="Times New Roman"/>
          <w:sz w:val="24"/>
          <w:szCs w:val="24"/>
        </w:rPr>
      </w:pPr>
      <w:r w:rsidRPr="000F7A3B">
        <w:rPr>
          <w:rFonts w:ascii="Times New Roman" w:hAnsi="Times New Roman" w:cs="Times New Roman"/>
          <w:sz w:val="28"/>
          <w:szCs w:val="28"/>
        </w:rPr>
        <w:t>Conex containers</w:t>
      </w:r>
      <w:r w:rsidRPr="000F7A3B">
        <w:rPr>
          <w:rFonts w:ascii="Times New Roman" w:hAnsi="Times New Roman" w:cs="Times New Roman"/>
          <w:sz w:val="24"/>
          <w:szCs w:val="24"/>
        </w:rPr>
        <w:t xml:space="preserve">                                    </w:t>
      </w:r>
    </w:p>
    <w:p w14:paraId="01B1DE4D" w14:textId="77777777" w:rsidR="000F7A3B" w:rsidRPr="003A0402" w:rsidRDefault="000F7A3B" w:rsidP="000F7A3B">
      <w:pPr>
        <w:pStyle w:val="ListParagraph"/>
        <w:numPr>
          <w:ilvl w:val="0"/>
          <w:numId w:val="2"/>
        </w:numPr>
        <w:rPr>
          <w:rFonts w:ascii="Times New Roman" w:hAnsi="Times New Roman" w:cs="Times New Roman"/>
          <w:sz w:val="28"/>
          <w:szCs w:val="28"/>
        </w:rPr>
      </w:pPr>
      <w:r w:rsidRPr="003A0402">
        <w:rPr>
          <w:rFonts w:ascii="Times New Roman" w:hAnsi="Times New Roman" w:cs="Times New Roman"/>
          <w:sz w:val="28"/>
          <w:szCs w:val="28"/>
        </w:rPr>
        <w:t>Semi- Trailers, Van/Truck Boxes, Vans or any product that was not originally intended for the sole purpose of an accessory building or designed for the purpose of an accessory building.</w:t>
      </w:r>
    </w:p>
    <w:p w14:paraId="1FA9D1D8" w14:textId="77777777" w:rsidR="000F7A3B" w:rsidRDefault="000F7A3B" w:rsidP="000F7A3B">
      <w:pPr>
        <w:pStyle w:val="ListParagraph"/>
        <w:ind w:left="2010"/>
        <w:rPr>
          <w:rFonts w:ascii="Times New Roman" w:hAnsi="Times New Roman" w:cs="Times New Roman"/>
          <w:sz w:val="28"/>
          <w:szCs w:val="28"/>
        </w:rPr>
      </w:pPr>
      <w:r w:rsidRPr="000F7A3B">
        <w:rPr>
          <w:rFonts w:ascii="Times New Roman" w:hAnsi="Times New Roman" w:cs="Times New Roman"/>
          <w:i/>
          <w:sz w:val="28"/>
          <w:szCs w:val="28"/>
        </w:rPr>
        <w:t>EXCEPTION:</w:t>
      </w:r>
      <w:r w:rsidRPr="003A0402">
        <w:rPr>
          <w:rFonts w:ascii="Times New Roman" w:hAnsi="Times New Roman" w:cs="Times New Roman"/>
          <w:sz w:val="28"/>
          <w:szCs w:val="28"/>
        </w:rPr>
        <w:t xml:space="preserve">  Industrial District Zoning</w:t>
      </w:r>
    </w:p>
    <w:p w14:paraId="50E402D8" w14:textId="77777777" w:rsidR="00905427" w:rsidRPr="003A0402" w:rsidRDefault="00905427" w:rsidP="000F7A3B">
      <w:pPr>
        <w:pStyle w:val="ListParagraph"/>
        <w:ind w:left="2010"/>
        <w:rPr>
          <w:rFonts w:ascii="Times New Roman" w:hAnsi="Times New Roman" w:cs="Times New Roman"/>
          <w:sz w:val="28"/>
          <w:szCs w:val="28"/>
        </w:rPr>
      </w:pPr>
      <w:r>
        <w:rPr>
          <w:rFonts w:ascii="Times New Roman" w:hAnsi="Times New Roman" w:cs="Times New Roman"/>
          <w:sz w:val="28"/>
          <w:szCs w:val="28"/>
        </w:rPr>
        <w:t xml:space="preserve">                                      2           </w:t>
      </w:r>
    </w:p>
    <w:p w14:paraId="564DEBDD" w14:textId="77777777" w:rsidR="000F7A3B" w:rsidRPr="003A0402" w:rsidRDefault="000F7A3B" w:rsidP="00905427">
      <w:pPr>
        <w:pStyle w:val="ListParagraph"/>
        <w:ind w:left="2010"/>
        <w:jc w:val="center"/>
        <w:rPr>
          <w:rFonts w:ascii="Times New Roman" w:hAnsi="Times New Roman" w:cs="Times New Roman"/>
          <w:sz w:val="28"/>
          <w:szCs w:val="28"/>
        </w:rPr>
      </w:pPr>
    </w:p>
    <w:p w14:paraId="065E5D7F" w14:textId="77777777" w:rsidR="000F7A3B" w:rsidRPr="002B5019" w:rsidRDefault="000F7A3B" w:rsidP="001625DD">
      <w:pPr>
        <w:pStyle w:val="ListParagraph"/>
        <w:numPr>
          <w:ilvl w:val="0"/>
          <w:numId w:val="3"/>
        </w:numPr>
        <w:rPr>
          <w:rFonts w:ascii="Times New Roman" w:hAnsi="Times New Roman" w:cs="Times New Roman"/>
          <w:sz w:val="28"/>
          <w:szCs w:val="28"/>
        </w:rPr>
      </w:pPr>
      <w:r w:rsidRPr="002B5019">
        <w:rPr>
          <w:rFonts w:ascii="Times New Roman" w:hAnsi="Times New Roman" w:cs="Times New Roman"/>
          <w:b/>
          <w:sz w:val="28"/>
          <w:szCs w:val="28"/>
          <w:u w:val="single"/>
        </w:rPr>
        <w:t>Accessory Use</w:t>
      </w:r>
      <w:r w:rsidRPr="002B5019">
        <w:rPr>
          <w:rFonts w:ascii="Times New Roman" w:hAnsi="Times New Roman" w:cs="Times New Roman"/>
          <w:sz w:val="28"/>
          <w:szCs w:val="28"/>
        </w:rPr>
        <w:t>.  A use customarily incidental and subordinate to the principal use or building and located on the same lot with such principal use or building.</w:t>
      </w:r>
    </w:p>
    <w:p w14:paraId="6D358D4D" w14:textId="77777777" w:rsidR="000F7A3B" w:rsidRDefault="000F7A3B" w:rsidP="00286B09"/>
    <w:p w14:paraId="3A7ABDB5" w14:textId="77777777" w:rsidR="000F7A3B" w:rsidRPr="000F7A3B" w:rsidRDefault="000F7A3B" w:rsidP="001625DD">
      <w:pPr>
        <w:pStyle w:val="ListParagraph"/>
        <w:numPr>
          <w:ilvl w:val="0"/>
          <w:numId w:val="3"/>
        </w:numPr>
        <w:rPr>
          <w:rFonts w:ascii="Times New Roman" w:hAnsi="Times New Roman" w:cs="Times New Roman"/>
          <w:sz w:val="28"/>
          <w:szCs w:val="28"/>
        </w:rPr>
      </w:pPr>
      <w:r w:rsidRPr="00220ECE">
        <w:rPr>
          <w:rFonts w:ascii="Times New Roman" w:hAnsi="Times New Roman" w:cs="Times New Roman"/>
          <w:b/>
          <w:sz w:val="28"/>
          <w:szCs w:val="28"/>
          <w:u w:val="single"/>
        </w:rPr>
        <w:t>Alley</w:t>
      </w:r>
      <w:r w:rsidRPr="000F7A3B">
        <w:rPr>
          <w:rFonts w:ascii="Times New Roman" w:hAnsi="Times New Roman" w:cs="Times New Roman"/>
          <w:sz w:val="28"/>
          <w:szCs w:val="28"/>
        </w:rPr>
        <w:t>.  A roadway which affords only a secondary means of access to abutting property and not intended for general circulation.</w:t>
      </w:r>
    </w:p>
    <w:p w14:paraId="11CC909D" w14:textId="77777777" w:rsidR="000F7A3B" w:rsidRPr="003A0402" w:rsidRDefault="000F7A3B" w:rsidP="00286B09"/>
    <w:p w14:paraId="6FD491ED" w14:textId="77777777" w:rsidR="000F7A3B" w:rsidRPr="003A0402" w:rsidRDefault="000F7A3B" w:rsidP="001625DD">
      <w:pPr>
        <w:pStyle w:val="ListParagraph"/>
        <w:numPr>
          <w:ilvl w:val="0"/>
          <w:numId w:val="3"/>
        </w:numPr>
        <w:rPr>
          <w:rFonts w:ascii="Times New Roman" w:hAnsi="Times New Roman" w:cs="Times New Roman"/>
          <w:sz w:val="28"/>
          <w:szCs w:val="28"/>
        </w:rPr>
      </w:pPr>
      <w:r w:rsidRPr="00220ECE">
        <w:rPr>
          <w:rFonts w:ascii="Times New Roman" w:hAnsi="Times New Roman" w:cs="Times New Roman"/>
          <w:b/>
          <w:sz w:val="28"/>
          <w:szCs w:val="28"/>
          <w:u w:val="single"/>
        </w:rPr>
        <w:t>Antiques</w:t>
      </w:r>
      <w:r w:rsidRPr="003A0402">
        <w:rPr>
          <w:rFonts w:ascii="Times New Roman" w:hAnsi="Times New Roman" w:cs="Times New Roman"/>
          <w:sz w:val="28"/>
          <w:szCs w:val="28"/>
        </w:rPr>
        <w:t>.  Objects made fifty (50) years ago or more</w:t>
      </w:r>
    </w:p>
    <w:p w14:paraId="48EF2875" w14:textId="77777777" w:rsidR="000F7A3B" w:rsidRPr="00286B09" w:rsidRDefault="000F7A3B" w:rsidP="00286B09"/>
    <w:p w14:paraId="19EFF7FC" w14:textId="77777777" w:rsidR="000F7A3B" w:rsidRPr="003A0402" w:rsidRDefault="000F7A3B" w:rsidP="001625DD">
      <w:pPr>
        <w:pStyle w:val="ListParagraph"/>
        <w:numPr>
          <w:ilvl w:val="0"/>
          <w:numId w:val="3"/>
        </w:numPr>
        <w:rPr>
          <w:rFonts w:ascii="Times New Roman" w:hAnsi="Times New Roman" w:cs="Times New Roman"/>
          <w:sz w:val="28"/>
          <w:szCs w:val="28"/>
        </w:rPr>
      </w:pPr>
      <w:r w:rsidRPr="00286B09">
        <w:rPr>
          <w:rFonts w:ascii="Times New Roman" w:hAnsi="Times New Roman" w:cs="Times New Roman"/>
          <w:b/>
          <w:sz w:val="28"/>
          <w:szCs w:val="28"/>
          <w:u w:val="single"/>
        </w:rPr>
        <w:t>Apartme</w:t>
      </w:r>
      <w:r w:rsidRPr="00220ECE">
        <w:rPr>
          <w:rFonts w:ascii="Times New Roman" w:hAnsi="Times New Roman" w:cs="Times New Roman"/>
          <w:b/>
          <w:sz w:val="28"/>
          <w:szCs w:val="28"/>
          <w:u w:val="single"/>
        </w:rPr>
        <w:t>nt</w:t>
      </w:r>
      <w:r w:rsidRPr="003A0402">
        <w:rPr>
          <w:rFonts w:ascii="Times New Roman" w:hAnsi="Times New Roman" w:cs="Times New Roman"/>
          <w:sz w:val="28"/>
          <w:szCs w:val="28"/>
          <w:u w:val="single"/>
        </w:rPr>
        <w:t>.</w:t>
      </w:r>
      <w:r w:rsidRPr="003A0402">
        <w:rPr>
          <w:rFonts w:ascii="Times New Roman" w:hAnsi="Times New Roman" w:cs="Times New Roman"/>
          <w:sz w:val="28"/>
          <w:szCs w:val="28"/>
        </w:rPr>
        <w:t xml:space="preserve">  A room or suite of one or more persons in a multiple dwelling intended for use as a residence by a single family.</w:t>
      </w:r>
    </w:p>
    <w:p w14:paraId="26092C1B" w14:textId="77777777" w:rsidR="000F7A3B" w:rsidRPr="003A0402" w:rsidRDefault="000F7A3B" w:rsidP="00286B09"/>
    <w:p w14:paraId="48EDCC11" w14:textId="77777777" w:rsidR="000F7A3B" w:rsidRPr="003A0402" w:rsidRDefault="000F7A3B" w:rsidP="001625DD">
      <w:pPr>
        <w:pStyle w:val="ListParagraph"/>
        <w:numPr>
          <w:ilvl w:val="0"/>
          <w:numId w:val="3"/>
        </w:numPr>
        <w:rPr>
          <w:rFonts w:ascii="Times New Roman" w:hAnsi="Times New Roman" w:cs="Times New Roman"/>
          <w:sz w:val="28"/>
          <w:szCs w:val="28"/>
        </w:rPr>
      </w:pPr>
      <w:r w:rsidRPr="00220ECE">
        <w:rPr>
          <w:rFonts w:ascii="Times New Roman" w:hAnsi="Times New Roman" w:cs="Times New Roman"/>
          <w:b/>
          <w:sz w:val="28"/>
          <w:szCs w:val="28"/>
          <w:u w:val="single"/>
        </w:rPr>
        <w:t>Apartment House</w:t>
      </w:r>
      <w:r w:rsidRPr="003A0402">
        <w:rPr>
          <w:rFonts w:ascii="Times New Roman" w:hAnsi="Times New Roman" w:cs="Times New Roman"/>
          <w:sz w:val="28"/>
          <w:szCs w:val="28"/>
        </w:rPr>
        <w:t>.  See Dwelling, Multiple</w:t>
      </w:r>
    </w:p>
    <w:p w14:paraId="65BA9438" w14:textId="77777777" w:rsidR="000F7A3B" w:rsidRPr="003A0402" w:rsidRDefault="000F7A3B" w:rsidP="00286B09"/>
    <w:p w14:paraId="41D525B3" w14:textId="77777777" w:rsidR="000F7A3B" w:rsidRPr="003A0402" w:rsidRDefault="000F7A3B" w:rsidP="001625DD">
      <w:pPr>
        <w:pStyle w:val="ListParagraph"/>
        <w:numPr>
          <w:ilvl w:val="0"/>
          <w:numId w:val="3"/>
        </w:numPr>
        <w:rPr>
          <w:rFonts w:ascii="Times New Roman" w:hAnsi="Times New Roman" w:cs="Times New Roman"/>
          <w:sz w:val="28"/>
          <w:szCs w:val="28"/>
        </w:rPr>
      </w:pPr>
      <w:r w:rsidRPr="00220ECE">
        <w:rPr>
          <w:rFonts w:ascii="Times New Roman" w:hAnsi="Times New Roman" w:cs="Times New Roman"/>
          <w:b/>
          <w:sz w:val="28"/>
          <w:szCs w:val="28"/>
          <w:u w:val="single"/>
        </w:rPr>
        <w:t>Boarding House</w:t>
      </w:r>
      <w:r w:rsidRPr="003A0402">
        <w:rPr>
          <w:rFonts w:ascii="Times New Roman" w:hAnsi="Times New Roman" w:cs="Times New Roman"/>
          <w:sz w:val="28"/>
          <w:szCs w:val="28"/>
          <w:u w:val="single"/>
        </w:rPr>
        <w:t>.</w:t>
      </w:r>
      <w:r w:rsidRPr="003A0402">
        <w:rPr>
          <w:rFonts w:ascii="Times New Roman" w:hAnsi="Times New Roman" w:cs="Times New Roman"/>
          <w:sz w:val="28"/>
          <w:szCs w:val="28"/>
        </w:rPr>
        <w:t xml:space="preserve">  A building other than a hotel or motel where for compensation, meals and/or lodging are provided.</w:t>
      </w:r>
    </w:p>
    <w:p w14:paraId="29141973" w14:textId="77777777" w:rsidR="000F7A3B" w:rsidRPr="00286B09" w:rsidRDefault="000F7A3B" w:rsidP="00286B09"/>
    <w:p w14:paraId="032106F4" w14:textId="77777777" w:rsidR="000F7A3B" w:rsidRPr="003A0402" w:rsidRDefault="000F7A3B" w:rsidP="001625DD">
      <w:pPr>
        <w:pStyle w:val="ListParagraph"/>
        <w:numPr>
          <w:ilvl w:val="0"/>
          <w:numId w:val="3"/>
        </w:numPr>
        <w:rPr>
          <w:rFonts w:ascii="Times New Roman" w:hAnsi="Times New Roman" w:cs="Times New Roman"/>
          <w:sz w:val="28"/>
          <w:szCs w:val="28"/>
        </w:rPr>
      </w:pPr>
      <w:r w:rsidRPr="00286B09">
        <w:rPr>
          <w:rFonts w:ascii="Times New Roman" w:hAnsi="Times New Roman" w:cs="Times New Roman"/>
          <w:b/>
          <w:sz w:val="28"/>
          <w:szCs w:val="28"/>
          <w:u w:val="single"/>
        </w:rPr>
        <w:t>Bon</w:t>
      </w:r>
      <w:r w:rsidRPr="00220ECE">
        <w:rPr>
          <w:rFonts w:ascii="Times New Roman" w:hAnsi="Times New Roman" w:cs="Times New Roman"/>
          <w:b/>
          <w:sz w:val="28"/>
          <w:szCs w:val="28"/>
          <w:u w:val="single"/>
        </w:rPr>
        <w:t>a Fide Farm</w:t>
      </w:r>
      <w:r w:rsidRPr="003A0402">
        <w:rPr>
          <w:rFonts w:ascii="Times New Roman" w:hAnsi="Times New Roman" w:cs="Times New Roman"/>
          <w:sz w:val="28"/>
          <w:szCs w:val="28"/>
          <w:u w:val="single"/>
        </w:rPr>
        <w:t>.</w:t>
      </w:r>
      <w:r w:rsidRPr="003A0402">
        <w:rPr>
          <w:rFonts w:ascii="Times New Roman" w:hAnsi="Times New Roman" w:cs="Times New Roman"/>
          <w:sz w:val="28"/>
          <w:szCs w:val="28"/>
        </w:rPr>
        <w:t xml:space="preserve">  Any tract of land containing at least three acres which is used for dairying or for the raising of agriculture products, forest products, livestock or poultry, and including facilities for the sale of such products on the premises where produced, provided that a farm shall not be construed to include commercial poultry and swine production, cattle feed lots, and fur bearing animals.</w:t>
      </w:r>
    </w:p>
    <w:p w14:paraId="25147EA2" w14:textId="77777777" w:rsidR="000F7A3B" w:rsidRPr="003A0402" w:rsidRDefault="000F7A3B" w:rsidP="00286B09"/>
    <w:p w14:paraId="1E4AC4FA" w14:textId="77777777" w:rsidR="000F7A3B" w:rsidRDefault="000F7A3B" w:rsidP="001625DD">
      <w:pPr>
        <w:pStyle w:val="ListParagraph"/>
        <w:numPr>
          <w:ilvl w:val="0"/>
          <w:numId w:val="3"/>
        </w:numPr>
        <w:rPr>
          <w:rFonts w:ascii="Times New Roman" w:hAnsi="Times New Roman" w:cs="Times New Roman"/>
          <w:sz w:val="28"/>
          <w:szCs w:val="28"/>
        </w:rPr>
      </w:pPr>
      <w:r w:rsidRPr="00220ECE">
        <w:rPr>
          <w:rFonts w:ascii="Times New Roman" w:hAnsi="Times New Roman" w:cs="Times New Roman"/>
          <w:b/>
          <w:sz w:val="28"/>
          <w:szCs w:val="28"/>
          <w:u w:val="single"/>
        </w:rPr>
        <w:t>Buffer Strip</w:t>
      </w:r>
      <w:r w:rsidRPr="003A0402">
        <w:rPr>
          <w:rFonts w:ascii="Times New Roman" w:hAnsi="Times New Roman" w:cs="Times New Roman"/>
          <w:sz w:val="28"/>
          <w:szCs w:val="28"/>
        </w:rPr>
        <w:t>.  A dense evergreen hedge to enclose, screen, or separate certain uses as specified in this Ordinance.</w:t>
      </w:r>
    </w:p>
    <w:p w14:paraId="3573772C" w14:textId="77777777" w:rsidR="00286B09" w:rsidRPr="00286B09" w:rsidRDefault="00286B09" w:rsidP="00286B09">
      <w:pPr>
        <w:pStyle w:val="ListParagraph"/>
        <w:rPr>
          <w:rFonts w:ascii="Times New Roman" w:hAnsi="Times New Roman" w:cs="Times New Roman"/>
          <w:sz w:val="28"/>
          <w:szCs w:val="28"/>
        </w:rPr>
      </w:pPr>
    </w:p>
    <w:p w14:paraId="29AFB059" w14:textId="77777777" w:rsidR="00286B09" w:rsidRPr="00286B09" w:rsidRDefault="00286B09" w:rsidP="00286B09">
      <w:pPr>
        <w:rPr>
          <w:rFonts w:ascii="Times New Roman" w:hAnsi="Times New Roman" w:cs="Times New Roman"/>
          <w:sz w:val="28"/>
          <w:szCs w:val="28"/>
        </w:rPr>
      </w:pPr>
      <w:r>
        <w:t xml:space="preserve">                                                                                      </w:t>
      </w:r>
      <w:r>
        <w:rPr>
          <w:rFonts w:ascii="Times New Roman" w:hAnsi="Times New Roman" w:cs="Times New Roman"/>
          <w:sz w:val="28"/>
          <w:szCs w:val="28"/>
        </w:rPr>
        <w:t>3</w:t>
      </w:r>
    </w:p>
    <w:p w14:paraId="540D063F" w14:textId="77777777" w:rsidR="005F12A5" w:rsidRDefault="005F12A5" w:rsidP="001625DD">
      <w:pPr>
        <w:pStyle w:val="NoSpacing"/>
        <w:numPr>
          <w:ilvl w:val="0"/>
          <w:numId w:val="3"/>
        </w:numPr>
        <w:rPr>
          <w:rFonts w:ascii="Times New Roman" w:hAnsi="Times New Roman" w:cs="Times New Roman"/>
          <w:sz w:val="28"/>
          <w:szCs w:val="28"/>
        </w:rPr>
      </w:pPr>
      <w:r w:rsidRPr="005F12A5">
        <w:rPr>
          <w:rFonts w:ascii="Times New Roman" w:hAnsi="Times New Roman" w:cs="Times New Roman"/>
          <w:sz w:val="28"/>
          <w:szCs w:val="28"/>
        </w:rPr>
        <w:lastRenderedPageBreak/>
        <w:t xml:space="preserve"> </w:t>
      </w:r>
      <w:r w:rsidR="00286B09">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Building</w:t>
      </w:r>
      <w:r w:rsidR="000F7A3B" w:rsidRPr="000F7A3B">
        <w:rPr>
          <w:rFonts w:ascii="Times New Roman" w:hAnsi="Times New Roman" w:cs="Times New Roman"/>
          <w:sz w:val="28"/>
          <w:szCs w:val="28"/>
        </w:rPr>
        <w:t xml:space="preserve">.  Any structure enclosed and isolated by exterior walls constructed </w:t>
      </w:r>
      <w:r>
        <w:rPr>
          <w:rFonts w:ascii="Times New Roman" w:hAnsi="Times New Roman" w:cs="Times New Roman"/>
          <w:sz w:val="28"/>
          <w:szCs w:val="28"/>
        </w:rPr>
        <w:t xml:space="preserve">  </w:t>
      </w:r>
    </w:p>
    <w:p w14:paraId="12B57668" w14:textId="77777777" w:rsidR="005F12A5"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F12A5">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000F7A3B" w:rsidRPr="000F7A3B">
        <w:rPr>
          <w:rFonts w:ascii="Times New Roman" w:hAnsi="Times New Roman" w:cs="Times New Roman"/>
          <w:sz w:val="28"/>
          <w:szCs w:val="28"/>
        </w:rPr>
        <w:t xml:space="preserve">or used for residence, business, industry or other public or private purposes, </w:t>
      </w:r>
      <w:r w:rsidR="005F12A5">
        <w:rPr>
          <w:rFonts w:ascii="Times New Roman" w:hAnsi="Times New Roman" w:cs="Times New Roman"/>
          <w:sz w:val="28"/>
          <w:szCs w:val="28"/>
        </w:rPr>
        <w:t xml:space="preserve"> </w:t>
      </w:r>
    </w:p>
    <w:p w14:paraId="568C2D40" w14:textId="77777777" w:rsidR="000F7A3B" w:rsidRPr="000F7A3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F12A5">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000F7A3B" w:rsidRPr="000F7A3B">
        <w:rPr>
          <w:rFonts w:ascii="Times New Roman" w:hAnsi="Times New Roman" w:cs="Times New Roman"/>
          <w:sz w:val="28"/>
          <w:szCs w:val="28"/>
        </w:rPr>
        <w:t xml:space="preserve">or accessory thereto, and including tents, trailers, or mobile </w:t>
      </w:r>
    </w:p>
    <w:p w14:paraId="5AB0D64D" w14:textId="77777777" w:rsidR="005F12A5" w:rsidRDefault="000F7A3B" w:rsidP="000F7A3B">
      <w:pPr>
        <w:pStyle w:val="NoSpacing"/>
        <w:rPr>
          <w:rFonts w:ascii="Times New Roman" w:hAnsi="Times New Roman" w:cs="Times New Roman"/>
          <w:sz w:val="28"/>
          <w:szCs w:val="28"/>
        </w:rPr>
      </w:pPr>
      <w:r w:rsidRPr="005F12A5">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Pr="005F12A5">
        <w:rPr>
          <w:rFonts w:ascii="Times New Roman" w:hAnsi="Times New Roman" w:cs="Times New Roman"/>
          <w:sz w:val="28"/>
          <w:szCs w:val="28"/>
        </w:rPr>
        <w:t xml:space="preserve">homes, free standing signs, and similar structures whether stationary or </w:t>
      </w:r>
      <w:r w:rsidR="005F12A5">
        <w:rPr>
          <w:rFonts w:ascii="Times New Roman" w:hAnsi="Times New Roman" w:cs="Times New Roman"/>
          <w:sz w:val="28"/>
          <w:szCs w:val="28"/>
        </w:rPr>
        <w:t xml:space="preserve">    </w:t>
      </w:r>
    </w:p>
    <w:p w14:paraId="4D1A30F2" w14:textId="77777777" w:rsidR="000F7A3B" w:rsidRPr="005F12A5" w:rsidRDefault="00EF3583"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000F7A3B" w:rsidRPr="005F12A5">
        <w:rPr>
          <w:rFonts w:ascii="Times New Roman" w:hAnsi="Times New Roman" w:cs="Times New Roman"/>
          <w:sz w:val="28"/>
          <w:szCs w:val="28"/>
        </w:rPr>
        <w:t>movable.</w:t>
      </w:r>
    </w:p>
    <w:p w14:paraId="00D4A01D" w14:textId="77777777" w:rsidR="000F7A3B" w:rsidRDefault="000F7A3B" w:rsidP="00F23521"/>
    <w:p w14:paraId="780F3719" w14:textId="77777777" w:rsidR="00286B09" w:rsidRDefault="00286B09" w:rsidP="00286B09">
      <w:pPr>
        <w:pStyle w:val="NoSpacing"/>
      </w:pPr>
    </w:p>
    <w:p w14:paraId="7AC1AD9F" w14:textId="77777777" w:rsidR="00220ECE" w:rsidRDefault="005F12A5" w:rsidP="001625DD">
      <w:pPr>
        <w:pStyle w:val="NoSpacing"/>
        <w:numPr>
          <w:ilvl w:val="0"/>
          <w:numId w:val="3"/>
        </w:numPr>
        <w:rPr>
          <w:rFonts w:ascii="Times New Roman" w:hAnsi="Times New Roman" w:cs="Times New Roman"/>
          <w:sz w:val="28"/>
          <w:szCs w:val="28"/>
        </w:rPr>
      </w:pPr>
      <w:r w:rsidRPr="005F12A5">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Building (Height of).</w:t>
      </w:r>
      <w:r w:rsidR="000F7A3B" w:rsidRPr="005F12A5">
        <w:rPr>
          <w:rFonts w:ascii="Times New Roman" w:hAnsi="Times New Roman" w:cs="Times New Roman"/>
          <w:sz w:val="28"/>
          <w:szCs w:val="28"/>
        </w:rPr>
        <w:t xml:space="preserve">  The vertical distance from the average sidewalk </w:t>
      </w:r>
      <w:r w:rsidR="00220ECE">
        <w:rPr>
          <w:rFonts w:ascii="Times New Roman" w:hAnsi="Times New Roman" w:cs="Times New Roman"/>
          <w:sz w:val="28"/>
          <w:szCs w:val="28"/>
        </w:rPr>
        <w:t xml:space="preserve"> </w:t>
      </w:r>
    </w:p>
    <w:p w14:paraId="732E9595" w14:textId="652F4766" w:rsidR="000F7A3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00286B09">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grade or street </w:t>
      </w:r>
      <w:r w:rsidR="006D4DD3" w:rsidRPr="005F12A5">
        <w:rPr>
          <w:rFonts w:ascii="Times New Roman" w:hAnsi="Times New Roman" w:cs="Times New Roman"/>
          <w:sz w:val="28"/>
          <w:szCs w:val="28"/>
        </w:rPr>
        <w:t>grade or</w:t>
      </w:r>
      <w:r w:rsidR="000F7A3B" w:rsidRPr="005F12A5">
        <w:rPr>
          <w:rFonts w:ascii="Times New Roman" w:hAnsi="Times New Roman" w:cs="Times New Roman"/>
          <w:sz w:val="28"/>
          <w:szCs w:val="28"/>
        </w:rPr>
        <w:t xml:space="preserve"> finished </w:t>
      </w:r>
      <w:r w:rsidR="005F12A5">
        <w:rPr>
          <w:rFonts w:ascii="Times New Roman" w:hAnsi="Times New Roman" w:cs="Times New Roman"/>
          <w:sz w:val="28"/>
          <w:szCs w:val="28"/>
        </w:rPr>
        <w:t>g</w:t>
      </w:r>
      <w:r w:rsidR="000F7A3B" w:rsidRPr="005F12A5">
        <w:rPr>
          <w:rFonts w:ascii="Times New Roman" w:hAnsi="Times New Roman" w:cs="Times New Roman"/>
          <w:sz w:val="28"/>
          <w:szCs w:val="28"/>
        </w:rPr>
        <w:t>rade at the building.</w:t>
      </w:r>
    </w:p>
    <w:p w14:paraId="5D2D79D3" w14:textId="77777777" w:rsidR="001E50A2" w:rsidRPr="005F12A5" w:rsidRDefault="001E50A2" w:rsidP="00286B09">
      <w:pPr>
        <w:pStyle w:val="NoSpacing"/>
      </w:pPr>
      <w:r>
        <w:t xml:space="preserve">                                                       </w:t>
      </w:r>
    </w:p>
    <w:p w14:paraId="34A787DE" w14:textId="77777777" w:rsidR="000F7A3B" w:rsidRDefault="000F7A3B" w:rsidP="000F7A3B">
      <w:pPr>
        <w:pStyle w:val="NoSpacing"/>
        <w:rPr>
          <w:rFonts w:ascii="Times New Roman" w:hAnsi="Times New Roman" w:cs="Times New Roman"/>
          <w:sz w:val="28"/>
          <w:szCs w:val="28"/>
        </w:rPr>
      </w:pPr>
    </w:p>
    <w:p w14:paraId="1A141EED" w14:textId="77777777" w:rsidR="00286B09" w:rsidRPr="005F12A5" w:rsidRDefault="00286B09" w:rsidP="000F7A3B">
      <w:pPr>
        <w:pStyle w:val="NoSpacing"/>
        <w:rPr>
          <w:rFonts w:ascii="Times New Roman" w:hAnsi="Times New Roman" w:cs="Times New Roman"/>
          <w:sz w:val="28"/>
          <w:szCs w:val="28"/>
        </w:rPr>
      </w:pPr>
    </w:p>
    <w:p w14:paraId="10F32452" w14:textId="77777777" w:rsidR="00BB7E58" w:rsidRDefault="00BB7E58"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5F12A5" w:rsidRPr="00251988">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Building Setback Line</w:t>
      </w:r>
      <w:r w:rsidR="000F7A3B" w:rsidRPr="005F12A5">
        <w:rPr>
          <w:rFonts w:ascii="Times New Roman" w:hAnsi="Times New Roman" w:cs="Times New Roman"/>
          <w:sz w:val="28"/>
          <w:szCs w:val="28"/>
        </w:rPr>
        <w:t xml:space="preserve">:  A line establishing the minimum allowable </w:t>
      </w:r>
      <w:r>
        <w:rPr>
          <w:rFonts w:ascii="Times New Roman" w:hAnsi="Times New Roman" w:cs="Times New Roman"/>
          <w:sz w:val="28"/>
          <w:szCs w:val="28"/>
        </w:rPr>
        <w:t xml:space="preserve"> </w:t>
      </w:r>
    </w:p>
    <w:p w14:paraId="5AC5166F" w14:textId="6AB9AD53" w:rsidR="00BB7E5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distance between the nearest portion of any building, excluding </w:t>
      </w:r>
      <w:r w:rsidR="006D4DD3" w:rsidRPr="005F12A5">
        <w:rPr>
          <w:rFonts w:ascii="Times New Roman" w:hAnsi="Times New Roman" w:cs="Times New Roman"/>
          <w:sz w:val="28"/>
          <w:szCs w:val="28"/>
        </w:rPr>
        <w:t>uncovered.</w:t>
      </w:r>
      <w:r w:rsidR="000F7A3B" w:rsidRPr="005F12A5">
        <w:rPr>
          <w:rFonts w:ascii="Times New Roman" w:hAnsi="Times New Roman" w:cs="Times New Roman"/>
          <w:sz w:val="28"/>
          <w:szCs w:val="28"/>
        </w:rPr>
        <w:t xml:space="preserve"> </w:t>
      </w:r>
    </w:p>
    <w:p w14:paraId="55FA8673" w14:textId="77777777" w:rsidR="00BB7E5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porches, steps, eaves and gutters, and the nearest right-of-way of any street </w:t>
      </w:r>
    </w:p>
    <w:p w14:paraId="0704D9B9" w14:textId="77777777" w:rsidR="000F7A3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r w:rsidR="000F7A3B" w:rsidRPr="005F12A5">
        <w:rPr>
          <w:rFonts w:ascii="Times New Roman" w:hAnsi="Times New Roman" w:cs="Times New Roman"/>
          <w:sz w:val="28"/>
          <w:szCs w:val="28"/>
        </w:rPr>
        <w:t>when measured perpendicularly thereto.</w:t>
      </w:r>
    </w:p>
    <w:p w14:paraId="60214FEB" w14:textId="77777777" w:rsidR="00251988" w:rsidRDefault="00251988" w:rsidP="005F12A5">
      <w:pPr>
        <w:pStyle w:val="NoSpacing"/>
        <w:ind w:left="720"/>
        <w:rPr>
          <w:rFonts w:ascii="Times New Roman" w:hAnsi="Times New Roman" w:cs="Times New Roman"/>
          <w:sz w:val="28"/>
          <w:szCs w:val="28"/>
        </w:rPr>
      </w:pPr>
    </w:p>
    <w:p w14:paraId="7903CFAC" w14:textId="77777777" w:rsidR="00286B09" w:rsidRDefault="00286B09" w:rsidP="005F12A5">
      <w:pPr>
        <w:pStyle w:val="NoSpacing"/>
        <w:ind w:left="720"/>
        <w:rPr>
          <w:rFonts w:ascii="Times New Roman" w:hAnsi="Times New Roman" w:cs="Times New Roman"/>
          <w:sz w:val="28"/>
          <w:szCs w:val="28"/>
        </w:rPr>
      </w:pPr>
    </w:p>
    <w:p w14:paraId="2242E981" w14:textId="74C63619" w:rsidR="00BB7E58" w:rsidRDefault="000F7A3B" w:rsidP="001625DD">
      <w:pPr>
        <w:pStyle w:val="NoSpacing"/>
        <w:numPr>
          <w:ilvl w:val="0"/>
          <w:numId w:val="3"/>
        </w:numPr>
        <w:rPr>
          <w:rFonts w:ascii="Times New Roman" w:hAnsi="Times New Roman" w:cs="Times New Roman"/>
          <w:sz w:val="28"/>
          <w:szCs w:val="28"/>
        </w:rPr>
      </w:pPr>
      <w:r w:rsidRPr="00251988">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r w:rsidRPr="00220ECE">
        <w:rPr>
          <w:rFonts w:ascii="Times New Roman" w:hAnsi="Times New Roman" w:cs="Times New Roman"/>
          <w:b/>
          <w:sz w:val="28"/>
          <w:szCs w:val="28"/>
          <w:u w:val="single"/>
        </w:rPr>
        <w:t>Carport (Attached).</w:t>
      </w:r>
      <w:r w:rsidRPr="00251988">
        <w:rPr>
          <w:rFonts w:ascii="Times New Roman" w:hAnsi="Times New Roman" w:cs="Times New Roman"/>
          <w:sz w:val="28"/>
          <w:szCs w:val="28"/>
        </w:rPr>
        <w:t xml:space="preserve">  A shelter for a vehicle that is connected by a </w:t>
      </w:r>
      <w:r w:rsidR="006D4DD3" w:rsidRPr="00251988">
        <w:rPr>
          <w:rFonts w:ascii="Times New Roman" w:hAnsi="Times New Roman" w:cs="Times New Roman"/>
          <w:sz w:val="28"/>
          <w:szCs w:val="28"/>
        </w:rPr>
        <w:t>roofline.</w:t>
      </w:r>
      <w:r w:rsidRPr="00251988">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p>
    <w:p w14:paraId="7C04C29E" w14:textId="77777777" w:rsidR="0025198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B7E58">
        <w:rPr>
          <w:rFonts w:ascii="Times New Roman" w:hAnsi="Times New Roman" w:cs="Times New Roman"/>
          <w:sz w:val="28"/>
          <w:szCs w:val="28"/>
        </w:rPr>
        <w:t xml:space="preserve"> t</w:t>
      </w:r>
      <w:r w:rsidR="000F7A3B" w:rsidRPr="00251988">
        <w:rPr>
          <w:rFonts w:ascii="Times New Roman" w:hAnsi="Times New Roman" w:cs="Times New Roman"/>
          <w:sz w:val="28"/>
          <w:szCs w:val="28"/>
        </w:rPr>
        <w:t>o</w:t>
      </w:r>
      <w:r w:rsidR="00BB7E58">
        <w:rPr>
          <w:rFonts w:ascii="Times New Roman" w:hAnsi="Times New Roman" w:cs="Times New Roman"/>
          <w:sz w:val="28"/>
          <w:szCs w:val="28"/>
        </w:rPr>
        <w:t xml:space="preserve"> </w:t>
      </w:r>
      <w:r w:rsidR="000F7A3B" w:rsidRPr="00251988">
        <w:rPr>
          <w:rFonts w:ascii="Times New Roman" w:hAnsi="Times New Roman" w:cs="Times New Roman"/>
          <w:sz w:val="28"/>
          <w:szCs w:val="28"/>
        </w:rPr>
        <w:t>the primary</w:t>
      </w:r>
      <w:r w:rsidR="00251988" w:rsidRPr="00251988">
        <w:rPr>
          <w:rFonts w:ascii="Times New Roman" w:hAnsi="Times New Roman" w:cs="Times New Roman"/>
          <w:sz w:val="28"/>
          <w:szCs w:val="28"/>
        </w:rPr>
        <w:t xml:space="preserve"> </w:t>
      </w:r>
      <w:r w:rsidR="000F7A3B" w:rsidRPr="00251988">
        <w:rPr>
          <w:rFonts w:ascii="Times New Roman" w:hAnsi="Times New Roman" w:cs="Times New Roman"/>
          <w:sz w:val="28"/>
          <w:szCs w:val="28"/>
        </w:rPr>
        <w:t xml:space="preserve">structure/residence.  When built/added/placed at a later date </w:t>
      </w:r>
      <w:r w:rsidR="00BB7E58">
        <w:rPr>
          <w:rFonts w:ascii="Times New Roman" w:hAnsi="Times New Roman" w:cs="Times New Roman"/>
          <w:sz w:val="28"/>
          <w:szCs w:val="28"/>
        </w:rPr>
        <w:t xml:space="preserve">  </w:t>
      </w:r>
      <w:r w:rsidR="00251988">
        <w:rPr>
          <w:rFonts w:ascii="Times New Roman" w:hAnsi="Times New Roman" w:cs="Times New Roman"/>
          <w:sz w:val="28"/>
          <w:szCs w:val="28"/>
        </w:rPr>
        <w:t xml:space="preserve">  </w:t>
      </w:r>
    </w:p>
    <w:p w14:paraId="5DAB0F8C" w14:textId="77777777" w:rsidR="0025198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51988">
        <w:rPr>
          <w:rFonts w:ascii="Times New Roman" w:hAnsi="Times New Roman" w:cs="Times New Roman"/>
          <w:sz w:val="28"/>
          <w:szCs w:val="28"/>
        </w:rPr>
        <w:t xml:space="preserve"> t</w:t>
      </w:r>
      <w:r w:rsidR="000F7A3B" w:rsidRPr="00251988">
        <w:rPr>
          <w:rFonts w:ascii="Times New Roman" w:hAnsi="Times New Roman" w:cs="Times New Roman"/>
          <w:sz w:val="28"/>
          <w:szCs w:val="28"/>
        </w:rPr>
        <w:t xml:space="preserve">han the primary structure all zoning </w:t>
      </w:r>
      <w:r w:rsidR="000F7A3B" w:rsidRPr="005F12A5">
        <w:rPr>
          <w:rFonts w:ascii="Times New Roman" w:hAnsi="Times New Roman" w:cs="Times New Roman"/>
          <w:sz w:val="28"/>
          <w:szCs w:val="28"/>
        </w:rPr>
        <w:t xml:space="preserve">requirements and dimensional setbacks </w:t>
      </w:r>
      <w:r w:rsidR="00251988">
        <w:rPr>
          <w:rFonts w:ascii="Times New Roman" w:hAnsi="Times New Roman" w:cs="Times New Roman"/>
          <w:sz w:val="28"/>
          <w:szCs w:val="28"/>
        </w:rPr>
        <w:t xml:space="preserve">  </w:t>
      </w:r>
    </w:p>
    <w:p w14:paraId="06805A49" w14:textId="77777777" w:rsidR="000F7A3B" w:rsidRPr="00251988" w:rsidRDefault="00EF3583" w:rsidP="00EF3583">
      <w:pPr>
        <w:pStyle w:val="NoSpacing"/>
        <w:rPr>
          <w:rFonts w:ascii="Times New Roman" w:hAnsi="Times New Roman" w:cs="Times New Roman"/>
          <w:color w:val="FF0000"/>
          <w:sz w:val="18"/>
          <w:szCs w:val="18"/>
        </w:rPr>
      </w:pPr>
      <w:r>
        <w:rPr>
          <w:rFonts w:ascii="Times New Roman" w:hAnsi="Times New Roman" w:cs="Times New Roman"/>
          <w:sz w:val="28"/>
          <w:szCs w:val="28"/>
        </w:rPr>
        <w:t xml:space="preserve">      </w:t>
      </w:r>
      <w:r w:rsidR="00251988">
        <w:rPr>
          <w:rFonts w:ascii="Times New Roman" w:hAnsi="Times New Roman" w:cs="Times New Roman"/>
          <w:sz w:val="28"/>
          <w:szCs w:val="28"/>
        </w:rPr>
        <w:t xml:space="preserve"> </w:t>
      </w:r>
      <w:r w:rsidR="000F7A3B" w:rsidRPr="005F12A5">
        <w:rPr>
          <w:rFonts w:ascii="Times New Roman" w:hAnsi="Times New Roman" w:cs="Times New Roman"/>
          <w:sz w:val="28"/>
          <w:szCs w:val="28"/>
        </w:rPr>
        <w:t>must be met.  Permits required for building/adding/placement</w:t>
      </w:r>
      <w:r w:rsidR="000F7A3B" w:rsidRPr="00BE0F60">
        <w:rPr>
          <w:rFonts w:ascii="Times New Roman" w:hAnsi="Times New Roman" w:cs="Times New Roman"/>
          <w:sz w:val="28"/>
          <w:szCs w:val="28"/>
        </w:rPr>
        <w:t xml:space="preserve">. </w:t>
      </w:r>
      <w:r w:rsidR="00251988" w:rsidRPr="00BE0F60">
        <w:rPr>
          <w:rFonts w:ascii="Times New Roman" w:hAnsi="Times New Roman" w:cs="Times New Roman"/>
          <w:sz w:val="28"/>
          <w:szCs w:val="28"/>
        </w:rPr>
        <w:t xml:space="preserve"> </w:t>
      </w:r>
      <w:r w:rsidR="00251988" w:rsidRPr="00BE0F60">
        <w:rPr>
          <w:rFonts w:ascii="Times New Roman" w:hAnsi="Times New Roman" w:cs="Times New Roman"/>
          <w:sz w:val="18"/>
          <w:szCs w:val="18"/>
        </w:rPr>
        <w:t>(</w:t>
      </w:r>
      <w:r w:rsidR="000F7A3B" w:rsidRPr="00BE0F60">
        <w:rPr>
          <w:rFonts w:ascii="Times New Roman" w:hAnsi="Times New Roman" w:cs="Times New Roman"/>
          <w:sz w:val="18"/>
          <w:szCs w:val="18"/>
        </w:rPr>
        <w:t>amended  3/4/19</w:t>
      </w:r>
      <w:r w:rsidR="00251988" w:rsidRPr="00BE0F60">
        <w:rPr>
          <w:rFonts w:ascii="Times New Roman" w:hAnsi="Times New Roman" w:cs="Times New Roman"/>
          <w:sz w:val="18"/>
          <w:szCs w:val="18"/>
        </w:rPr>
        <w:t>)</w:t>
      </w:r>
    </w:p>
    <w:p w14:paraId="05144FA1" w14:textId="77777777" w:rsidR="000F7A3B" w:rsidRDefault="000F7A3B" w:rsidP="000F7A3B">
      <w:pPr>
        <w:pStyle w:val="NoSpacing"/>
        <w:rPr>
          <w:rFonts w:ascii="Times New Roman" w:hAnsi="Times New Roman" w:cs="Times New Roman"/>
          <w:color w:val="FF0000"/>
          <w:sz w:val="28"/>
          <w:szCs w:val="28"/>
        </w:rPr>
      </w:pPr>
    </w:p>
    <w:p w14:paraId="773F944C" w14:textId="77777777" w:rsidR="00251988" w:rsidRDefault="00EF3583" w:rsidP="000F7A3B">
      <w:pPr>
        <w:pStyle w:val="NoSpacing"/>
        <w:rPr>
          <w:rFonts w:ascii="Times New Roman" w:hAnsi="Times New Roman" w:cs="Times New Roman"/>
          <w:sz w:val="28"/>
          <w:szCs w:val="28"/>
        </w:rPr>
      </w:pPr>
      <w:r>
        <w:rPr>
          <w:rFonts w:ascii="Times New Roman" w:hAnsi="Times New Roman" w:cs="Times New Roman"/>
          <w:color w:val="FF0000"/>
          <w:sz w:val="28"/>
          <w:szCs w:val="28"/>
        </w:rPr>
        <w:t xml:space="preserve">     </w:t>
      </w:r>
      <w:r w:rsidR="00251988">
        <w:rPr>
          <w:rFonts w:ascii="Times New Roman" w:hAnsi="Times New Roman" w:cs="Times New Roman"/>
          <w:color w:val="FF0000"/>
          <w:sz w:val="28"/>
          <w:szCs w:val="28"/>
        </w:rPr>
        <w:t xml:space="preserve">  </w:t>
      </w:r>
      <w:r w:rsidR="000F7A3B" w:rsidRPr="00220ECE">
        <w:rPr>
          <w:rFonts w:ascii="Times New Roman" w:hAnsi="Times New Roman" w:cs="Times New Roman"/>
          <w:b/>
          <w:sz w:val="28"/>
          <w:szCs w:val="28"/>
          <w:u w:val="single"/>
        </w:rPr>
        <w:t>Carport (Detached).</w:t>
      </w:r>
      <w:r w:rsidR="000F7A3B" w:rsidRPr="005F12A5">
        <w:rPr>
          <w:rFonts w:ascii="Times New Roman" w:hAnsi="Times New Roman" w:cs="Times New Roman"/>
          <w:b/>
          <w:sz w:val="28"/>
          <w:szCs w:val="28"/>
          <w:u w:val="single"/>
        </w:rPr>
        <w:t xml:space="preserve">  </w:t>
      </w:r>
      <w:r w:rsidR="000F7A3B" w:rsidRPr="005F12A5">
        <w:rPr>
          <w:rFonts w:ascii="Times New Roman" w:hAnsi="Times New Roman" w:cs="Times New Roman"/>
          <w:sz w:val="28"/>
          <w:szCs w:val="28"/>
        </w:rPr>
        <w:t xml:space="preserve">A shelter built/placed for a car/truck beside or in the </w:t>
      </w:r>
      <w:r w:rsidR="00251988">
        <w:rPr>
          <w:rFonts w:ascii="Times New Roman" w:hAnsi="Times New Roman" w:cs="Times New Roman"/>
          <w:sz w:val="28"/>
          <w:szCs w:val="28"/>
        </w:rPr>
        <w:t xml:space="preserve">   </w:t>
      </w:r>
    </w:p>
    <w:p w14:paraId="5D292C61" w14:textId="7556BF68" w:rsidR="00251988" w:rsidRDefault="00251988"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rear yard of a primary residence.  A structure consisting of a roof </w:t>
      </w:r>
      <w:r w:rsidR="006D4DD3" w:rsidRPr="005F12A5">
        <w:rPr>
          <w:rFonts w:ascii="Times New Roman" w:hAnsi="Times New Roman" w:cs="Times New Roman"/>
          <w:sz w:val="28"/>
          <w:szCs w:val="28"/>
        </w:rPr>
        <w:t>supported.</w:t>
      </w:r>
      <w:r w:rsidR="000F7A3B" w:rsidRPr="005F12A5">
        <w:rPr>
          <w:rFonts w:ascii="Times New Roman" w:hAnsi="Times New Roman" w:cs="Times New Roman"/>
          <w:sz w:val="28"/>
          <w:szCs w:val="28"/>
        </w:rPr>
        <w:t xml:space="preserve"> </w:t>
      </w:r>
    </w:p>
    <w:p w14:paraId="0F988059" w14:textId="77777777" w:rsidR="00251988" w:rsidRDefault="00251988"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by posts.  Carports shall be open on not less</w:t>
      </w: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than 2 sides.  Carport floor </w:t>
      </w:r>
    </w:p>
    <w:p w14:paraId="68809A84" w14:textId="77777777" w:rsidR="00251988" w:rsidRDefault="00251988"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surfaces </w:t>
      </w:r>
      <w:r w:rsidR="00EF3583">
        <w:rPr>
          <w:rFonts w:ascii="Times New Roman" w:hAnsi="Times New Roman" w:cs="Times New Roman"/>
          <w:sz w:val="28"/>
          <w:szCs w:val="28"/>
        </w:rPr>
        <w:t>s</w:t>
      </w:r>
      <w:r w:rsidR="000F7A3B" w:rsidRPr="005F12A5">
        <w:rPr>
          <w:rFonts w:ascii="Times New Roman" w:hAnsi="Times New Roman" w:cs="Times New Roman"/>
          <w:sz w:val="28"/>
          <w:szCs w:val="28"/>
        </w:rPr>
        <w:t xml:space="preserve">hall be of </w:t>
      </w:r>
      <w:r w:rsidR="000F7A3B" w:rsidRPr="005F12A5">
        <w:rPr>
          <w:rFonts w:ascii="Times New Roman" w:hAnsi="Times New Roman" w:cs="Times New Roman"/>
          <w:i/>
          <w:sz w:val="28"/>
          <w:szCs w:val="28"/>
        </w:rPr>
        <w:t xml:space="preserve">approved </w:t>
      </w:r>
      <w:r w:rsidR="000F7A3B" w:rsidRPr="005F12A5">
        <w:rPr>
          <w:rFonts w:ascii="Times New Roman" w:hAnsi="Times New Roman" w:cs="Times New Roman"/>
          <w:sz w:val="28"/>
          <w:szCs w:val="28"/>
        </w:rPr>
        <w:t xml:space="preserve">noncombustible material.  Carports not open </w:t>
      </w:r>
    </w:p>
    <w:p w14:paraId="28B49F08" w14:textId="77777777" w:rsidR="00251988" w:rsidRDefault="00251988"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on two or more sides shall be considered as a garage and shall comply with </w:t>
      </w:r>
    </w:p>
    <w:p w14:paraId="3445D105" w14:textId="77777777" w:rsidR="00251988" w:rsidRDefault="00251988"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the provisions of a garage. Permits are required for </w:t>
      </w:r>
      <w:r>
        <w:rPr>
          <w:rFonts w:ascii="Times New Roman" w:hAnsi="Times New Roman" w:cs="Times New Roman"/>
          <w:sz w:val="28"/>
          <w:szCs w:val="28"/>
        </w:rPr>
        <w:t xml:space="preserve">building, adding, or </w:t>
      </w:r>
    </w:p>
    <w:p w14:paraId="757081DB" w14:textId="77777777" w:rsidR="000F7A3B" w:rsidRPr="005F12A5" w:rsidRDefault="00251988" w:rsidP="000F7A3B">
      <w:pPr>
        <w:pStyle w:val="NoSpacing"/>
        <w:rPr>
          <w:rFonts w:ascii="Times New Roman" w:hAnsi="Times New Roman" w:cs="Times New Roman"/>
          <w:color w:val="FF0000"/>
          <w:sz w:val="28"/>
          <w:szCs w:val="28"/>
        </w:rPr>
      </w:pPr>
      <w:r>
        <w:rPr>
          <w:rFonts w:ascii="Times New Roman" w:hAnsi="Times New Roman" w:cs="Times New Roman"/>
          <w:sz w:val="28"/>
          <w:szCs w:val="28"/>
        </w:rPr>
        <w:t xml:space="preserve">       placement</w:t>
      </w:r>
      <w:r w:rsidRPr="00BE0F60">
        <w:rPr>
          <w:rFonts w:ascii="Times New Roman" w:hAnsi="Times New Roman" w:cs="Times New Roman"/>
          <w:sz w:val="28"/>
          <w:szCs w:val="28"/>
        </w:rPr>
        <w:t xml:space="preserve">.  </w:t>
      </w:r>
      <w:r w:rsidRPr="00BE0F60">
        <w:rPr>
          <w:rFonts w:ascii="Times New Roman" w:hAnsi="Times New Roman" w:cs="Times New Roman"/>
          <w:sz w:val="18"/>
          <w:szCs w:val="18"/>
        </w:rPr>
        <w:t>(</w:t>
      </w:r>
      <w:r w:rsidR="000F7A3B" w:rsidRPr="00BE0F60">
        <w:rPr>
          <w:rFonts w:ascii="Times New Roman" w:hAnsi="Times New Roman" w:cs="Times New Roman"/>
          <w:sz w:val="18"/>
          <w:szCs w:val="18"/>
        </w:rPr>
        <w:t>amended  8/13/2020</w:t>
      </w:r>
      <w:r w:rsidRPr="00BE0F60">
        <w:rPr>
          <w:rFonts w:ascii="Times New Roman" w:hAnsi="Times New Roman" w:cs="Times New Roman"/>
          <w:sz w:val="18"/>
          <w:szCs w:val="18"/>
        </w:rPr>
        <w:t>)</w:t>
      </w:r>
    </w:p>
    <w:p w14:paraId="7832B4FA" w14:textId="77777777" w:rsidR="000F7A3B" w:rsidRDefault="000F7A3B" w:rsidP="000F7A3B">
      <w:pPr>
        <w:pStyle w:val="NoSpacing"/>
        <w:rPr>
          <w:rFonts w:ascii="Times New Roman" w:hAnsi="Times New Roman" w:cs="Times New Roman"/>
          <w:color w:val="FF0000"/>
          <w:sz w:val="28"/>
          <w:szCs w:val="28"/>
        </w:rPr>
      </w:pPr>
    </w:p>
    <w:p w14:paraId="4C55D5ED" w14:textId="77777777" w:rsidR="00251988" w:rsidRPr="007D6B8C" w:rsidRDefault="000F7A3B" w:rsidP="000F7A3B">
      <w:pPr>
        <w:pStyle w:val="NoSpacing"/>
        <w:rPr>
          <w:rFonts w:ascii="Times New Roman" w:hAnsi="Times New Roman" w:cs="Times New Roman"/>
          <w:sz w:val="28"/>
          <w:szCs w:val="28"/>
        </w:rPr>
      </w:pPr>
      <w:r w:rsidRPr="005F12A5">
        <w:rPr>
          <w:rFonts w:ascii="Times New Roman" w:hAnsi="Times New Roman" w:cs="Times New Roman"/>
          <w:color w:val="FF0000"/>
          <w:sz w:val="28"/>
          <w:szCs w:val="28"/>
        </w:rPr>
        <w:t xml:space="preserve">       </w:t>
      </w:r>
      <w:r w:rsidR="00251988">
        <w:rPr>
          <w:rFonts w:ascii="Times New Roman" w:hAnsi="Times New Roman" w:cs="Times New Roman"/>
          <w:color w:val="FF0000"/>
          <w:sz w:val="28"/>
          <w:szCs w:val="28"/>
        </w:rPr>
        <w:t xml:space="preserve"> </w:t>
      </w:r>
      <w:r w:rsidRPr="007D6B8C">
        <w:rPr>
          <w:rFonts w:ascii="Times New Roman" w:hAnsi="Times New Roman" w:cs="Times New Roman"/>
          <w:b/>
          <w:sz w:val="28"/>
          <w:szCs w:val="28"/>
          <w:u w:val="single"/>
        </w:rPr>
        <w:t>Carport (Detached Pre-Fab Metal</w:t>
      </w:r>
      <w:r w:rsidRPr="007D6B8C">
        <w:rPr>
          <w:rFonts w:ascii="Times New Roman" w:hAnsi="Times New Roman" w:cs="Times New Roman"/>
          <w:b/>
          <w:sz w:val="28"/>
          <w:szCs w:val="28"/>
        </w:rPr>
        <w:t>):</w:t>
      </w:r>
      <w:r w:rsidRPr="007D6B8C">
        <w:rPr>
          <w:rFonts w:ascii="Times New Roman" w:hAnsi="Times New Roman" w:cs="Times New Roman"/>
          <w:sz w:val="28"/>
          <w:szCs w:val="28"/>
        </w:rPr>
        <w:t xml:space="preserve">  A metal shelter built off site and </w:t>
      </w:r>
    </w:p>
    <w:p w14:paraId="13FCCFB9" w14:textId="70066CD9" w:rsidR="00251988" w:rsidRPr="007D6B8C" w:rsidRDefault="00251988" w:rsidP="000F7A3B">
      <w:pPr>
        <w:pStyle w:val="NoSpacing"/>
        <w:rPr>
          <w:rFonts w:ascii="Times New Roman" w:hAnsi="Times New Roman" w:cs="Times New Roman"/>
          <w:sz w:val="28"/>
          <w:szCs w:val="28"/>
        </w:rPr>
      </w:pPr>
      <w:r w:rsidRPr="007D6B8C">
        <w:rPr>
          <w:rFonts w:ascii="Times New Roman" w:hAnsi="Times New Roman" w:cs="Times New Roman"/>
          <w:sz w:val="28"/>
          <w:szCs w:val="28"/>
        </w:rPr>
        <w:t xml:space="preserve">        </w:t>
      </w:r>
      <w:r w:rsidR="000F7A3B" w:rsidRPr="007D6B8C">
        <w:rPr>
          <w:rFonts w:ascii="Times New Roman" w:hAnsi="Times New Roman" w:cs="Times New Roman"/>
          <w:sz w:val="28"/>
          <w:szCs w:val="28"/>
        </w:rPr>
        <w:t xml:space="preserve">installed onsite that is open on all 4 sides.  </w:t>
      </w:r>
      <w:r w:rsidR="006D4DD3" w:rsidRPr="007D6B8C">
        <w:rPr>
          <w:rFonts w:ascii="Times New Roman" w:hAnsi="Times New Roman" w:cs="Times New Roman"/>
          <w:sz w:val="28"/>
          <w:szCs w:val="28"/>
        </w:rPr>
        <w:t>Prefab</w:t>
      </w:r>
      <w:r w:rsidR="000F7A3B" w:rsidRPr="007D6B8C">
        <w:rPr>
          <w:rFonts w:ascii="Times New Roman" w:hAnsi="Times New Roman" w:cs="Times New Roman"/>
          <w:sz w:val="28"/>
          <w:szCs w:val="28"/>
        </w:rPr>
        <w:t xml:space="preserve"> Carports can be </w:t>
      </w:r>
      <w:r w:rsidR="006D4DD3" w:rsidRPr="007D6B8C">
        <w:rPr>
          <w:rFonts w:ascii="Times New Roman" w:hAnsi="Times New Roman" w:cs="Times New Roman"/>
          <w:sz w:val="28"/>
          <w:szCs w:val="28"/>
        </w:rPr>
        <w:t>installed.</w:t>
      </w:r>
      <w:r w:rsidR="000F7A3B" w:rsidRPr="007D6B8C">
        <w:rPr>
          <w:rFonts w:ascii="Times New Roman" w:hAnsi="Times New Roman" w:cs="Times New Roman"/>
          <w:sz w:val="28"/>
          <w:szCs w:val="28"/>
        </w:rPr>
        <w:t xml:space="preserve"> </w:t>
      </w:r>
    </w:p>
    <w:p w14:paraId="64B9B1E3" w14:textId="341B9ABC" w:rsidR="00BB7E58" w:rsidRPr="007D6B8C" w:rsidRDefault="00251988" w:rsidP="000F7A3B">
      <w:pPr>
        <w:pStyle w:val="NoSpacing"/>
        <w:rPr>
          <w:rFonts w:ascii="Times New Roman" w:hAnsi="Times New Roman" w:cs="Times New Roman"/>
          <w:sz w:val="28"/>
          <w:szCs w:val="28"/>
        </w:rPr>
      </w:pPr>
      <w:r w:rsidRPr="007D6B8C">
        <w:rPr>
          <w:rFonts w:ascii="Times New Roman" w:hAnsi="Times New Roman" w:cs="Times New Roman"/>
          <w:sz w:val="28"/>
          <w:szCs w:val="28"/>
        </w:rPr>
        <w:t xml:space="preserve">        </w:t>
      </w:r>
      <w:r w:rsidR="000F7A3B" w:rsidRPr="007D6B8C">
        <w:rPr>
          <w:rFonts w:ascii="Times New Roman" w:hAnsi="Times New Roman" w:cs="Times New Roman"/>
          <w:sz w:val="28"/>
          <w:szCs w:val="28"/>
        </w:rPr>
        <w:t xml:space="preserve">in the rear of property and front side yard of property on the driveway side </w:t>
      </w:r>
      <w:r w:rsidR="00BB7E58" w:rsidRPr="007D6B8C">
        <w:rPr>
          <w:rFonts w:ascii="Times New Roman" w:hAnsi="Times New Roman" w:cs="Times New Roman"/>
          <w:sz w:val="28"/>
          <w:szCs w:val="28"/>
        </w:rPr>
        <w:t xml:space="preserve"> </w:t>
      </w:r>
    </w:p>
    <w:p w14:paraId="42EA4ED2" w14:textId="39E7B69A" w:rsidR="00BB7E58" w:rsidRPr="007D6B8C" w:rsidRDefault="00BB7E58" w:rsidP="000F7A3B">
      <w:pPr>
        <w:pStyle w:val="NoSpacing"/>
        <w:rPr>
          <w:rFonts w:ascii="Times New Roman" w:hAnsi="Times New Roman" w:cs="Times New Roman"/>
          <w:sz w:val="28"/>
          <w:szCs w:val="28"/>
        </w:rPr>
      </w:pPr>
      <w:r w:rsidRPr="007D6B8C">
        <w:rPr>
          <w:rFonts w:ascii="Times New Roman" w:hAnsi="Times New Roman" w:cs="Times New Roman"/>
          <w:sz w:val="28"/>
          <w:szCs w:val="28"/>
        </w:rPr>
        <w:t xml:space="preserve">        p</w:t>
      </w:r>
      <w:r w:rsidR="000F7A3B" w:rsidRPr="007D6B8C">
        <w:rPr>
          <w:rFonts w:ascii="Times New Roman" w:hAnsi="Times New Roman" w:cs="Times New Roman"/>
          <w:sz w:val="28"/>
          <w:szCs w:val="28"/>
        </w:rPr>
        <w:t xml:space="preserve">rovided it is a minimum of 3’ from the side property line.  Carports </w:t>
      </w:r>
      <w:r w:rsidR="006D4DD3" w:rsidRPr="007D6B8C">
        <w:rPr>
          <w:rFonts w:ascii="Times New Roman" w:hAnsi="Times New Roman" w:cs="Times New Roman"/>
          <w:sz w:val="28"/>
          <w:szCs w:val="28"/>
        </w:rPr>
        <w:t>placed.</w:t>
      </w:r>
      <w:r w:rsidR="000F7A3B" w:rsidRPr="007D6B8C">
        <w:rPr>
          <w:rFonts w:ascii="Times New Roman" w:hAnsi="Times New Roman" w:cs="Times New Roman"/>
          <w:sz w:val="28"/>
          <w:szCs w:val="28"/>
        </w:rPr>
        <w:t xml:space="preserve"> </w:t>
      </w:r>
    </w:p>
    <w:p w14:paraId="31DEA3B5" w14:textId="77777777" w:rsidR="00BB7E58" w:rsidRPr="007D6B8C" w:rsidRDefault="00BB7E58" w:rsidP="000F7A3B">
      <w:pPr>
        <w:pStyle w:val="NoSpacing"/>
        <w:rPr>
          <w:rFonts w:ascii="Times New Roman" w:hAnsi="Times New Roman" w:cs="Times New Roman"/>
          <w:sz w:val="28"/>
          <w:szCs w:val="28"/>
        </w:rPr>
      </w:pPr>
      <w:r w:rsidRPr="007D6B8C">
        <w:rPr>
          <w:rFonts w:ascii="Times New Roman" w:hAnsi="Times New Roman" w:cs="Times New Roman"/>
          <w:sz w:val="28"/>
          <w:szCs w:val="28"/>
        </w:rPr>
        <w:t xml:space="preserve">        </w:t>
      </w:r>
      <w:r w:rsidR="000F7A3B" w:rsidRPr="007D6B8C">
        <w:rPr>
          <w:rFonts w:ascii="Times New Roman" w:hAnsi="Times New Roman" w:cs="Times New Roman"/>
          <w:sz w:val="28"/>
          <w:szCs w:val="28"/>
        </w:rPr>
        <w:t xml:space="preserve">in front yard must be to the side of the structure not in the middle of the </w:t>
      </w:r>
    </w:p>
    <w:p w14:paraId="453B334A" w14:textId="35D74253" w:rsidR="00BB7E58" w:rsidRPr="007D6B8C" w:rsidRDefault="00BB7E58" w:rsidP="000F7A3B">
      <w:pPr>
        <w:pStyle w:val="NoSpacing"/>
        <w:rPr>
          <w:rFonts w:ascii="Times New Roman" w:hAnsi="Times New Roman" w:cs="Times New Roman"/>
          <w:sz w:val="28"/>
          <w:szCs w:val="28"/>
        </w:rPr>
      </w:pPr>
      <w:r w:rsidRPr="007D6B8C">
        <w:rPr>
          <w:rFonts w:ascii="Times New Roman" w:hAnsi="Times New Roman" w:cs="Times New Roman"/>
          <w:sz w:val="28"/>
          <w:szCs w:val="28"/>
        </w:rPr>
        <w:t xml:space="preserve">        </w:t>
      </w:r>
      <w:r w:rsidR="000F7A3B" w:rsidRPr="007D6B8C">
        <w:rPr>
          <w:rFonts w:ascii="Times New Roman" w:hAnsi="Times New Roman" w:cs="Times New Roman"/>
          <w:sz w:val="28"/>
          <w:szCs w:val="28"/>
        </w:rPr>
        <w:t xml:space="preserve">structure and not closer than 15’ to the front property line.  </w:t>
      </w:r>
      <w:r w:rsidR="006D4DD3" w:rsidRPr="007D6B8C">
        <w:rPr>
          <w:rFonts w:ascii="Times New Roman" w:hAnsi="Times New Roman" w:cs="Times New Roman"/>
          <w:sz w:val="28"/>
          <w:szCs w:val="28"/>
        </w:rPr>
        <w:t>Prefab</w:t>
      </w:r>
      <w:r w:rsidR="000F7A3B" w:rsidRPr="007D6B8C">
        <w:rPr>
          <w:rFonts w:ascii="Times New Roman" w:hAnsi="Times New Roman" w:cs="Times New Roman"/>
          <w:sz w:val="28"/>
          <w:szCs w:val="28"/>
        </w:rPr>
        <w:t xml:space="preserve"> Metal </w:t>
      </w:r>
    </w:p>
    <w:p w14:paraId="0B2B843D" w14:textId="77777777" w:rsidR="000F7A3B" w:rsidRPr="00BB7E58" w:rsidRDefault="00BB7E58" w:rsidP="000F7A3B">
      <w:pPr>
        <w:pStyle w:val="NoSpacing"/>
        <w:rPr>
          <w:rFonts w:ascii="Times New Roman" w:hAnsi="Times New Roman" w:cs="Times New Roman"/>
          <w:b/>
          <w:color w:val="FF0000"/>
          <w:sz w:val="18"/>
          <w:szCs w:val="18"/>
        </w:rPr>
      </w:pPr>
      <w:r w:rsidRPr="007D6B8C">
        <w:rPr>
          <w:rFonts w:ascii="Times New Roman" w:hAnsi="Times New Roman" w:cs="Times New Roman"/>
          <w:sz w:val="28"/>
          <w:szCs w:val="28"/>
        </w:rPr>
        <w:t xml:space="preserve">        </w:t>
      </w:r>
      <w:r w:rsidR="000F7A3B" w:rsidRPr="007D6B8C">
        <w:rPr>
          <w:rFonts w:ascii="Times New Roman" w:hAnsi="Times New Roman" w:cs="Times New Roman"/>
          <w:sz w:val="28"/>
          <w:szCs w:val="28"/>
        </w:rPr>
        <w:t xml:space="preserve">Detached Carports </w:t>
      </w:r>
      <w:r w:rsidR="000F7A3B" w:rsidRPr="007D6B8C">
        <w:rPr>
          <w:rFonts w:ascii="Times New Roman" w:hAnsi="Times New Roman" w:cs="Times New Roman"/>
          <w:sz w:val="28"/>
          <w:szCs w:val="28"/>
          <w:u w:val="single"/>
        </w:rPr>
        <w:t>CANNOT</w:t>
      </w:r>
      <w:r w:rsidR="000F7A3B" w:rsidRPr="007D6B8C">
        <w:rPr>
          <w:rFonts w:ascii="Times New Roman" w:hAnsi="Times New Roman" w:cs="Times New Roman"/>
          <w:b/>
          <w:sz w:val="28"/>
          <w:szCs w:val="28"/>
        </w:rPr>
        <w:t xml:space="preserve"> </w:t>
      </w:r>
      <w:r w:rsidR="000F7A3B" w:rsidRPr="007D6B8C">
        <w:rPr>
          <w:rFonts w:ascii="Times New Roman" w:hAnsi="Times New Roman" w:cs="Times New Roman"/>
          <w:sz w:val="28"/>
          <w:szCs w:val="28"/>
        </w:rPr>
        <w:t>be enclosed for any purpose</w:t>
      </w:r>
      <w:r w:rsidR="000F7A3B" w:rsidRPr="007D6B8C">
        <w:rPr>
          <w:rFonts w:ascii="Times New Roman" w:hAnsi="Times New Roman" w:cs="Times New Roman"/>
          <w:sz w:val="18"/>
          <w:szCs w:val="18"/>
        </w:rPr>
        <w:t xml:space="preserve">. </w:t>
      </w:r>
      <w:r w:rsidRPr="00BE0F60">
        <w:rPr>
          <w:rFonts w:ascii="Times New Roman" w:hAnsi="Times New Roman" w:cs="Times New Roman"/>
          <w:sz w:val="18"/>
          <w:szCs w:val="18"/>
        </w:rPr>
        <w:t>(</w:t>
      </w:r>
      <w:r w:rsidR="000F7A3B" w:rsidRPr="00BE0F60">
        <w:rPr>
          <w:rFonts w:ascii="Times New Roman" w:hAnsi="Times New Roman" w:cs="Times New Roman"/>
          <w:sz w:val="18"/>
          <w:szCs w:val="18"/>
        </w:rPr>
        <w:t>amended 8/13/2020</w:t>
      </w:r>
      <w:r w:rsidRPr="00BE0F60">
        <w:rPr>
          <w:rFonts w:ascii="Times New Roman" w:hAnsi="Times New Roman" w:cs="Times New Roman"/>
          <w:sz w:val="18"/>
          <w:szCs w:val="18"/>
        </w:rPr>
        <w:t>)</w:t>
      </w:r>
    </w:p>
    <w:p w14:paraId="1F7CD049" w14:textId="77777777" w:rsidR="000F7A3B" w:rsidRDefault="000F7A3B" w:rsidP="000F7A3B">
      <w:pPr>
        <w:pStyle w:val="NoSpacing"/>
        <w:rPr>
          <w:rFonts w:ascii="Times New Roman" w:hAnsi="Times New Roman" w:cs="Times New Roman"/>
          <w:color w:val="FF0000"/>
          <w:sz w:val="28"/>
          <w:szCs w:val="28"/>
        </w:rPr>
      </w:pPr>
    </w:p>
    <w:p w14:paraId="124F35DF" w14:textId="77777777" w:rsidR="00286B09" w:rsidRPr="00286B09" w:rsidRDefault="00286B09" w:rsidP="000F7A3B">
      <w:pPr>
        <w:pStyle w:val="NoSpacing"/>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4</w:t>
      </w:r>
    </w:p>
    <w:p w14:paraId="03D26C14" w14:textId="77777777" w:rsidR="00BB7E58" w:rsidRDefault="00022845"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7A3B" w:rsidRPr="005F12A5">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Club or Lodge</w:t>
      </w:r>
      <w:r w:rsidR="000F7A3B" w:rsidRPr="00220ECE">
        <w:rPr>
          <w:rFonts w:ascii="Times New Roman" w:hAnsi="Times New Roman" w:cs="Times New Roman"/>
          <w:b/>
          <w:sz w:val="28"/>
          <w:szCs w:val="28"/>
        </w:rPr>
        <w:t>.</w:t>
      </w:r>
      <w:r w:rsidR="000F7A3B" w:rsidRPr="005F12A5">
        <w:rPr>
          <w:rFonts w:ascii="Times New Roman" w:hAnsi="Times New Roman" w:cs="Times New Roman"/>
          <w:sz w:val="28"/>
          <w:szCs w:val="28"/>
        </w:rPr>
        <w:t xml:space="preserve">  An association of persons who are bona fide members </w:t>
      </w:r>
    </w:p>
    <w:p w14:paraId="3A88FA5B" w14:textId="0EF29B1E" w:rsidR="00BB7E5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Pr>
          <w:rFonts w:ascii="Times New Roman" w:hAnsi="Times New Roman" w:cs="Times New Roman"/>
          <w:sz w:val="28"/>
          <w:szCs w:val="28"/>
        </w:rPr>
        <w:t>p</w:t>
      </w:r>
      <w:r w:rsidR="000F7A3B" w:rsidRPr="005F12A5">
        <w:rPr>
          <w:rFonts w:ascii="Times New Roman" w:hAnsi="Times New Roman" w:cs="Times New Roman"/>
          <w:sz w:val="28"/>
          <w:szCs w:val="28"/>
        </w:rPr>
        <w:t xml:space="preserve">aying dues, which owns, hires or leases a building, or portion thereof; the </w:t>
      </w:r>
      <w:r w:rsidR="00BB7E58">
        <w:rPr>
          <w:rFonts w:ascii="Times New Roman" w:hAnsi="Times New Roman" w:cs="Times New Roman"/>
          <w:sz w:val="28"/>
          <w:szCs w:val="28"/>
        </w:rPr>
        <w:t xml:space="preserve">  </w:t>
      </w:r>
    </w:p>
    <w:p w14:paraId="33F94CA7" w14:textId="3B2F67A1" w:rsidR="00BB7E5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use of such premises being restricted to members and their guests. The </w:t>
      </w:r>
      <w:r w:rsidR="00286B09">
        <w:rPr>
          <w:rFonts w:ascii="Times New Roman" w:hAnsi="Times New Roman" w:cs="Times New Roman"/>
          <w:sz w:val="28"/>
          <w:szCs w:val="28"/>
        </w:rPr>
        <w:t>aff</w:t>
      </w:r>
      <w:r w:rsidR="0097720E">
        <w:rPr>
          <w:rFonts w:ascii="Times New Roman" w:hAnsi="Times New Roman" w:cs="Times New Roman"/>
          <w:sz w:val="28"/>
          <w:szCs w:val="28"/>
        </w:rPr>
        <w:t>a</w:t>
      </w:r>
      <w:r w:rsidR="00286B09">
        <w:rPr>
          <w:rFonts w:ascii="Times New Roman" w:hAnsi="Times New Roman" w:cs="Times New Roman"/>
          <w:sz w:val="28"/>
          <w:szCs w:val="28"/>
        </w:rPr>
        <w:t>irs</w:t>
      </w:r>
    </w:p>
    <w:p w14:paraId="7DFE631A" w14:textId="77777777" w:rsidR="00286B09"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 and management of such “club or lodge” are conducted by a board of </w:t>
      </w:r>
      <w:r w:rsidR="00286B09">
        <w:rPr>
          <w:rFonts w:ascii="Times New Roman" w:hAnsi="Times New Roman" w:cs="Times New Roman"/>
          <w:sz w:val="28"/>
          <w:szCs w:val="28"/>
        </w:rPr>
        <w:t xml:space="preserve"> </w:t>
      </w:r>
    </w:p>
    <w:p w14:paraId="232CE4BE" w14:textId="77777777" w:rsidR="00BB7E58" w:rsidRDefault="00286B09"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d</w:t>
      </w:r>
      <w:r w:rsidR="000F7A3B" w:rsidRPr="005F12A5">
        <w:rPr>
          <w:rFonts w:ascii="Times New Roman" w:hAnsi="Times New Roman" w:cs="Times New Roman"/>
          <w:sz w:val="28"/>
          <w:szCs w:val="28"/>
        </w:rPr>
        <w:t xml:space="preserve">irectors, executive committee or similar body chosen by the members.  It  </w:t>
      </w:r>
      <w:r w:rsidR="00BB7E58">
        <w:rPr>
          <w:rFonts w:ascii="Times New Roman" w:hAnsi="Times New Roman" w:cs="Times New Roman"/>
          <w:sz w:val="28"/>
          <w:szCs w:val="28"/>
        </w:rPr>
        <w:t xml:space="preserve">  </w:t>
      </w:r>
    </w:p>
    <w:p w14:paraId="0C501016" w14:textId="77777777" w:rsidR="00BB7E58"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r w:rsidR="000F7A3B" w:rsidRPr="005F12A5">
        <w:rPr>
          <w:rFonts w:ascii="Times New Roman" w:hAnsi="Times New Roman" w:cs="Times New Roman"/>
          <w:sz w:val="28"/>
          <w:szCs w:val="28"/>
        </w:rPr>
        <w:t>shall be permissible to serve food and meals on such</w:t>
      </w:r>
      <w:r w:rsidR="00BB7E58">
        <w:rPr>
          <w:rFonts w:ascii="Times New Roman" w:hAnsi="Times New Roman" w:cs="Times New Roman"/>
          <w:sz w:val="28"/>
          <w:szCs w:val="28"/>
        </w:rPr>
        <w:t xml:space="preserve"> </w:t>
      </w:r>
      <w:r w:rsidR="000F7A3B" w:rsidRPr="005F12A5">
        <w:rPr>
          <w:rFonts w:ascii="Times New Roman" w:hAnsi="Times New Roman" w:cs="Times New Roman"/>
          <w:sz w:val="28"/>
          <w:szCs w:val="28"/>
        </w:rPr>
        <w:t xml:space="preserve">premises providing </w:t>
      </w:r>
    </w:p>
    <w:p w14:paraId="7685E545" w14:textId="77777777" w:rsidR="000F7A3B" w:rsidRPr="005F12A5"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B7E58">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sidR="000F7A3B" w:rsidRPr="005F12A5">
        <w:rPr>
          <w:rFonts w:ascii="Times New Roman" w:hAnsi="Times New Roman" w:cs="Times New Roman"/>
          <w:sz w:val="28"/>
          <w:szCs w:val="28"/>
        </w:rPr>
        <w:t>adequate dining room space and kitchen facilities are available.</w:t>
      </w:r>
    </w:p>
    <w:p w14:paraId="09B97AA3" w14:textId="77777777" w:rsidR="000F7A3B" w:rsidRDefault="000F7A3B" w:rsidP="00286B09"/>
    <w:p w14:paraId="2BA2685A" w14:textId="77777777" w:rsidR="00F23521" w:rsidRPr="005F12A5" w:rsidRDefault="00F23521" w:rsidP="00286B09"/>
    <w:p w14:paraId="108A13D3" w14:textId="2ED28A8B" w:rsidR="000F7A3B" w:rsidRPr="005F12A5" w:rsidRDefault="00BB7E58" w:rsidP="001625DD">
      <w:pPr>
        <w:pStyle w:val="NoSpacing"/>
        <w:numPr>
          <w:ilvl w:val="0"/>
          <w:numId w:val="3"/>
        </w:numPr>
        <w:rPr>
          <w:rFonts w:ascii="Times New Roman" w:hAnsi="Times New Roman" w:cs="Times New Roman"/>
          <w:sz w:val="28"/>
          <w:szCs w:val="28"/>
        </w:rPr>
      </w:pPr>
      <w:r w:rsidRPr="00BB7E58">
        <w:rPr>
          <w:rFonts w:ascii="Times New Roman" w:hAnsi="Times New Roman" w:cs="Times New Roman"/>
          <w:sz w:val="28"/>
          <w:szCs w:val="28"/>
        </w:rPr>
        <w:t xml:space="preserve"> </w:t>
      </w:r>
      <w:r w:rsidR="00022845">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 xml:space="preserve">Conditional </w:t>
      </w:r>
      <w:r w:rsidR="0097720E">
        <w:rPr>
          <w:rFonts w:ascii="Times New Roman" w:hAnsi="Times New Roman" w:cs="Times New Roman"/>
          <w:b/>
          <w:sz w:val="28"/>
          <w:szCs w:val="28"/>
          <w:u w:val="single"/>
        </w:rPr>
        <w:t>Zoning</w:t>
      </w:r>
      <w:r w:rsidR="000F7A3B" w:rsidRPr="005F12A5">
        <w:rPr>
          <w:rFonts w:ascii="Times New Roman" w:hAnsi="Times New Roman" w:cs="Times New Roman"/>
          <w:sz w:val="28"/>
          <w:szCs w:val="28"/>
        </w:rPr>
        <w:t>.  See Use, Conditional.</w:t>
      </w:r>
    </w:p>
    <w:p w14:paraId="1C2731F0" w14:textId="77777777" w:rsidR="000F7A3B" w:rsidRDefault="000F7A3B" w:rsidP="00286B09"/>
    <w:p w14:paraId="26B38514" w14:textId="77777777" w:rsidR="00F23521" w:rsidRPr="005F12A5" w:rsidRDefault="00F23521" w:rsidP="00286B09"/>
    <w:p w14:paraId="50050F48" w14:textId="77777777" w:rsidR="00022845" w:rsidRPr="00022845" w:rsidRDefault="00022845" w:rsidP="00022845">
      <w:pPr>
        <w:pStyle w:val="NoSpacing"/>
        <w:numPr>
          <w:ilvl w:val="0"/>
          <w:numId w:val="3"/>
        </w:numPr>
        <w:rPr>
          <w:rFonts w:ascii="Times New Roman" w:hAnsi="Times New Roman" w:cs="Times New Roman"/>
          <w:sz w:val="28"/>
          <w:szCs w:val="28"/>
        </w:rPr>
      </w:pPr>
      <w:r w:rsidRPr="00022845">
        <w:rPr>
          <w:rFonts w:ascii="Times New Roman" w:hAnsi="Times New Roman" w:cs="Times New Roman"/>
          <w:sz w:val="28"/>
          <w:szCs w:val="28"/>
        </w:rPr>
        <w:t xml:space="preserve"> </w:t>
      </w:r>
      <w:r w:rsidR="000F7A3B" w:rsidRPr="00022845">
        <w:rPr>
          <w:rFonts w:ascii="Times New Roman" w:hAnsi="Times New Roman" w:cs="Times New Roman"/>
          <w:sz w:val="28"/>
          <w:szCs w:val="28"/>
        </w:rPr>
        <w:t xml:space="preserve"> </w:t>
      </w:r>
      <w:r w:rsidR="000F7A3B" w:rsidRPr="00022845">
        <w:rPr>
          <w:rFonts w:ascii="Times New Roman" w:hAnsi="Times New Roman" w:cs="Times New Roman"/>
          <w:b/>
          <w:sz w:val="28"/>
          <w:szCs w:val="28"/>
          <w:u w:val="single"/>
        </w:rPr>
        <w:t>Curb Cut</w:t>
      </w:r>
      <w:r w:rsidR="000F7A3B" w:rsidRPr="00022845">
        <w:rPr>
          <w:rFonts w:ascii="Times New Roman" w:hAnsi="Times New Roman" w:cs="Times New Roman"/>
          <w:b/>
          <w:sz w:val="28"/>
          <w:szCs w:val="28"/>
        </w:rPr>
        <w:t>.</w:t>
      </w:r>
      <w:r w:rsidR="000F7A3B" w:rsidRPr="00022845">
        <w:rPr>
          <w:rFonts w:ascii="Times New Roman" w:hAnsi="Times New Roman" w:cs="Times New Roman"/>
          <w:sz w:val="28"/>
          <w:szCs w:val="28"/>
        </w:rPr>
        <w:t xml:space="preserve">  A lowered or cut-away curb for purposes of vehicle ingress or </w:t>
      </w:r>
      <w:r w:rsidRPr="00022845">
        <w:rPr>
          <w:rFonts w:ascii="Times New Roman" w:hAnsi="Times New Roman" w:cs="Times New Roman"/>
          <w:sz w:val="28"/>
          <w:szCs w:val="28"/>
        </w:rPr>
        <w:t xml:space="preserve">   </w:t>
      </w:r>
    </w:p>
    <w:p w14:paraId="6D280DC7" w14:textId="77777777" w:rsidR="000F7A3B" w:rsidRPr="00BB7E58" w:rsidRDefault="00022845" w:rsidP="00022845">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0F7A3B" w:rsidRPr="00BB7E58">
        <w:rPr>
          <w:rFonts w:ascii="Times New Roman" w:hAnsi="Times New Roman" w:cs="Times New Roman"/>
          <w:sz w:val="28"/>
          <w:szCs w:val="28"/>
        </w:rPr>
        <w:t>egress to property abutting a public street.</w:t>
      </w:r>
    </w:p>
    <w:p w14:paraId="34A57637" w14:textId="77777777" w:rsidR="000F7A3B" w:rsidRDefault="001E50A2"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4AB4FD9D" w14:textId="77777777" w:rsidR="002B22F0" w:rsidRDefault="002B22F0" w:rsidP="000F7A3B">
      <w:pPr>
        <w:pStyle w:val="NoSpacing"/>
        <w:rPr>
          <w:rFonts w:ascii="Times New Roman" w:hAnsi="Times New Roman" w:cs="Times New Roman"/>
          <w:sz w:val="28"/>
          <w:szCs w:val="28"/>
        </w:rPr>
      </w:pPr>
    </w:p>
    <w:p w14:paraId="1C723D83" w14:textId="77777777" w:rsidR="00F23521" w:rsidRPr="00BB7E58" w:rsidRDefault="00F23521" w:rsidP="000F7A3B">
      <w:pPr>
        <w:pStyle w:val="NoSpacing"/>
        <w:rPr>
          <w:rFonts w:ascii="Times New Roman" w:hAnsi="Times New Roman" w:cs="Times New Roman"/>
          <w:sz w:val="28"/>
          <w:szCs w:val="28"/>
        </w:rPr>
      </w:pPr>
    </w:p>
    <w:p w14:paraId="65AE9D62" w14:textId="77777777" w:rsidR="002B22F0" w:rsidRDefault="000F7A3B" w:rsidP="001625DD">
      <w:pPr>
        <w:pStyle w:val="NoSpacing"/>
        <w:numPr>
          <w:ilvl w:val="0"/>
          <w:numId w:val="3"/>
        </w:numPr>
        <w:rPr>
          <w:rFonts w:ascii="Times New Roman" w:hAnsi="Times New Roman" w:cs="Times New Roman"/>
          <w:sz w:val="28"/>
          <w:szCs w:val="28"/>
        </w:rPr>
      </w:pPr>
      <w:r w:rsidRPr="002B22F0">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Pr="00220ECE">
        <w:rPr>
          <w:rFonts w:ascii="Times New Roman" w:hAnsi="Times New Roman" w:cs="Times New Roman"/>
          <w:b/>
          <w:sz w:val="28"/>
          <w:szCs w:val="28"/>
          <w:u w:val="single"/>
        </w:rPr>
        <w:t>District</w:t>
      </w:r>
      <w:r w:rsidRPr="00220ECE">
        <w:rPr>
          <w:rFonts w:ascii="Times New Roman" w:hAnsi="Times New Roman" w:cs="Times New Roman"/>
          <w:b/>
          <w:sz w:val="28"/>
          <w:szCs w:val="28"/>
        </w:rPr>
        <w:t>.</w:t>
      </w:r>
      <w:r w:rsidRPr="002B22F0">
        <w:rPr>
          <w:rFonts w:ascii="Times New Roman" w:hAnsi="Times New Roman" w:cs="Times New Roman"/>
          <w:sz w:val="28"/>
          <w:szCs w:val="28"/>
        </w:rPr>
        <w:t xml:space="preserve">  Any territorial division of the Town of St. Pauls and its </w:t>
      </w:r>
      <w:r w:rsidR="002B22F0">
        <w:rPr>
          <w:rFonts w:ascii="Times New Roman" w:hAnsi="Times New Roman" w:cs="Times New Roman"/>
          <w:sz w:val="28"/>
          <w:szCs w:val="28"/>
        </w:rPr>
        <w:t xml:space="preserve"> </w:t>
      </w:r>
    </w:p>
    <w:p w14:paraId="76D8ADC9" w14:textId="77777777" w:rsidR="001E50A2" w:rsidRPr="002B22F0" w:rsidRDefault="002B22F0" w:rsidP="002B22F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0F7A3B" w:rsidRPr="002B22F0">
        <w:rPr>
          <w:rFonts w:ascii="Times New Roman" w:hAnsi="Times New Roman" w:cs="Times New Roman"/>
          <w:sz w:val="28"/>
          <w:szCs w:val="28"/>
        </w:rPr>
        <w:t>extraterritorial jurisdiction area in which zoning regulations are uniform.</w:t>
      </w:r>
    </w:p>
    <w:p w14:paraId="718FFB84" w14:textId="77777777" w:rsidR="000F7A3B" w:rsidRDefault="000F7A3B" w:rsidP="00286B09"/>
    <w:p w14:paraId="3BB0EEC4" w14:textId="77777777" w:rsidR="00F23521" w:rsidRPr="00BB7E58" w:rsidRDefault="00F23521" w:rsidP="00286B09"/>
    <w:p w14:paraId="0DC499C4" w14:textId="77777777" w:rsidR="002B22F0" w:rsidRDefault="000F7A3B" w:rsidP="001625DD">
      <w:pPr>
        <w:pStyle w:val="NoSpacing"/>
        <w:numPr>
          <w:ilvl w:val="0"/>
          <w:numId w:val="3"/>
        </w:numPr>
        <w:rPr>
          <w:rFonts w:ascii="Times New Roman" w:hAnsi="Times New Roman" w:cs="Times New Roman"/>
          <w:sz w:val="28"/>
          <w:szCs w:val="28"/>
        </w:rPr>
      </w:pPr>
      <w:r w:rsidRPr="00BB7E58">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Pr="00220ECE">
        <w:rPr>
          <w:rFonts w:ascii="Times New Roman" w:hAnsi="Times New Roman" w:cs="Times New Roman"/>
          <w:b/>
          <w:sz w:val="28"/>
          <w:szCs w:val="28"/>
          <w:u w:val="single"/>
        </w:rPr>
        <w:t>Dwelling.</w:t>
      </w:r>
      <w:r w:rsidRPr="00BB7E58">
        <w:rPr>
          <w:rFonts w:ascii="Times New Roman" w:hAnsi="Times New Roman" w:cs="Times New Roman"/>
          <w:sz w:val="28"/>
          <w:szCs w:val="28"/>
        </w:rPr>
        <w:t xml:space="preserve">  Any building structure or portion thereof, which is designed, </w:t>
      </w:r>
      <w:r w:rsidR="002B22F0">
        <w:rPr>
          <w:rFonts w:ascii="Times New Roman" w:hAnsi="Times New Roman" w:cs="Times New Roman"/>
          <w:sz w:val="28"/>
          <w:szCs w:val="28"/>
        </w:rPr>
        <w:t xml:space="preserve"> </w:t>
      </w:r>
    </w:p>
    <w:p w14:paraId="4A4BAF65" w14:textId="77777777" w:rsidR="00EF3583"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22F0">
        <w:rPr>
          <w:rFonts w:ascii="Times New Roman" w:hAnsi="Times New Roman" w:cs="Times New Roman"/>
          <w:sz w:val="28"/>
          <w:szCs w:val="28"/>
        </w:rPr>
        <w:t xml:space="preserve"> </w:t>
      </w:r>
      <w:r w:rsidR="000F7A3B" w:rsidRPr="00BB7E58">
        <w:rPr>
          <w:rFonts w:ascii="Times New Roman" w:hAnsi="Times New Roman" w:cs="Times New Roman"/>
          <w:sz w:val="28"/>
          <w:szCs w:val="28"/>
        </w:rPr>
        <w:t>arranged, or used for permanent residential occupancy.  The term</w:t>
      </w:r>
      <w:r w:rsidR="00220ECE">
        <w:rPr>
          <w:rFonts w:ascii="Times New Roman" w:hAnsi="Times New Roman" w:cs="Times New Roman"/>
          <w:sz w:val="28"/>
          <w:szCs w:val="28"/>
        </w:rPr>
        <w:t xml:space="preserve"> </w:t>
      </w:r>
      <w:r w:rsidR="000F7A3B" w:rsidRPr="00BB7E58">
        <w:rPr>
          <w:rFonts w:ascii="Times New Roman" w:hAnsi="Times New Roman" w:cs="Times New Roman"/>
          <w:sz w:val="28"/>
          <w:szCs w:val="28"/>
        </w:rPr>
        <w:t xml:space="preserve">“dwelling” </w:t>
      </w:r>
      <w:r>
        <w:rPr>
          <w:rFonts w:ascii="Times New Roman" w:hAnsi="Times New Roman" w:cs="Times New Roman"/>
          <w:sz w:val="28"/>
          <w:szCs w:val="28"/>
        </w:rPr>
        <w:t xml:space="preserve">  </w:t>
      </w:r>
    </w:p>
    <w:p w14:paraId="5494A290" w14:textId="5F11B8FF" w:rsidR="00EF3583" w:rsidRDefault="00EF3583"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BB7E58">
        <w:rPr>
          <w:rFonts w:ascii="Times New Roman" w:hAnsi="Times New Roman" w:cs="Times New Roman"/>
          <w:sz w:val="28"/>
          <w:szCs w:val="28"/>
        </w:rPr>
        <w:t xml:space="preserve">shall not be deemed to include a motel, hotel or tourist home, or </w:t>
      </w:r>
      <w:r w:rsidR="006D4DD3" w:rsidRPr="00BB7E58">
        <w:rPr>
          <w:rFonts w:ascii="Times New Roman" w:hAnsi="Times New Roman" w:cs="Times New Roman"/>
          <w:sz w:val="28"/>
          <w:szCs w:val="28"/>
        </w:rPr>
        <w:t>other.</w:t>
      </w:r>
      <w:r w:rsidR="000F7A3B" w:rsidRPr="00BB7E5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52D453A" w14:textId="77777777" w:rsidR="000F7A3B" w:rsidRPr="00BB7E58" w:rsidRDefault="00EF3583" w:rsidP="000F7A3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F7A3B" w:rsidRPr="00BB7E58">
        <w:rPr>
          <w:rFonts w:ascii="Times New Roman" w:hAnsi="Times New Roman" w:cs="Times New Roman"/>
          <w:sz w:val="28"/>
          <w:szCs w:val="28"/>
        </w:rPr>
        <w:t>structures designed for transient residence.</w:t>
      </w:r>
    </w:p>
    <w:p w14:paraId="14C5B6E3" w14:textId="77777777" w:rsidR="000F7A3B" w:rsidRDefault="000F7A3B" w:rsidP="00286B09"/>
    <w:p w14:paraId="0005DCC3" w14:textId="77777777" w:rsidR="00F23521" w:rsidRPr="00BB7E58" w:rsidRDefault="00F23521" w:rsidP="00286B09"/>
    <w:p w14:paraId="7BF2E473" w14:textId="1E01CA55" w:rsidR="00220ECE" w:rsidRDefault="00220EC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0F7A3B" w:rsidRPr="002B22F0">
        <w:rPr>
          <w:rFonts w:ascii="Times New Roman" w:hAnsi="Times New Roman" w:cs="Times New Roman"/>
          <w:sz w:val="28"/>
          <w:szCs w:val="28"/>
        </w:rPr>
        <w:t xml:space="preserve"> </w:t>
      </w:r>
      <w:r w:rsidR="000F7A3B" w:rsidRPr="00220ECE">
        <w:rPr>
          <w:rFonts w:ascii="Times New Roman" w:hAnsi="Times New Roman" w:cs="Times New Roman"/>
          <w:b/>
          <w:sz w:val="28"/>
          <w:szCs w:val="28"/>
          <w:u w:val="single"/>
        </w:rPr>
        <w:t>Dwelling-Multi-Family</w:t>
      </w:r>
      <w:r w:rsidR="000F7A3B" w:rsidRPr="00220ECE">
        <w:rPr>
          <w:rFonts w:ascii="Times New Roman" w:hAnsi="Times New Roman" w:cs="Times New Roman"/>
          <w:b/>
          <w:sz w:val="28"/>
          <w:szCs w:val="28"/>
        </w:rPr>
        <w:t>.</w:t>
      </w:r>
      <w:r w:rsidR="000F7A3B" w:rsidRPr="002B22F0">
        <w:rPr>
          <w:rFonts w:ascii="Times New Roman" w:hAnsi="Times New Roman" w:cs="Times New Roman"/>
          <w:sz w:val="28"/>
          <w:szCs w:val="28"/>
        </w:rPr>
        <w:t xml:space="preserve">  A building arranged or designed for </w:t>
      </w:r>
      <w:r w:rsidR="006D4DD3" w:rsidRPr="002B22F0">
        <w:rPr>
          <w:rFonts w:ascii="Times New Roman" w:hAnsi="Times New Roman" w:cs="Times New Roman"/>
          <w:sz w:val="28"/>
          <w:szCs w:val="28"/>
        </w:rPr>
        <w:t>occupancy.</w:t>
      </w:r>
      <w:r w:rsidR="000F7A3B" w:rsidRPr="002B22F0">
        <w:rPr>
          <w:rFonts w:ascii="Times New Roman" w:hAnsi="Times New Roman" w:cs="Times New Roman"/>
          <w:sz w:val="28"/>
          <w:szCs w:val="28"/>
        </w:rPr>
        <w:t xml:space="preserve"> </w:t>
      </w:r>
    </w:p>
    <w:p w14:paraId="30331826" w14:textId="4A4FD794" w:rsidR="00220EC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000F7A3B" w:rsidRPr="002B22F0">
        <w:rPr>
          <w:rFonts w:ascii="Times New Roman" w:hAnsi="Times New Roman" w:cs="Times New Roman"/>
          <w:sz w:val="28"/>
          <w:szCs w:val="28"/>
        </w:rPr>
        <w:t xml:space="preserve">by two or more facilities, with separate housekeeping and cooking </w:t>
      </w:r>
    </w:p>
    <w:p w14:paraId="333241B2" w14:textId="77777777" w:rsidR="000F7A3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000F7A3B" w:rsidRPr="002B22F0">
        <w:rPr>
          <w:rFonts w:ascii="Times New Roman" w:hAnsi="Times New Roman" w:cs="Times New Roman"/>
          <w:sz w:val="28"/>
          <w:szCs w:val="28"/>
        </w:rPr>
        <w:t>facilities</w:t>
      </w:r>
      <w:r w:rsidR="00220ECE">
        <w:rPr>
          <w:rFonts w:ascii="Times New Roman" w:hAnsi="Times New Roman" w:cs="Times New Roman"/>
          <w:sz w:val="28"/>
          <w:szCs w:val="28"/>
        </w:rPr>
        <w:t xml:space="preserve"> </w:t>
      </w:r>
      <w:r w:rsidR="000F7A3B" w:rsidRPr="002B22F0">
        <w:rPr>
          <w:rFonts w:ascii="Times New Roman" w:hAnsi="Times New Roman" w:cs="Times New Roman"/>
          <w:sz w:val="28"/>
          <w:szCs w:val="28"/>
        </w:rPr>
        <w:t>for</w:t>
      </w:r>
      <w:r w:rsidR="002B22F0">
        <w:rPr>
          <w:rFonts w:ascii="Times New Roman" w:hAnsi="Times New Roman" w:cs="Times New Roman"/>
          <w:sz w:val="28"/>
          <w:szCs w:val="28"/>
        </w:rPr>
        <w:t xml:space="preserve"> </w:t>
      </w:r>
      <w:r w:rsidR="000F7A3B" w:rsidRPr="002B22F0">
        <w:rPr>
          <w:rFonts w:ascii="Times New Roman" w:hAnsi="Times New Roman" w:cs="Times New Roman"/>
          <w:sz w:val="28"/>
          <w:szCs w:val="28"/>
        </w:rPr>
        <w:t>each.</w:t>
      </w:r>
    </w:p>
    <w:p w14:paraId="2A0F25FA" w14:textId="77777777" w:rsidR="002B22F0" w:rsidRDefault="002B22F0" w:rsidP="00286B09"/>
    <w:p w14:paraId="2230B945" w14:textId="77777777" w:rsidR="00F23521" w:rsidRDefault="00F23521" w:rsidP="00286B09"/>
    <w:p w14:paraId="4240508D" w14:textId="77777777" w:rsidR="00F23521" w:rsidRPr="00F23521" w:rsidRDefault="00F23521" w:rsidP="00286B09">
      <w:pPr>
        <w:rPr>
          <w:rFonts w:ascii="Times New Roman" w:hAnsi="Times New Roman" w:cs="Times New Roman"/>
          <w:sz w:val="28"/>
          <w:szCs w:val="28"/>
        </w:rPr>
      </w:pPr>
      <w:r w:rsidRPr="00F235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3521">
        <w:rPr>
          <w:rFonts w:ascii="Times New Roman" w:hAnsi="Times New Roman" w:cs="Times New Roman"/>
          <w:sz w:val="28"/>
          <w:szCs w:val="28"/>
        </w:rPr>
        <w:t xml:space="preserve">                             5</w:t>
      </w:r>
    </w:p>
    <w:p w14:paraId="385F0BD0" w14:textId="77777777" w:rsidR="00F23521" w:rsidRDefault="00F23521" w:rsidP="00EF3583">
      <w:pPr>
        <w:pStyle w:val="ListParagraph"/>
        <w:numPr>
          <w:ilvl w:val="0"/>
          <w:numId w:val="3"/>
        </w:numPr>
        <w:rPr>
          <w:rFonts w:ascii="Times New Roman" w:hAnsi="Times New Roman" w:cs="Times New Roman"/>
          <w:sz w:val="28"/>
          <w:szCs w:val="28"/>
        </w:rPr>
      </w:pPr>
      <w:r w:rsidRPr="00F23521">
        <w:rPr>
          <w:rFonts w:ascii="Times New Roman" w:hAnsi="Times New Roman" w:cs="Times New Roman"/>
          <w:b/>
          <w:sz w:val="28"/>
          <w:szCs w:val="28"/>
        </w:rPr>
        <w:lastRenderedPageBreak/>
        <w:t xml:space="preserve">  </w:t>
      </w:r>
      <w:r w:rsidRPr="00F23521">
        <w:rPr>
          <w:rFonts w:ascii="Times New Roman" w:hAnsi="Times New Roman" w:cs="Times New Roman"/>
          <w:b/>
          <w:sz w:val="28"/>
          <w:szCs w:val="28"/>
          <w:u w:val="single"/>
        </w:rPr>
        <w:t>D</w:t>
      </w:r>
      <w:r w:rsidR="002B22F0" w:rsidRPr="00F23521">
        <w:rPr>
          <w:rFonts w:ascii="Times New Roman" w:hAnsi="Times New Roman" w:cs="Times New Roman"/>
          <w:b/>
          <w:sz w:val="28"/>
          <w:szCs w:val="28"/>
          <w:u w:val="single"/>
        </w:rPr>
        <w:t>welling, Single Family</w:t>
      </w:r>
      <w:r w:rsidR="002B22F0" w:rsidRPr="00F23521">
        <w:rPr>
          <w:rFonts w:ascii="Times New Roman" w:hAnsi="Times New Roman" w:cs="Times New Roman"/>
          <w:sz w:val="28"/>
          <w:szCs w:val="28"/>
        </w:rPr>
        <w:t xml:space="preserve">.  A detached residential unit, other than a mobile  </w:t>
      </w:r>
      <w:r w:rsidR="00EF3583" w:rsidRPr="00F23521">
        <w:rPr>
          <w:rFonts w:ascii="Times New Roman" w:hAnsi="Times New Roman" w:cs="Times New Roman"/>
          <w:sz w:val="28"/>
          <w:szCs w:val="28"/>
        </w:rPr>
        <w:t xml:space="preserve">      </w:t>
      </w:r>
      <w:r w:rsidR="002B22F0" w:rsidRPr="00F2352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154F531" w14:textId="77777777" w:rsidR="001E50A2" w:rsidRPr="00F23521" w:rsidRDefault="00F23521" w:rsidP="00F23521">
      <w:pPr>
        <w:pStyle w:val="ListParagraph"/>
        <w:ind w:left="360"/>
        <w:rPr>
          <w:rFonts w:ascii="Times New Roman" w:hAnsi="Times New Roman" w:cs="Times New Roman"/>
          <w:sz w:val="28"/>
          <w:szCs w:val="28"/>
        </w:rPr>
      </w:pPr>
      <w:r>
        <w:rPr>
          <w:rFonts w:ascii="Times New Roman" w:hAnsi="Times New Roman" w:cs="Times New Roman"/>
          <w:b/>
          <w:sz w:val="28"/>
          <w:szCs w:val="28"/>
        </w:rPr>
        <w:t xml:space="preserve">  </w:t>
      </w:r>
      <w:r w:rsidR="002B22F0" w:rsidRPr="00F23521">
        <w:rPr>
          <w:rFonts w:ascii="Times New Roman" w:hAnsi="Times New Roman" w:cs="Times New Roman"/>
          <w:sz w:val="28"/>
          <w:szCs w:val="28"/>
        </w:rPr>
        <w:t>home, designed for and occupied by one family only.</w:t>
      </w:r>
    </w:p>
    <w:p w14:paraId="234F2F58" w14:textId="77777777" w:rsidR="002B22F0" w:rsidRDefault="002B22F0" w:rsidP="00286B09"/>
    <w:p w14:paraId="2FD814F1" w14:textId="77777777" w:rsidR="00220ECE" w:rsidRDefault="00220EC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2B22F0">
        <w:rPr>
          <w:rFonts w:ascii="Times New Roman" w:hAnsi="Times New Roman" w:cs="Times New Roman"/>
          <w:sz w:val="28"/>
          <w:szCs w:val="28"/>
        </w:rPr>
        <w:t xml:space="preserve"> </w:t>
      </w:r>
      <w:r w:rsidR="002B22F0" w:rsidRPr="00220ECE">
        <w:rPr>
          <w:rFonts w:ascii="Times New Roman" w:hAnsi="Times New Roman" w:cs="Times New Roman"/>
          <w:b/>
          <w:sz w:val="28"/>
          <w:szCs w:val="28"/>
          <w:u w:val="single"/>
        </w:rPr>
        <w:t>Drive-In</w:t>
      </w:r>
      <w:r w:rsidR="002B22F0">
        <w:rPr>
          <w:rFonts w:ascii="Times New Roman" w:hAnsi="Times New Roman" w:cs="Times New Roman"/>
          <w:sz w:val="28"/>
          <w:szCs w:val="28"/>
        </w:rPr>
        <w:t xml:space="preserve">.  Is one which accommodates the patron’s automobile from which </w:t>
      </w:r>
      <w:r>
        <w:rPr>
          <w:rFonts w:ascii="Times New Roman" w:hAnsi="Times New Roman" w:cs="Times New Roman"/>
          <w:sz w:val="28"/>
          <w:szCs w:val="28"/>
        </w:rPr>
        <w:t xml:space="preserve"> </w:t>
      </w:r>
    </w:p>
    <w:p w14:paraId="0FA83074" w14:textId="78596138" w:rsidR="002B22F0"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002B22F0">
        <w:rPr>
          <w:rFonts w:ascii="Times New Roman" w:hAnsi="Times New Roman" w:cs="Times New Roman"/>
          <w:sz w:val="28"/>
          <w:szCs w:val="28"/>
        </w:rPr>
        <w:t>the occupant may bank, watch, purchase, eat, etc.</w:t>
      </w:r>
    </w:p>
    <w:p w14:paraId="17F39928" w14:textId="77475816" w:rsidR="004C34C0" w:rsidRDefault="004C34C0" w:rsidP="00EF3583">
      <w:pPr>
        <w:pStyle w:val="NoSpacing"/>
        <w:rPr>
          <w:rFonts w:ascii="Times New Roman" w:hAnsi="Times New Roman" w:cs="Times New Roman"/>
          <w:sz w:val="28"/>
          <w:szCs w:val="28"/>
        </w:rPr>
      </w:pPr>
    </w:p>
    <w:p w14:paraId="070B4BEA" w14:textId="5F7526D9" w:rsidR="004C34C0" w:rsidRDefault="004C34C0" w:rsidP="004C34C0">
      <w:pPr>
        <w:pStyle w:val="NoSpacing"/>
        <w:rPr>
          <w:rFonts w:ascii="Times New Roman" w:hAnsi="Times New Roman" w:cs="Times New Roman"/>
          <w:sz w:val="28"/>
          <w:szCs w:val="28"/>
        </w:rPr>
      </w:pPr>
    </w:p>
    <w:p w14:paraId="0A9C204B" w14:textId="28E60858" w:rsidR="003675D1" w:rsidRDefault="00CF186B" w:rsidP="004C34C0">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3675D1">
        <w:rPr>
          <w:rFonts w:ascii="Times New Roman" w:hAnsi="Times New Roman" w:cs="Times New Roman"/>
          <w:sz w:val="28"/>
          <w:szCs w:val="28"/>
        </w:rPr>
        <w:t xml:space="preserve"> </w:t>
      </w:r>
      <w:r w:rsidRPr="00AF7EE0">
        <w:rPr>
          <w:rFonts w:ascii="Times New Roman" w:hAnsi="Times New Roman" w:cs="Times New Roman"/>
          <w:b/>
          <w:bCs/>
          <w:sz w:val="28"/>
          <w:szCs w:val="28"/>
          <w:u w:val="single"/>
        </w:rPr>
        <w:t>Extra Territorial Jurisdiction</w:t>
      </w:r>
      <w:r>
        <w:rPr>
          <w:rFonts w:ascii="Times New Roman" w:hAnsi="Times New Roman" w:cs="Times New Roman"/>
          <w:sz w:val="28"/>
          <w:szCs w:val="28"/>
        </w:rPr>
        <w:t xml:space="preserve">.  The enforcement of the Town’s Zoning </w:t>
      </w:r>
      <w:r w:rsidR="00AF7EE0">
        <w:rPr>
          <w:rFonts w:ascii="Times New Roman" w:hAnsi="Times New Roman" w:cs="Times New Roman"/>
          <w:sz w:val="28"/>
          <w:szCs w:val="28"/>
        </w:rPr>
        <w:t xml:space="preserve">   </w:t>
      </w:r>
    </w:p>
    <w:p w14:paraId="2F987FE6" w14:textId="1BDAD274" w:rsidR="003675D1" w:rsidRDefault="003675D1" w:rsidP="003675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F186B">
        <w:rPr>
          <w:rFonts w:ascii="Times New Roman" w:hAnsi="Times New Roman" w:cs="Times New Roman"/>
          <w:sz w:val="28"/>
          <w:szCs w:val="28"/>
        </w:rPr>
        <w:t xml:space="preserve">Ordinance and Minimum Housing Ordinance one (1) mile </w:t>
      </w:r>
      <w:r w:rsidR="00AF7EE0">
        <w:rPr>
          <w:rFonts w:ascii="Times New Roman" w:hAnsi="Times New Roman" w:cs="Times New Roman"/>
          <w:sz w:val="28"/>
          <w:szCs w:val="28"/>
        </w:rPr>
        <w:t xml:space="preserve">outside/beyond the </w:t>
      </w:r>
      <w:r>
        <w:rPr>
          <w:rFonts w:ascii="Times New Roman" w:hAnsi="Times New Roman" w:cs="Times New Roman"/>
          <w:sz w:val="28"/>
          <w:szCs w:val="28"/>
        </w:rPr>
        <w:t xml:space="preserve"> </w:t>
      </w:r>
    </w:p>
    <w:p w14:paraId="2C6046E6" w14:textId="34C869FF" w:rsidR="004C34C0" w:rsidRDefault="003675D1" w:rsidP="003675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AF7EE0">
        <w:rPr>
          <w:rFonts w:ascii="Times New Roman" w:hAnsi="Times New Roman" w:cs="Times New Roman"/>
          <w:sz w:val="28"/>
          <w:szCs w:val="28"/>
        </w:rPr>
        <w:t>Town City Limits perimeter.</w:t>
      </w:r>
    </w:p>
    <w:p w14:paraId="42578FE2" w14:textId="77777777" w:rsidR="00220ECE" w:rsidRDefault="00F23521" w:rsidP="00286B09">
      <w:r>
        <w:t xml:space="preserve"> </w:t>
      </w:r>
    </w:p>
    <w:p w14:paraId="34379E5B" w14:textId="77777777" w:rsidR="00F23521" w:rsidRDefault="00F23521" w:rsidP="00286B09"/>
    <w:p w14:paraId="54C2C6F3" w14:textId="0797202A" w:rsidR="00220ECE" w:rsidRDefault="00220ECE" w:rsidP="001625DD">
      <w:pPr>
        <w:pStyle w:val="NoSpacing"/>
        <w:numPr>
          <w:ilvl w:val="0"/>
          <w:numId w:val="3"/>
        </w:numPr>
        <w:rPr>
          <w:rFonts w:ascii="Times New Roman" w:hAnsi="Times New Roman" w:cs="Times New Roman"/>
          <w:sz w:val="28"/>
          <w:szCs w:val="28"/>
        </w:rPr>
      </w:pPr>
      <w:r w:rsidRPr="00220ECE">
        <w:rPr>
          <w:rFonts w:ascii="Times New Roman" w:hAnsi="Times New Roman" w:cs="Times New Roman"/>
          <w:sz w:val="28"/>
          <w:szCs w:val="28"/>
        </w:rPr>
        <w:t xml:space="preserve"> </w:t>
      </w:r>
      <w:r w:rsidR="003675D1">
        <w:rPr>
          <w:rFonts w:ascii="Times New Roman" w:hAnsi="Times New Roman" w:cs="Times New Roman"/>
          <w:sz w:val="28"/>
          <w:szCs w:val="28"/>
        </w:rPr>
        <w:t xml:space="preserve"> </w:t>
      </w:r>
      <w:r w:rsidRPr="00220ECE">
        <w:rPr>
          <w:rFonts w:ascii="Times New Roman" w:hAnsi="Times New Roman" w:cs="Times New Roman"/>
          <w:b/>
          <w:sz w:val="28"/>
          <w:szCs w:val="28"/>
          <w:u w:val="single"/>
        </w:rPr>
        <w:t>Family</w:t>
      </w:r>
      <w:r w:rsidRPr="00220ECE">
        <w:rPr>
          <w:rFonts w:ascii="Times New Roman" w:hAnsi="Times New Roman" w:cs="Times New Roman"/>
          <w:sz w:val="28"/>
          <w:szCs w:val="28"/>
        </w:rPr>
        <w:t xml:space="preserve">.  Any number of individuals living together as a single </w:t>
      </w:r>
      <w:r w:rsidR="00F23521">
        <w:rPr>
          <w:rFonts w:ascii="Times New Roman" w:hAnsi="Times New Roman" w:cs="Times New Roman"/>
          <w:sz w:val="28"/>
          <w:szCs w:val="28"/>
        </w:rPr>
        <w:t>housekeeping</w:t>
      </w:r>
    </w:p>
    <w:p w14:paraId="4F573377" w14:textId="4BB98FC9" w:rsidR="00220ECE" w:rsidRDefault="003675D1" w:rsidP="00AF7EE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20ECE" w:rsidRPr="00220ECE">
        <w:rPr>
          <w:rFonts w:ascii="Times New Roman" w:hAnsi="Times New Roman" w:cs="Times New Roman"/>
          <w:sz w:val="28"/>
          <w:szCs w:val="28"/>
        </w:rPr>
        <w:t xml:space="preserve">unit. </w:t>
      </w:r>
    </w:p>
    <w:p w14:paraId="5F5E383E" w14:textId="77777777" w:rsidR="00F23521" w:rsidRDefault="00F23521" w:rsidP="00EF3583">
      <w:pPr>
        <w:pStyle w:val="NoSpacing"/>
        <w:rPr>
          <w:rFonts w:ascii="Times New Roman" w:hAnsi="Times New Roman" w:cs="Times New Roman"/>
          <w:sz w:val="28"/>
          <w:szCs w:val="28"/>
        </w:rPr>
      </w:pPr>
    </w:p>
    <w:p w14:paraId="3CA07E76" w14:textId="77777777" w:rsidR="00F23521" w:rsidRDefault="00F23521"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42049D5" w14:textId="77777777" w:rsidR="00F23521" w:rsidRPr="00220ECE" w:rsidRDefault="00F23521"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5BD6FD6" w14:textId="77777777" w:rsidR="00220ECE" w:rsidRDefault="00220EC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Pr="00590531">
        <w:rPr>
          <w:rFonts w:ascii="Times New Roman" w:hAnsi="Times New Roman" w:cs="Times New Roman"/>
          <w:b/>
          <w:sz w:val="28"/>
          <w:szCs w:val="28"/>
          <w:u w:val="single"/>
        </w:rPr>
        <w:t>Fences or Walls</w:t>
      </w:r>
      <w:r>
        <w:rPr>
          <w:rFonts w:ascii="Times New Roman" w:hAnsi="Times New Roman" w:cs="Times New Roman"/>
          <w:sz w:val="28"/>
          <w:szCs w:val="28"/>
        </w:rPr>
        <w:t xml:space="preserve">.  Any natural or artificial constructed of any allowable  </w:t>
      </w:r>
    </w:p>
    <w:p w14:paraId="1F78172C" w14:textId="18770420" w:rsidR="00220ECE" w:rsidRDefault="003675D1" w:rsidP="00AF7EE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material erected for the purpose of providing a boundary, as a means of  </w:t>
      </w:r>
    </w:p>
    <w:p w14:paraId="5D1DAFD3" w14:textId="77777777" w:rsidR="00220EC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20ECE">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220ECE">
        <w:rPr>
          <w:rFonts w:ascii="Times New Roman" w:hAnsi="Times New Roman" w:cs="Times New Roman"/>
          <w:sz w:val="28"/>
          <w:szCs w:val="28"/>
        </w:rPr>
        <w:t xml:space="preserve">protection, to prevent uncontrolled access, for decorative purposes or to  </w:t>
      </w:r>
    </w:p>
    <w:p w14:paraId="56EF1E5F"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Pr>
          <w:rFonts w:ascii="Times New Roman" w:hAnsi="Times New Roman" w:cs="Times New Roman"/>
          <w:sz w:val="28"/>
          <w:szCs w:val="28"/>
        </w:rPr>
        <w:t xml:space="preserve"> </w:t>
      </w:r>
      <w:r w:rsidR="00220ECE">
        <w:rPr>
          <w:rFonts w:ascii="Times New Roman" w:hAnsi="Times New Roman" w:cs="Times New Roman"/>
          <w:sz w:val="28"/>
          <w:szCs w:val="28"/>
        </w:rPr>
        <w:t xml:space="preserve">screen property from outside view.  Allowable material and location is set </w:t>
      </w:r>
    </w:p>
    <w:p w14:paraId="2E6D11DB" w14:textId="77777777" w:rsidR="00220EC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220ECE">
        <w:rPr>
          <w:rFonts w:ascii="Times New Roman" w:hAnsi="Times New Roman" w:cs="Times New Roman"/>
          <w:sz w:val="28"/>
          <w:szCs w:val="28"/>
        </w:rPr>
        <w:t xml:space="preserve">forth in Fences or Walls Ordinance. </w:t>
      </w:r>
    </w:p>
    <w:p w14:paraId="2952D541" w14:textId="77777777" w:rsidR="00590531" w:rsidRDefault="00590531" w:rsidP="00F23521"/>
    <w:p w14:paraId="69CBD828" w14:textId="77777777" w:rsidR="00F23521" w:rsidRDefault="00F23521" w:rsidP="00F23521"/>
    <w:p w14:paraId="4C30638D" w14:textId="77777777" w:rsidR="00590531" w:rsidRDefault="0059053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Pr="00590531">
        <w:rPr>
          <w:rFonts w:ascii="Times New Roman" w:hAnsi="Times New Roman" w:cs="Times New Roman"/>
          <w:b/>
          <w:sz w:val="28"/>
          <w:szCs w:val="28"/>
          <w:u w:val="single"/>
        </w:rPr>
        <w:t>Fences or Walls – Vision Clearance Area</w:t>
      </w:r>
      <w:r>
        <w:rPr>
          <w:rFonts w:ascii="Times New Roman" w:hAnsi="Times New Roman" w:cs="Times New Roman"/>
          <w:sz w:val="28"/>
          <w:szCs w:val="28"/>
        </w:rPr>
        <w:t xml:space="preserve">.  Establishes restrictions for </w:t>
      </w:r>
    </w:p>
    <w:p w14:paraId="7767FD13" w14:textId="7F277554" w:rsidR="00590531" w:rsidRDefault="003675D1" w:rsidP="00AF7EE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visual safety of pedestrians, motorists, emergency personnel and vehicles:  </w:t>
      </w:r>
    </w:p>
    <w:p w14:paraId="6B64AE79"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 xml:space="preserve">starting from the corner point where the two interesting roads meet, measure </w:t>
      </w:r>
    </w:p>
    <w:p w14:paraId="10863971"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 xml:space="preserve"> 20 feet along the border of each right-of-way.  From these two points, draw </w:t>
      </w:r>
    </w:p>
    <w:p w14:paraId="085663AB"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 xml:space="preserve">a diagonal line across the property to complete a corner triangle.  This area </w:t>
      </w:r>
    </w:p>
    <w:p w14:paraId="753A52C3"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 xml:space="preserve"> must be kept free of fences or wall that obstruct motorist views of oncoming </w:t>
      </w:r>
    </w:p>
    <w:p w14:paraId="5985F328"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traffic.  See “Corner Visibility” definition.</w:t>
      </w:r>
    </w:p>
    <w:p w14:paraId="02CE2A2A" w14:textId="77777777" w:rsidR="00590531" w:rsidRDefault="00590531" w:rsidP="00F23521"/>
    <w:p w14:paraId="3A343E90" w14:textId="77777777" w:rsidR="00F23521" w:rsidRDefault="00F23521" w:rsidP="00F23521"/>
    <w:p w14:paraId="0150E1BA" w14:textId="77777777" w:rsidR="00C46ED3" w:rsidRPr="00F23521" w:rsidRDefault="00590531" w:rsidP="001E50A2">
      <w:pPr>
        <w:pStyle w:val="NoSpacing"/>
        <w:numPr>
          <w:ilvl w:val="0"/>
          <w:numId w:val="3"/>
        </w:numPr>
        <w:rPr>
          <w:rFonts w:ascii="Times New Roman" w:hAnsi="Times New Roman" w:cs="Times New Roman"/>
          <w:sz w:val="28"/>
          <w:szCs w:val="28"/>
        </w:rPr>
      </w:pPr>
      <w:r w:rsidRPr="00F23521">
        <w:rPr>
          <w:rFonts w:ascii="Times New Roman" w:hAnsi="Times New Roman" w:cs="Times New Roman"/>
          <w:sz w:val="28"/>
          <w:szCs w:val="28"/>
        </w:rPr>
        <w:t xml:space="preserve"> </w:t>
      </w:r>
      <w:r w:rsidR="00C46ED3" w:rsidRPr="00F23521">
        <w:rPr>
          <w:rFonts w:ascii="Times New Roman" w:hAnsi="Times New Roman" w:cs="Times New Roman"/>
          <w:sz w:val="28"/>
          <w:szCs w:val="28"/>
        </w:rPr>
        <w:t xml:space="preserve"> </w:t>
      </w:r>
      <w:r w:rsidRPr="00F23521">
        <w:rPr>
          <w:rFonts w:ascii="Times New Roman" w:hAnsi="Times New Roman" w:cs="Times New Roman"/>
          <w:b/>
          <w:sz w:val="28"/>
          <w:szCs w:val="28"/>
          <w:u w:val="single"/>
        </w:rPr>
        <w:t>Filling Station</w:t>
      </w:r>
      <w:r w:rsidRPr="00F23521">
        <w:rPr>
          <w:rFonts w:ascii="Times New Roman" w:hAnsi="Times New Roman" w:cs="Times New Roman"/>
          <w:sz w:val="28"/>
          <w:szCs w:val="28"/>
        </w:rPr>
        <w:t>.  See Service Stations.</w:t>
      </w:r>
      <w:r w:rsidR="001E50A2" w:rsidRPr="00F23521">
        <w:rPr>
          <w:rFonts w:ascii="Times New Roman" w:hAnsi="Times New Roman" w:cs="Times New Roman"/>
          <w:sz w:val="28"/>
          <w:szCs w:val="28"/>
        </w:rPr>
        <w:t xml:space="preserve">                                                            </w:t>
      </w:r>
    </w:p>
    <w:p w14:paraId="16F044A9" w14:textId="607CCC8C" w:rsidR="00C46ED3" w:rsidRDefault="00AF7EE0" w:rsidP="00AF7EE0">
      <w:pPr>
        <w:pStyle w:val="NoSpacing"/>
        <w:ind w:left="360"/>
        <w:jc w:val="center"/>
        <w:rPr>
          <w:rFonts w:ascii="Times New Roman" w:hAnsi="Times New Roman" w:cs="Times New Roman"/>
          <w:sz w:val="28"/>
          <w:szCs w:val="28"/>
        </w:rPr>
      </w:pPr>
      <w:r>
        <w:rPr>
          <w:rFonts w:ascii="Times New Roman" w:hAnsi="Times New Roman" w:cs="Times New Roman"/>
          <w:sz w:val="28"/>
          <w:szCs w:val="28"/>
        </w:rPr>
        <w:t>6</w:t>
      </w:r>
    </w:p>
    <w:p w14:paraId="1DB5C92A" w14:textId="13645679" w:rsidR="00590531" w:rsidRPr="00590531" w:rsidRDefault="00C46ED3" w:rsidP="00AF7EE0">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0531" w:rsidRPr="00590531">
        <w:rPr>
          <w:rFonts w:ascii="Times New Roman" w:hAnsi="Times New Roman" w:cs="Times New Roman"/>
          <w:b/>
          <w:sz w:val="28"/>
          <w:szCs w:val="28"/>
          <w:u w:val="single"/>
        </w:rPr>
        <w:t>Flea Market/Flea Mall/Swap Shop</w:t>
      </w:r>
      <w:r w:rsidR="00590531" w:rsidRPr="00590531">
        <w:rPr>
          <w:rFonts w:ascii="Times New Roman" w:hAnsi="Times New Roman" w:cs="Times New Roman"/>
          <w:sz w:val="28"/>
          <w:szCs w:val="28"/>
        </w:rPr>
        <w:t xml:space="preserve">.  Individual spaces that are rented or </w:t>
      </w:r>
    </w:p>
    <w:p w14:paraId="61F31A96" w14:textId="77777777" w:rsidR="00590531"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590531">
        <w:rPr>
          <w:rFonts w:ascii="Times New Roman" w:hAnsi="Times New Roman" w:cs="Times New Roman"/>
          <w:sz w:val="28"/>
          <w:szCs w:val="28"/>
        </w:rPr>
        <w:t xml:space="preserve">provided to people to sell or barter merchandise.  </w:t>
      </w:r>
      <w:r w:rsidR="00590531" w:rsidRPr="00BE0F60">
        <w:rPr>
          <w:rFonts w:ascii="Times New Roman" w:hAnsi="Times New Roman" w:cs="Times New Roman"/>
          <w:sz w:val="18"/>
          <w:szCs w:val="18"/>
        </w:rPr>
        <w:t xml:space="preserve">(amended 3/4/19)   </w:t>
      </w:r>
    </w:p>
    <w:p w14:paraId="464FCD86" w14:textId="334710FB" w:rsidR="00590531" w:rsidRPr="00F23521" w:rsidRDefault="00F23521" w:rsidP="00F23521">
      <w:pPr>
        <w:rPr>
          <w:rFonts w:ascii="Times New Roman" w:hAnsi="Times New Roman" w:cs="Times New Roman"/>
          <w:sz w:val="24"/>
          <w:szCs w:val="24"/>
        </w:rPr>
      </w:pPr>
      <w:r>
        <w:t xml:space="preserve">                       </w:t>
      </w:r>
      <w:r>
        <w:rPr>
          <w:rFonts w:ascii="Times New Roman" w:hAnsi="Times New Roman" w:cs="Times New Roman"/>
          <w:sz w:val="24"/>
          <w:szCs w:val="24"/>
        </w:rPr>
        <w:t xml:space="preserve">                                                      </w:t>
      </w:r>
    </w:p>
    <w:p w14:paraId="7E8C7022" w14:textId="77777777" w:rsidR="00590531" w:rsidRDefault="0059053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590531">
        <w:rPr>
          <w:rFonts w:ascii="Times New Roman" w:hAnsi="Times New Roman" w:cs="Times New Roman"/>
          <w:b/>
          <w:sz w:val="28"/>
          <w:szCs w:val="28"/>
          <w:u w:val="single"/>
        </w:rPr>
        <w:t>Floor Area.</w:t>
      </w:r>
      <w:r>
        <w:rPr>
          <w:rFonts w:ascii="Times New Roman" w:hAnsi="Times New Roman" w:cs="Times New Roman"/>
          <w:sz w:val="28"/>
          <w:szCs w:val="28"/>
        </w:rPr>
        <w:t xml:space="preserve">  The sum of the gross horizontal areas of the several floors of </w:t>
      </w:r>
    </w:p>
    <w:p w14:paraId="6CB6BC1D" w14:textId="77777777" w:rsidR="00590531"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t</w:t>
      </w:r>
      <w:r w:rsidR="00590531">
        <w:rPr>
          <w:rFonts w:ascii="Times New Roman" w:hAnsi="Times New Roman" w:cs="Times New Roman"/>
          <w:sz w:val="28"/>
          <w:szCs w:val="28"/>
        </w:rPr>
        <w:t xml:space="preserve">he building, or portion thereof, devoted to such use.  However, for the </w:t>
      </w:r>
    </w:p>
    <w:p w14:paraId="395B96CD" w14:textId="77777777" w:rsidR="00590531"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233F38">
        <w:rPr>
          <w:rFonts w:ascii="Times New Roman" w:hAnsi="Times New Roman" w:cs="Times New Roman"/>
          <w:sz w:val="28"/>
          <w:szCs w:val="28"/>
        </w:rPr>
        <w:t xml:space="preserve"> </w:t>
      </w:r>
      <w:r w:rsidR="00590531">
        <w:rPr>
          <w:rFonts w:ascii="Times New Roman" w:hAnsi="Times New Roman" w:cs="Times New Roman"/>
          <w:sz w:val="28"/>
          <w:szCs w:val="28"/>
        </w:rPr>
        <w:t xml:space="preserve">purposes of measurement for off-street parking spaces, floor area devoted </w:t>
      </w:r>
    </w:p>
    <w:p w14:paraId="09B51077" w14:textId="77777777" w:rsidR="00590531"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w:t>
      </w:r>
      <w:r w:rsidR="00590531">
        <w:rPr>
          <w:rFonts w:ascii="Times New Roman" w:hAnsi="Times New Roman" w:cs="Times New Roman"/>
          <w:sz w:val="28"/>
          <w:szCs w:val="28"/>
        </w:rPr>
        <w:t xml:space="preserve">primarily to storage purposes, loading facilities, or to basement floor area </w:t>
      </w:r>
    </w:p>
    <w:p w14:paraId="02455E7B" w14:textId="77777777" w:rsidR="00590531"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0531">
        <w:rPr>
          <w:rFonts w:ascii="Times New Roman" w:hAnsi="Times New Roman" w:cs="Times New Roman"/>
          <w:sz w:val="28"/>
          <w:szCs w:val="28"/>
        </w:rPr>
        <w:t xml:space="preserve"> </w:t>
      </w:r>
      <w:r w:rsidR="00233F38">
        <w:rPr>
          <w:rFonts w:ascii="Times New Roman" w:hAnsi="Times New Roman" w:cs="Times New Roman"/>
          <w:sz w:val="28"/>
          <w:szCs w:val="28"/>
        </w:rPr>
        <w:t xml:space="preserve"> </w:t>
      </w:r>
      <w:r w:rsidR="00590531">
        <w:rPr>
          <w:rFonts w:ascii="Times New Roman" w:hAnsi="Times New Roman" w:cs="Times New Roman"/>
          <w:sz w:val="28"/>
          <w:szCs w:val="28"/>
        </w:rPr>
        <w:t>other than that area devoted to retailing activities.</w:t>
      </w:r>
    </w:p>
    <w:p w14:paraId="3A463F78" w14:textId="77777777" w:rsidR="00590531" w:rsidRDefault="00F23521" w:rsidP="00F23521">
      <w:r>
        <w:t xml:space="preserve"> </w:t>
      </w:r>
    </w:p>
    <w:p w14:paraId="25F895C1" w14:textId="77777777" w:rsidR="00233F38" w:rsidRDefault="0059053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233F38" w:rsidRPr="00233F38">
        <w:rPr>
          <w:rFonts w:ascii="Times New Roman" w:hAnsi="Times New Roman" w:cs="Times New Roman"/>
          <w:b/>
          <w:sz w:val="28"/>
          <w:szCs w:val="28"/>
          <w:u w:val="single"/>
        </w:rPr>
        <w:t>Frontage</w:t>
      </w:r>
      <w:r w:rsidR="00233F38">
        <w:rPr>
          <w:rFonts w:ascii="Times New Roman" w:hAnsi="Times New Roman" w:cs="Times New Roman"/>
          <w:sz w:val="28"/>
          <w:szCs w:val="28"/>
        </w:rPr>
        <w:t xml:space="preserve">.  All the property abutting or on one (1) side of a street measured </w:t>
      </w:r>
    </w:p>
    <w:p w14:paraId="4C95CD2D" w14:textId="77777777" w:rsidR="00590531"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along the street line.</w:t>
      </w:r>
    </w:p>
    <w:p w14:paraId="29ED1CCD" w14:textId="77777777" w:rsidR="00233F38" w:rsidRDefault="00233F38" w:rsidP="00F23521"/>
    <w:p w14:paraId="4E19989D" w14:textId="77777777" w:rsidR="00233F38" w:rsidRDefault="00233F38"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33F38">
        <w:rPr>
          <w:rFonts w:ascii="Times New Roman" w:hAnsi="Times New Roman" w:cs="Times New Roman"/>
          <w:b/>
          <w:sz w:val="28"/>
          <w:szCs w:val="28"/>
          <w:u w:val="single"/>
        </w:rPr>
        <w:t>Garage Commercial</w:t>
      </w:r>
      <w:r>
        <w:rPr>
          <w:rFonts w:ascii="Times New Roman" w:hAnsi="Times New Roman" w:cs="Times New Roman"/>
          <w:sz w:val="28"/>
          <w:szCs w:val="28"/>
        </w:rPr>
        <w:t xml:space="preserve">.  Any building or premises. Except those described   </w:t>
      </w:r>
    </w:p>
    <w:p w14:paraId="4700A0F7" w14:textId="77777777" w:rsidR="00233F3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as a private or parking garage, used for the storage or care of motor </w:t>
      </w:r>
      <w:r w:rsidR="00F23521">
        <w:rPr>
          <w:rFonts w:ascii="Times New Roman" w:hAnsi="Times New Roman" w:cs="Times New Roman"/>
          <w:sz w:val="28"/>
          <w:szCs w:val="28"/>
        </w:rPr>
        <w:t>vehicles,</w:t>
      </w:r>
    </w:p>
    <w:p w14:paraId="7E2C0D14" w14:textId="77777777" w:rsidR="00233F3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23521">
        <w:rPr>
          <w:rFonts w:ascii="Times New Roman" w:hAnsi="Times New Roman" w:cs="Times New Roman"/>
          <w:sz w:val="28"/>
          <w:szCs w:val="28"/>
        </w:rPr>
        <w:t xml:space="preserve"> </w:t>
      </w:r>
      <w:r w:rsidR="00233F38">
        <w:rPr>
          <w:rFonts w:ascii="Times New Roman" w:hAnsi="Times New Roman" w:cs="Times New Roman"/>
          <w:sz w:val="28"/>
          <w:szCs w:val="28"/>
        </w:rPr>
        <w:t xml:space="preserve">for where any such vehicles are equipped for operation, repaired, </w:t>
      </w:r>
      <w:r w:rsidR="00F23521">
        <w:rPr>
          <w:rFonts w:ascii="Times New Roman" w:hAnsi="Times New Roman" w:cs="Times New Roman"/>
          <w:sz w:val="28"/>
          <w:szCs w:val="28"/>
        </w:rPr>
        <w:t>or kept for</w:t>
      </w:r>
    </w:p>
    <w:p w14:paraId="7AFEA0F0" w14:textId="77777777" w:rsidR="00233F3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remuneration, hire or sale.</w:t>
      </w:r>
    </w:p>
    <w:p w14:paraId="15710DF4" w14:textId="77777777" w:rsidR="00233F38" w:rsidRDefault="00233F38" w:rsidP="00F23521"/>
    <w:p w14:paraId="2D30F95F" w14:textId="77777777" w:rsidR="00F23521" w:rsidRDefault="00F23521" w:rsidP="00F23521"/>
    <w:p w14:paraId="4ADB8009" w14:textId="740E25E6" w:rsidR="00233F38" w:rsidRDefault="00233F38"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33F38">
        <w:rPr>
          <w:rFonts w:ascii="Times New Roman" w:hAnsi="Times New Roman" w:cs="Times New Roman"/>
          <w:b/>
          <w:sz w:val="28"/>
          <w:szCs w:val="28"/>
          <w:u w:val="single"/>
        </w:rPr>
        <w:t>Garage</w:t>
      </w:r>
      <w:r w:rsidR="002B5B00">
        <w:rPr>
          <w:rFonts w:ascii="Times New Roman" w:hAnsi="Times New Roman" w:cs="Times New Roman"/>
          <w:b/>
          <w:sz w:val="28"/>
          <w:szCs w:val="28"/>
          <w:u w:val="single"/>
        </w:rPr>
        <w:t>,</w:t>
      </w:r>
      <w:r w:rsidRPr="00233F38">
        <w:rPr>
          <w:rFonts w:ascii="Times New Roman" w:hAnsi="Times New Roman" w:cs="Times New Roman"/>
          <w:b/>
          <w:sz w:val="28"/>
          <w:szCs w:val="28"/>
          <w:u w:val="single"/>
        </w:rPr>
        <w:t xml:space="preserve"> Parking.</w:t>
      </w:r>
      <w:r>
        <w:rPr>
          <w:rFonts w:ascii="Times New Roman" w:hAnsi="Times New Roman" w:cs="Times New Roman"/>
          <w:sz w:val="28"/>
          <w:szCs w:val="28"/>
        </w:rPr>
        <w:t xml:space="preserve">  Any building or premises, other than a private or </w:t>
      </w:r>
    </w:p>
    <w:p w14:paraId="61CBC0E5" w14:textId="77777777" w:rsidR="00233F3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commercial garage, used exclusively for the parking of, or storage of motor </w:t>
      </w:r>
    </w:p>
    <w:p w14:paraId="60B3F30C" w14:textId="77777777" w:rsidR="00233F3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33F38">
        <w:rPr>
          <w:rFonts w:ascii="Times New Roman" w:hAnsi="Times New Roman" w:cs="Times New Roman"/>
          <w:sz w:val="28"/>
          <w:szCs w:val="28"/>
        </w:rPr>
        <w:t xml:space="preserve">  vehicles.</w:t>
      </w:r>
    </w:p>
    <w:p w14:paraId="727FF5BD" w14:textId="77777777" w:rsidR="000F36B5" w:rsidRDefault="000F36B5" w:rsidP="00233F38">
      <w:pPr>
        <w:pStyle w:val="NoSpacing"/>
        <w:ind w:left="720"/>
        <w:rPr>
          <w:rFonts w:ascii="Times New Roman" w:hAnsi="Times New Roman" w:cs="Times New Roman"/>
          <w:sz w:val="28"/>
          <w:szCs w:val="28"/>
        </w:rPr>
      </w:pPr>
    </w:p>
    <w:p w14:paraId="32034075" w14:textId="77777777" w:rsidR="00F23521" w:rsidRDefault="00F23521" w:rsidP="00233F38">
      <w:pPr>
        <w:pStyle w:val="NoSpacing"/>
        <w:ind w:left="720"/>
        <w:rPr>
          <w:rFonts w:ascii="Times New Roman" w:hAnsi="Times New Roman" w:cs="Times New Roman"/>
          <w:sz w:val="28"/>
          <w:szCs w:val="28"/>
        </w:rPr>
      </w:pPr>
    </w:p>
    <w:p w14:paraId="41CC9874" w14:textId="77777777" w:rsidR="00F23521" w:rsidRDefault="00F23521" w:rsidP="00233F38">
      <w:pPr>
        <w:pStyle w:val="NoSpacing"/>
        <w:ind w:left="720"/>
        <w:rPr>
          <w:rFonts w:ascii="Times New Roman" w:hAnsi="Times New Roman" w:cs="Times New Roman"/>
          <w:sz w:val="28"/>
          <w:szCs w:val="28"/>
        </w:rPr>
      </w:pPr>
    </w:p>
    <w:p w14:paraId="61016CB6" w14:textId="77777777" w:rsidR="002B5B00" w:rsidRDefault="000F36B5"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B5B00">
        <w:rPr>
          <w:rFonts w:ascii="Times New Roman" w:hAnsi="Times New Roman" w:cs="Times New Roman"/>
          <w:b/>
          <w:sz w:val="28"/>
          <w:szCs w:val="28"/>
          <w:u w:val="single"/>
        </w:rPr>
        <w:t>Garage</w:t>
      </w:r>
      <w:r w:rsidR="002B5B00">
        <w:rPr>
          <w:rFonts w:ascii="Times New Roman" w:hAnsi="Times New Roman" w:cs="Times New Roman"/>
          <w:b/>
          <w:sz w:val="28"/>
          <w:szCs w:val="28"/>
          <w:u w:val="single"/>
        </w:rPr>
        <w:t>, Private</w:t>
      </w:r>
      <w:r>
        <w:rPr>
          <w:rFonts w:ascii="Times New Roman" w:hAnsi="Times New Roman" w:cs="Times New Roman"/>
          <w:sz w:val="28"/>
          <w:szCs w:val="28"/>
        </w:rPr>
        <w:t xml:space="preserve">.  </w:t>
      </w:r>
      <w:r w:rsidR="002B5B00">
        <w:rPr>
          <w:rFonts w:ascii="Times New Roman" w:hAnsi="Times New Roman" w:cs="Times New Roman"/>
          <w:sz w:val="28"/>
          <w:szCs w:val="28"/>
        </w:rPr>
        <w:t xml:space="preserve">A building or space used as an accessory to or a part of </w:t>
      </w:r>
    </w:p>
    <w:p w14:paraId="0EB46267" w14:textId="77777777" w:rsidR="002B5B0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5B00">
        <w:rPr>
          <w:rFonts w:ascii="Times New Roman" w:hAnsi="Times New Roman" w:cs="Times New Roman"/>
          <w:sz w:val="28"/>
          <w:szCs w:val="28"/>
        </w:rPr>
        <w:t xml:space="preserve">  the main building permitted in any residential district, and providing for the </w:t>
      </w:r>
    </w:p>
    <w:p w14:paraId="392FCC8E" w14:textId="77777777" w:rsidR="002B5B0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5B00">
        <w:rPr>
          <w:rFonts w:ascii="Times New Roman" w:hAnsi="Times New Roman" w:cs="Times New Roman"/>
          <w:sz w:val="28"/>
          <w:szCs w:val="28"/>
        </w:rPr>
        <w:t xml:space="preserve">storage of motor vehicles and in which no business, occupation or service </w:t>
      </w:r>
    </w:p>
    <w:p w14:paraId="79C733D5" w14:textId="77777777" w:rsidR="000F36B5"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5B00">
        <w:rPr>
          <w:rFonts w:ascii="Times New Roman" w:hAnsi="Times New Roman" w:cs="Times New Roman"/>
          <w:sz w:val="28"/>
          <w:szCs w:val="28"/>
        </w:rPr>
        <w:t xml:space="preserve">  for profit is in any way conducted.</w:t>
      </w:r>
    </w:p>
    <w:p w14:paraId="6A1C60D2" w14:textId="77777777" w:rsidR="002B5B00" w:rsidRDefault="002B5B00" w:rsidP="002B5B00">
      <w:pPr>
        <w:pStyle w:val="NoSpacing"/>
        <w:ind w:left="720"/>
        <w:rPr>
          <w:rFonts w:ascii="Times New Roman" w:hAnsi="Times New Roman" w:cs="Times New Roman"/>
          <w:sz w:val="28"/>
          <w:szCs w:val="28"/>
        </w:rPr>
      </w:pPr>
    </w:p>
    <w:p w14:paraId="5DBB4E99" w14:textId="77777777" w:rsidR="00F23521" w:rsidRDefault="00F23521" w:rsidP="002B5B00">
      <w:pPr>
        <w:pStyle w:val="NoSpacing"/>
        <w:ind w:left="720"/>
        <w:rPr>
          <w:rFonts w:ascii="Times New Roman" w:hAnsi="Times New Roman" w:cs="Times New Roman"/>
          <w:sz w:val="28"/>
          <w:szCs w:val="28"/>
        </w:rPr>
      </w:pPr>
    </w:p>
    <w:p w14:paraId="75C33C83" w14:textId="77777777" w:rsidR="00F23521" w:rsidRDefault="00F23521" w:rsidP="002B5B00">
      <w:pPr>
        <w:pStyle w:val="NoSpacing"/>
        <w:ind w:left="720"/>
        <w:rPr>
          <w:rFonts w:ascii="Times New Roman" w:hAnsi="Times New Roman" w:cs="Times New Roman"/>
          <w:sz w:val="28"/>
          <w:szCs w:val="28"/>
        </w:rPr>
      </w:pPr>
    </w:p>
    <w:p w14:paraId="5DF5743C" w14:textId="77777777" w:rsidR="002B5B00" w:rsidRDefault="002B5B00"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4974F9">
        <w:rPr>
          <w:rFonts w:ascii="Times New Roman" w:hAnsi="Times New Roman" w:cs="Times New Roman"/>
          <w:b/>
          <w:sz w:val="28"/>
          <w:szCs w:val="28"/>
          <w:u w:val="single"/>
        </w:rPr>
        <w:t>Guest House (Tourist Home</w:t>
      </w:r>
      <w:r>
        <w:rPr>
          <w:rFonts w:ascii="Times New Roman" w:hAnsi="Times New Roman" w:cs="Times New Roman"/>
          <w:sz w:val="28"/>
          <w:szCs w:val="28"/>
        </w:rPr>
        <w:t xml:space="preserve">).  Any dwelling occupied by owner or </w:t>
      </w:r>
    </w:p>
    <w:p w14:paraId="2C790B5F" w14:textId="41F5551D" w:rsidR="002B5B0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5B00">
        <w:rPr>
          <w:rFonts w:ascii="Times New Roman" w:hAnsi="Times New Roman" w:cs="Times New Roman"/>
          <w:sz w:val="28"/>
          <w:szCs w:val="28"/>
        </w:rPr>
        <w:t xml:space="preserve">  operator in which rooms are rented for guests and for lodging of transients </w:t>
      </w:r>
    </w:p>
    <w:p w14:paraId="3AB612BB" w14:textId="77777777" w:rsidR="002B5B0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B5B00">
        <w:rPr>
          <w:rFonts w:ascii="Times New Roman" w:hAnsi="Times New Roman" w:cs="Times New Roman"/>
          <w:sz w:val="28"/>
          <w:szCs w:val="28"/>
        </w:rPr>
        <w:t xml:space="preserve">  and travelers for compensation.</w:t>
      </w:r>
    </w:p>
    <w:p w14:paraId="75F953E4" w14:textId="77777777" w:rsidR="004974F9" w:rsidRDefault="004974F9" w:rsidP="002B5B00">
      <w:pPr>
        <w:pStyle w:val="NoSpacing"/>
        <w:ind w:left="720"/>
        <w:rPr>
          <w:rFonts w:ascii="Times New Roman" w:hAnsi="Times New Roman" w:cs="Times New Roman"/>
          <w:sz w:val="28"/>
          <w:szCs w:val="28"/>
        </w:rPr>
      </w:pPr>
    </w:p>
    <w:p w14:paraId="7914485D" w14:textId="77777777" w:rsidR="00F23521" w:rsidRDefault="00F23521" w:rsidP="002B5B00">
      <w:pPr>
        <w:pStyle w:val="NoSpacing"/>
        <w:ind w:left="720"/>
        <w:rPr>
          <w:rFonts w:ascii="Times New Roman" w:hAnsi="Times New Roman" w:cs="Times New Roman"/>
          <w:sz w:val="28"/>
          <w:szCs w:val="28"/>
        </w:rPr>
      </w:pPr>
    </w:p>
    <w:p w14:paraId="1A28FF6A" w14:textId="77777777" w:rsidR="00F23521" w:rsidRDefault="00F23521" w:rsidP="002B5B00">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313F0C">
        <w:rPr>
          <w:rFonts w:ascii="Times New Roman" w:hAnsi="Times New Roman" w:cs="Times New Roman"/>
          <w:sz w:val="28"/>
          <w:szCs w:val="28"/>
        </w:rPr>
        <w:t>7</w:t>
      </w:r>
    </w:p>
    <w:p w14:paraId="31DB4114" w14:textId="77777777" w:rsidR="004974F9" w:rsidRPr="004D2DB9" w:rsidRDefault="004974F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D2DB9">
        <w:rPr>
          <w:rFonts w:ascii="Times New Roman" w:hAnsi="Times New Roman" w:cs="Times New Roman"/>
          <w:b/>
          <w:sz w:val="28"/>
          <w:szCs w:val="28"/>
          <w:u w:val="single"/>
        </w:rPr>
        <w:t>Home Occupation</w:t>
      </w:r>
      <w:r w:rsidRPr="004D2DB9">
        <w:rPr>
          <w:rFonts w:ascii="Times New Roman" w:hAnsi="Times New Roman" w:cs="Times New Roman"/>
          <w:sz w:val="28"/>
          <w:szCs w:val="28"/>
        </w:rPr>
        <w:t xml:space="preserve">.  Any profession or occupation carried on entirely </w:t>
      </w:r>
    </w:p>
    <w:p w14:paraId="435C5F40" w14:textId="77777777"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within a dwelling by one or more occupants thereof, providing that such </w:t>
      </w:r>
    </w:p>
    <w:p w14:paraId="49BF02ED" w14:textId="77777777"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use is clearly incidental and secondary to the use of the dwelling for </w:t>
      </w:r>
    </w:p>
    <w:p w14:paraId="3FE00E6C" w14:textId="27CD24C2"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dwelling purposes, that no more than twenty-five percent (25%) of the </w:t>
      </w:r>
    </w:p>
    <w:p w14:paraId="11961449" w14:textId="64EC7DD3"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total floor area is used for such purposes, </w:t>
      </w:r>
      <w:r w:rsidR="00BE0F60">
        <w:rPr>
          <w:rFonts w:ascii="Times New Roman" w:hAnsi="Times New Roman" w:cs="Times New Roman"/>
          <w:sz w:val="28"/>
          <w:szCs w:val="28"/>
        </w:rPr>
        <w:t>and</w:t>
      </w:r>
      <w:r w:rsidR="004974F9" w:rsidRPr="004D2DB9">
        <w:rPr>
          <w:rFonts w:ascii="Times New Roman" w:hAnsi="Times New Roman" w:cs="Times New Roman"/>
          <w:sz w:val="28"/>
          <w:szCs w:val="28"/>
        </w:rPr>
        <w:t xml:space="preserve"> there is no outside or window </w:t>
      </w:r>
    </w:p>
    <w:p w14:paraId="45950032" w14:textId="77777777"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display, that no merchandise or commodity is sold on the premises, that no </w:t>
      </w:r>
    </w:p>
    <w:p w14:paraId="0035698A" w14:textId="77777777"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mechanical equipment is installed or used other than is normally used for </w:t>
      </w:r>
    </w:p>
    <w:p w14:paraId="1C1E91C6" w14:textId="77777777" w:rsidR="004974F9" w:rsidRPr="004D2DB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domestic or professional purposes, and providing that no person not a </w:t>
      </w:r>
      <w:r w:rsidR="00C46ED3" w:rsidRPr="004D2DB9">
        <w:rPr>
          <w:rFonts w:ascii="Times New Roman" w:hAnsi="Times New Roman" w:cs="Times New Roman"/>
          <w:sz w:val="28"/>
          <w:szCs w:val="28"/>
        </w:rPr>
        <w:t>resident</w:t>
      </w:r>
    </w:p>
    <w:p w14:paraId="5BCB2D13" w14:textId="77777777" w:rsidR="004974F9" w:rsidRDefault="00F774ED" w:rsidP="00F774ED">
      <w:pPr>
        <w:pStyle w:val="NoSpacing"/>
        <w:rPr>
          <w:rFonts w:ascii="Times New Roman" w:hAnsi="Times New Roman" w:cs="Times New Roman"/>
          <w:sz w:val="28"/>
          <w:szCs w:val="28"/>
        </w:rPr>
      </w:pPr>
      <w:r w:rsidRPr="004D2DB9">
        <w:rPr>
          <w:rFonts w:ascii="Times New Roman" w:hAnsi="Times New Roman" w:cs="Times New Roman"/>
          <w:sz w:val="28"/>
          <w:szCs w:val="28"/>
        </w:rPr>
        <w:t xml:space="preserve">      </w:t>
      </w:r>
      <w:r w:rsidR="004974F9" w:rsidRPr="004D2DB9">
        <w:rPr>
          <w:rFonts w:ascii="Times New Roman" w:hAnsi="Times New Roman" w:cs="Times New Roman"/>
          <w:sz w:val="28"/>
          <w:szCs w:val="28"/>
        </w:rPr>
        <w:t xml:space="preserve"> of said dwelling is employed in connection with the home occupation.</w:t>
      </w:r>
    </w:p>
    <w:p w14:paraId="1C8D1975" w14:textId="77777777" w:rsidR="00C46ED3" w:rsidRDefault="00C46ED3"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C165207" w14:textId="77777777" w:rsidR="00F23521" w:rsidRDefault="00F23521" w:rsidP="00F774ED">
      <w:pPr>
        <w:pStyle w:val="NoSpacing"/>
        <w:rPr>
          <w:rFonts w:ascii="Times New Roman" w:hAnsi="Times New Roman" w:cs="Times New Roman"/>
          <w:sz w:val="28"/>
          <w:szCs w:val="28"/>
        </w:rPr>
      </w:pPr>
    </w:p>
    <w:p w14:paraId="2F55BD0C" w14:textId="77777777" w:rsidR="00F23521" w:rsidRDefault="00F23521" w:rsidP="00F774ED">
      <w:pPr>
        <w:pStyle w:val="NoSpacing"/>
        <w:rPr>
          <w:rFonts w:ascii="Times New Roman" w:hAnsi="Times New Roman" w:cs="Times New Roman"/>
          <w:sz w:val="28"/>
          <w:szCs w:val="28"/>
        </w:rPr>
      </w:pPr>
    </w:p>
    <w:p w14:paraId="07423B6C" w14:textId="77777777" w:rsidR="00F774ED" w:rsidRDefault="004974F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691E78" w:rsidRPr="00D87610">
        <w:rPr>
          <w:rFonts w:ascii="Times New Roman" w:hAnsi="Times New Roman" w:cs="Times New Roman"/>
          <w:b/>
          <w:sz w:val="28"/>
          <w:szCs w:val="28"/>
          <w:u w:val="single"/>
        </w:rPr>
        <w:t>Hotel (Motel).</w:t>
      </w:r>
      <w:r w:rsidR="00691E78">
        <w:rPr>
          <w:rFonts w:ascii="Times New Roman" w:hAnsi="Times New Roman" w:cs="Times New Roman"/>
          <w:sz w:val="28"/>
          <w:szCs w:val="28"/>
        </w:rPr>
        <w:t xml:space="preserve">  A building or other structure kept, used, maintained, advertised </w:t>
      </w:r>
      <w:r w:rsidR="00F774ED">
        <w:rPr>
          <w:rFonts w:ascii="Times New Roman" w:hAnsi="Times New Roman" w:cs="Times New Roman"/>
          <w:sz w:val="28"/>
          <w:szCs w:val="28"/>
        </w:rPr>
        <w:t xml:space="preserve"> </w:t>
      </w:r>
    </w:p>
    <w:p w14:paraId="12EE4B58" w14:textId="77777777" w:rsidR="00F774ED" w:rsidRDefault="00F774ED"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 xml:space="preserve">as or held out to the public to be a place where sleeping accommodations are </w:t>
      </w:r>
      <w:r>
        <w:rPr>
          <w:rFonts w:ascii="Times New Roman" w:hAnsi="Times New Roman" w:cs="Times New Roman"/>
          <w:sz w:val="28"/>
          <w:szCs w:val="28"/>
        </w:rPr>
        <w:t xml:space="preserve"> </w:t>
      </w:r>
    </w:p>
    <w:p w14:paraId="5ACD2FC8" w14:textId="3A142E0D" w:rsidR="001E50A2"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supplied for pay to transient or permanent gu</w:t>
      </w:r>
      <w:r w:rsidR="007B11DA">
        <w:rPr>
          <w:rFonts w:ascii="Times New Roman" w:hAnsi="Times New Roman" w:cs="Times New Roman"/>
          <w:sz w:val="28"/>
          <w:szCs w:val="28"/>
        </w:rPr>
        <w:t>e</w:t>
      </w:r>
      <w:r w:rsidR="00691E78">
        <w:rPr>
          <w:rFonts w:ascii="Times New Roman" w:hAnsi="Times New Roman" w:cs="Times New Roman"/>
          <w:sz w:val="28"/>
          <w:szCs w:val="28"/>
        </w:rPr>
        <w:t xml:space="preserve">sts or tenants, where rooms are </w:t>
      </w:r>
      <w:r>
        <w:rPr>
          <w:rFonts w:ascii="Times New Roman" w:hAnsi="Times New Roman" w:cs="Times New Roman"/>
          <w:sz w:val="28"/>
          <w:szCs w:val="28"/>
        </w:rPr>
        <w:t xml:space="preserve"> </w:t>
      </w:r>
    </w:p>
    <w:p w14:paraId="0CAEEA12" w14:textId="77777777" w:rsidR="001E50A2"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 xml:space="preserve">furnished for the accommodation of such guest; and having or not having one </w:t>
      </w:r>
      <w:r>
        <w:rPr>
          <w:rFonts w:ascii="Times New Roman" w:hAnsi="Times New Roman" w:cs="Times New Roman"/>
          <w:sz w:val="28"/>
          <w:szCs w:val="28"/>
        </w:rPr>
        <w:t xml:space="preserve">  </w:t>
      </w:r>
    </w:p>
    <w:p w14:paraId="2D5662EC" w14:textId="2024AD2C" w:rsidR="001E50A2"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or</w:t>
      </w:r>
      <w:r>
        <w:rPr>
          <w:rFonts w:ascii="Times New Roman" w:hAnsi="Times New Roman" w:cs="Times New Roman"/>
          <w:sz w:val="28"/>
          <w:szCs w:val="28"/>
        </w:rPr>
        <w:t xml:space="preserve"> </w:t>
      </w:r>
      <w:r w:rsidR="00691E78">
        <w:rPr>
          <w:rFonts w:ascii="Times New Roman" w:hAnsi="Times New Roman" w:cs="Times New Roman"/>
          <w:sz w:val="28"/>
          <w:szCs w:val="28"/>
        </w:rPr>
        <w:t xml:space="preserve">more dining rooms, restaurants, or cafes where meals or lunches are served </w:t>
      </w:r>
    </w:p>
    <w:p w14:paraId="661DBBEB" w14:textId="77777777" w:rsidR="001E50A2"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 xml:space="preserve">to such transient or permanent guest, such sleeping accommodations and </w:t>
      </w:r>
    </w:p>
    <w:p w14:paraId="1DBF0B74" w14:textId="77777777" w:rsidR="001E50A2"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 xml:space="preserve">dining rooms, restaurants, or cafes, if existing, being conducted in the same </w:t>
      </w:r>
    </w:p>
    <w:p w14:paraId="452715E4" w14:textId="77777777" w:rsidR="004974F9" w:rsidRDefault="001E50A2" w:rsidP="00F774E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691E78">
        <w:rPr>
          <w:rFonts w:ascii="Times New Roman" w:hAnsi="Times New Roman" w:cs="Times New Roman"/>
          <w:sz w:val="28"/>
          <w:szCs w:val="28"/>
        </w:rPr>
        <w:t>building or buildings in connection therewith.</w:t>
      </w:r>
    </w:p>
    <w:p w14:paraId="077FA0E0" w14:textId="77777777" w:rsidR="00691E78" w:rsidRDefault="00691E78" w:rsidP="00691E78">
      <w:pPr>
        <w:pStyle w:val="NoSpacing"/>
        <w:ind w:left="720"/>
        <w:rPr>
          <w:rFonts w:ascii="Times New Roman" w:hAnsi="Times New Roman" w:cs="Times New Roman"/>
          <w:sz w:val="28"/>
          <w:szCs w:val="28"/>
        </w:rPr>
      </w:pPr>
    </w:p>
    <w:p w14:paraId="464B6B12" w14:textId="77777777" w:rsidR="00F23521" w:rsidRDefault="00F23521" w:rsidP="00691E78">
      <w:pPr>
        <w:pStyle w:val="NoSpacing"/>
        <w:ind w:left="720"/>
        <w:rPr>
          <w:rFonts w:ascii="Times New Roman" w:hAnsi="Times New Roman" w:cs="Times New Roman"/>
          <w:sz w:val="28"/>
          <w:szCs w:val="28"/>
        </w:rPr>
      </w:pPr>
    </w:p>
    <w:p w14:paraId="56576622" w14:textId="77777777" w:rsidR="00F23521" w:rsidRDefault="00F23521" w:rsidP="00691E78">
      <w:pPr>
        <w:pStyle w:val="NoSpacing"/>
        <w:ind w:left="720"/>
        <w:rPr>
          <w:rFonts w:ascii="Times New Roman" w:hAnsi="Times New Roman" w:cs="Times New Roman"/>
          <w:sz w:val="28"/>
          <w:szCs w:val="28"/>
        </w:rPr>
      </w:pPr>
    </w:p>
    <w:p w14:paraId="71F602F6" w14:textId="77777777" w:rsidR="00D87610" w:rsidRPr="00D87610" w:rsidRDefault="00691E78" w:rsidP="001625DD">
      <w:pPr>
        <w:pStyle w:val="NoSpacing"/>
        <w:numPr>
          <w:ilvl w:val="0"/>
          <w:numId w:val="3"/>
        </w:numPr>
        <w:rPr>
          <w:rFonts w:ascii="Times New Roman" w:hAnsi="Times New Roman" w:cs="Times New Roman"/>
          <w:sz w:val="28"/>
          <w:szCs w:val="28"/>
        </w:rPr>
      </w:pPr>
      <w:r w:rsidRPr="00D87610">
        <w:rPr>
          <w:rFonts w:ascii="Times New Roman" w:hAnsi="Times New Roman" w:cs="Times New Roman"/>
          <w:sz w:val="28"/>
          <w:szCs w:val="28"/>
        </w:rPr>
        <w:t xml:space="preserve"> </w:t>
      </w:r>
      <w:r w:rsidRPr="00D87610">
        <w:rPr>
          <w:rFonts w:ascii="Times New Roman" w:hAnsi="Times New Roman" w:cs="Times New Roman"/>
          <w:b/>
          <w:sz w:val="28"/>
          <w:szCs w:val="28"/>
          <w:u w:val="single"/>
        </w:rPr>
        <w:t>Inoperative Vehicle</w:t>
      </w:r>
      <w:r w:rsidRPr="00D87610">
        <w:rPr>
          <w:rFonts w:ascii="Times New Roman" w:hAnsi="Times New Roman" w:cs="Times New Roman"/>
          <w:sz w:val="28"/>
          <w:szCs w:val="28"/>
        </w:rPr>
        <w:t xml:space="preserve">.  Any vehicle, designed to be self-propelled, which, by </w:t>
      </w:r>
      <w:r w:rsidR="00D87610" w:rsidRPr="00D87610">
        <w:rPr>
          <w:rFonts w:ascii="Times New Roman" w:hAnsi="Times New Roman" w:cs="Times New Roman"/>
          <w:sz w:val="28"/>
          <w:szCs w:val="28"/>
        </w:rPr>
        <w:t xml:space="preserve"> </w:t>
      </w:r>
    </w:p>
    <w:p w14:paraId="05DC84B1"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w:t>
      </w:r>
      <w:r w:rsidR="00691E78">
        <w:rPr>
          <w:rFonts w:ascii="Times New Roman" w:hAnsi="Times New Roman" w:cs="Times New Roman"/>
          <w:sz w:val="28"/>
          <w:szCs w:val="28"/>
        </w:rPr>
        <w:t>virtue of broken or missing component parts, is no</w:t>
      </w:r>
      <w:r w:rsidR="00D87610">
        <w:rPr>
          <w:rFonts w:ascii="Times New Roman" w:hAnsi="Times New Roman" w:cs="Times New Roman"/>
          <w:sz w:val="28"/>
          <w:szCs w:val="28"/>
        </w:rPr>
        <w:t xml:space="preserve"> longer capable of self  </w:t>
      </w:r>
    </w:p>
    <w:p w14:paraId="77DB2E5F"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propulsion.  For the purpose of this Ordinance, any vehicle which is </w:t>
      </w:r>
    </w:p>
    <w:p w14:paraId="2E8EFBEE"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registered with the N.C. Division of Motor Vehicles and has a current North </w:t>
      </w:r>
    </w:p>
    <w:p w14:paraId="3E63B865"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Carolina Motor Vehicle Registration License affixed to it shall not be </w:t>
      </w:r>
    </w:p>
    <w:p w14:paraId="12A5D9DA" w14:textId="77777777" w:rsidR="00691E78"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considered inoperative.</w:t>
      </w:r>
      <w:r w:rsidR="00691E78">
        <w:rPr>
          <w:rFonts w:ascii="Times New Roman" w:hAnsi="Times New Roman" w:cs="Times New Roman"/>
          <w:sz w:val="28"/>
          <w:szCs w:val="28"/>
        </w:rPr>
        <w:t xml:space="preserve"> </w:t>
      </w:r>
    </w:p>
    <w:p w14:paraId="7FA34DE4" w14:textId="77777777" w:rsidR="00D87610" w:rsidRDefault="00D87610" w:rsidP="00D87610">
      <w:pPr>
        <w:pStyle w:val="NoSpacing"/>
        <w:ind w:left="720"/>
        <w:rPr>
          <w:rFonts w:ascii="Times New Roman" w:hAnsi="Times New Roman" w:cs="Times New Roman"/>
          <w:sz w:val="28"/>
          <w:szCs w:val="28"/>
        </w:rPr>
      </w:pPr>
    </w:p>
    <w:p w14:paraId="36F031E5" w14:textId="77777777" w:rsidR="00F23521" w:rsidRDefault="00F23521" w:rsidP="00D87610">
      <w:pPr>
        <w:pStyle w:val="NoSpacing"/>
        <w:ind w:left="720"/>
        <w:rPr>
          <w:rFonts w:ascii="Times New Roman" w:hAnsi="Times New Roman" w:cs="Times New Roman"/>
          <w:sz w:val="28"/>
          <w:szCs w:val="28"/>
        </w:rPr>
      </w:pPr>
    </w:p>
    <w:p w14:paraId="37B6E0A7" w14:textId="77777777" w:rsidR="00F23521" w:rsidRDefault="00F23521" w:rsidP="00D87610">
      <w:pPr>
        <w:pStyle w:val="NoSpacing"/>
        <w:ind w:left="720"/>
        <w:rPr>
          <w:rFonts w:ascii="Times New Roman" w:hAnsi="Times New Roman" w:cs="Times New Roman"/>
          <w:sz w:val="28"/>
          <w:szCs w:val="28"/>
        </w:rPr>
      </w:pPr>
    </w:p>
    <w:p w14:paraId="7DD544ED" w14:textId="77777777" w:rsidR="00D87610" w:rsidRPr="00D87610" w:rsidRDefault="00D87610" w:rsidP="001625DD">
      <w:pPr>
        <w:pStyle w:val="NoSpacing"/>
        <w:numPr>
          <w:ilvl w:val="0"/>
          <w:numId w:val="3"/>
        </w:numPr>
        <w:rPr>
          <w:rFonts w:ascii="Times New Roman" w:hAnsi="Times New Roman" w:cs="Times New Roman"/>
          <w:sz w:val="28"/>
          <w:szCs w:val="28"/>
        </w:rPr>
      </w:pPr>
      <w:r w:rsidRPr="00D87610">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Pr="00D87610">
        <w:rPr>
          <w:rFonts w:ascii="Times New Roman" w:hAnsi="Times New Roman" w:cs="Times New Roman"/>
          <w:b/>
          <w:sz w:val="28"/>
          <w:szCs w:val="28"/>
          <w:u w:val="single"/>
        </w:rPr>
        <w:t>Junk Yard</w:t>
      </w:r>
      <w:r w:rsidRPr="00D87610">
        <w:rPr>
          <w:rFonts w:ascii="Times New Roman" w:hAnsi="Times New Roman" w:cs="Times New Roman"/>
          <w:sz w:val="28"/>
          <w:szCs w:val="28"/>
        </w:rPr>
        <w:t xml:space="preserve">.  Any land or area used, in whole or in part, for storage and/or </w:t>
      </w:r>
    </w:p>
    <w:p w14:paraId="79C22544" w14:textId="5DD0E04A"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Pr>
          <w:rFonts w:ascii="Times New Roman" w:hAnsi="Times New Roman" w:cs="Times New Roman"/>
          <w:sz w:val="28"/>
          <w:szCs w:val="28"/>
        </w:rPr>
        <w:t xml:space="preserve"> </w:t>
      </w:r>
      <w:r w:rsidR="00D87610">
        <w:rPr>
          <w:rFonts w:ascii="Times New Roman" w:hAnsi="Times New Roman" w:cs="Times New Roman"/>
          <w:sz w:val="28"/>
          <w:szCs w:val="28"/>
        </w:rPr>
        <w:t xml:space="preserve">sale of wastepaper, rags, scrap metal, vehicles or other junk, and including </w:t>
      </w:r>
    </w:p>
    <w:p w14:paraId="281C9492"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Pr>
          <w:rFonts w:ascii="Times New Roman" w:hAnsi="Times New Roman" w:cs="Times New Roman"/>
          <w:sz w:val="28"/>
          <w:szCs w:val="28"/>
        </w:rPr>
        <w:t xml:space="preserve"> </w:t>
      </w:r>
      <w:r w:rsidR="00D87610">
        <w:rPr>
          <w:rFonts w:ascii="Times New Roman" w:hAnsi="Times New Roman" w:cs="Times New Roman"/>
          <w:sz w:val="28"/>
          <w:szCs w:val="28"/>
        </w:rPr>
        <w:t>storage of motor vehicles and dismantling of such vehicles or machinery.</w:t>
      </w:r>
    </w:p>
    <w:p w14:paraId="6B7C6A0C" w14:textId="77777777" w:rsidR="00D87610" w:rsidRDefault="00D87610" w:rsidP="00D87610">
      <w:pPr>
        <w:pStyle w:val="NoSpacing"/>
        <w:ind w:left="720"/>
        <w:rPr>
          <w:rFonts w:ascii="Times New Roman" w:hAnsi="Times New Roman" w:cs="Times New Roman"/>
          <w:sz w:val="28"/>
          <w:szCs w:val="28"/>
        </w:rPr>
      </w:pPr>
    </w:p>
    <w:p w14:paraId="1EFD335D" w14:textId="77777777" w:rsidR="00F23521" w:rsidRDefault="00F23521" w:rsidP="00D87610">
      <w:pPr>
        <w:pStyle w:val="NoSpacing"/>
        <w:ind w:left="720"/>
        <w:rPr>
          <w:rFonts w:ascii="Times New Roman" w:hAnsi="Times New Roman" w:cs="Times New Roman"/>
          <w:sz w:val="28"/>
          <w:szCs w:val="28"/>
        </w:rPr>
      </w:pPr>
    </w:p>
    <w:p w14:paraId="72A84AED" w14:textId="77777777" w:rsidR="00F23521" w:rsidRDefault="00F23521" w:rsidP="00D87610">
      <w:pPr>
        <w:pStyle w:val="NoSpacing"/>
        <w:ind w:left="720"/>
        <w:rPr>
          <w:rFonts w:ascii="Times New Roman" w:hAnsi="Times New Roman" w:cs="Times New Roman"/>
          <w:sz w:val="28"/>
          <w:szCs w:val="28"/>
        </w:rPr>
      </w:pPr>
    </w:p>
    <w:p w14:paraId="3D4F65A0" w14:textId="77777777" w:rsidR="00F23521" w:rsidRDefault="00F23521" w:rsidP="00D87610">
      <w:pPr>
        <w:pStyle w:val="NoSpacing"/>
        <w:ind w:left="720"/>
        <w:rPr>
          <w:rFonts w:ascii="Times New Roman" w:hAnsi="Times New Roman" w:cs="Times New Roman"/>
          <w:sz w:val="28"/>
          <w:szCs w:val="28"/>
        </w:rPr>
      </w:pPr>
    </w:p>
    <w:p w14:paraId="29FA8AF6" w14:textId="77777777" w:rsidR="00F23521" w:rsidRDefault="00F23521" w:rsidP="00D87610">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313F0C">
        <w:rPr>
          <w:rFonts w:ascii="Times New Roman" w:hAnsi="Times New Roman" w:cs="Times New Roman"/>
          <w:sz w:val="28"/>
          <w:szCs w:val="28"/>
        </w:rPr>
        <w:t>8</w:t>
      </w:r>
    </w:p>
    <w:p w14:paraId="0BB1BF0F" w14:textId="77777777" w:rsidR="00D87610" w:rsidRDefault="00D87610"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87610">
        <w:rPr>
          <w:rFonts w:ascii="Times New Roman" w:hAnsi="Times New Roman" w:cs="Times New Roman"/>
          <w:b/>
          <w:sz w:val="28"/>
          <w:szCs w:val="28"/>
          <w:u w:val="single"/>
        </w:rPr>
        <w:t>Lot</w:t>
      </w:r>
      <w:r>
        <w:rPr>
          <w:rFonts w:ascii="Times New Roman" w:hAnsi="Times New Roman" w:cs="Times New Roman"/>
          <w:sz w:val="28"/>
          <w:szCs w:val="28"/>
        </w:rPr>
        <w:t xml:space="preserve">.  A parcel of land occupied or to be occupied by a main building or </w:t>
      </w:r>
    </w:p>
    <w:p w14:paraId="3CFB6510"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w:t>
      </w:r>
      <w:r>
        <w:rPr>
          <w:rFonts w:ascii="Times New Roman" w:hAnsi="Times New Roman" w:cs="Times New Roman"/>
          <w:sz w:val="28"/>
          <w:szCs w:val="28"/>
        </w:rPr>
        <w:t xml:space="preserve"> </w:t>
      </w:r>
      <w:r w:rsidR="00D87610">
        <w:rPr>
          <w:rFonts w:ascii="Times New Roman" w:hAnsi="Times New Roman" w:cs="Times New Roman"/>
          <w:sz w:val="28"/>
          <w:szCs w:val="28"/>
        </w:rPr>
        <w:t xml:space="preserve"> group of main buildings and accessory buildings, together with such yards, </w:t>
      </w:r>
    </w:p>
    <w:p w14:paraId="1360DCA6"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open spaces, lot width and lot area as are required by this Ordinance, and </w:t>
      </w:r>
    </w:p>
    <w:p w14:paraId="05FD8AE0"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having not less than the minimum required frontage upon a street, either </w:t>
      </w:r>
    </w:p>
    <w:p w14:paraId="6AC55A30"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shown on a plat or record, or considered as a unit of property and described </w:t>
      </w:r>
    </w:p>
    <w:p w14:paraId="3021C0B9" w14:textId="77777777" w:rsidR="00D87610" w:rsidRDefault="00F774ED" w:rsidP="00F774E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7610">
        <w:rPr>
          <w:rFonts w:ascii="Times New Roman" w:hAnsi="Times New Roman" w:cs="Times New Roman"/>
          <w:sz w:val="28"/>
          <w:szCs w:val="28"/>
        </w:rPr>
        <w:t xml:space="preserve">  by metes and bounds. </w:t>
      </w:r>
    </w:p>
    <w:p w14:paraId="19EB5898" w14:textId="77777777" w:rsidR="00D87610" w:rsidRDefault="00D87610" w:rsidP="00D87610">
      <w:pPr>
        <w:pStyle w:val="NoSpacing"/>
        <w:ind w:left="720"/>
        <w:rPr>
          <w:rFonts w:ascii="Times New Roman" w:hAnsi="Times New Roman" w:cs="Times New Roman"/>
          <w:sz w:val="28"/>
          <w:szCs w:val="28"/>
        </w:rPr>
      </w:pPr>
    </w:p>
    <w:p w14:paraId="74B27B75" w14:textId="77777777" w:rsidR="00F23521" w:rsidRDefault="00F23521" w:rsidP="00D87610">
      <w:pPr>
        <w:pStyle w:val="NoSpacing"/>
        <w:ind w:left="720"/>
        <w:rPr>
          <w:rFonts w:ascii="Times New Roman" w:hAnsi="Times New Roman" w:cs="Times New Roman"/>
          <w:sz w:val="28"/>
          <w:szCs w:val="28"/>
        </w:rPr>
      </w:pPr>
    </w:p>
    <w:p w14:paraId="7E373934" w14:textId="77777777" w:rsidR="00D87610" w:rsidRDefault="00D87610"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D87610">
        <w:rPr>
          <w:rFonts w:ascii="Times New Roman" w:hAnsi="Times New Roman" w:cs="Times New Roman"/>
          <w:b/>
          <w:sz w:val="28"/>
          <w:szCs w:val="28"/>
          <w:u w:val="single"/>
        </w:rPr>
        <w:t>Lot. Corner</w:t>
      </w:r>
      <w:r>
        <w:rPr>
          <w:rFonts w:ascii="Times New Roman" w:hAnsi="Times New Roman" w:cs="Times New Roman"/>
          <w:sz w:val="28"/>
          <w:szCs w:val="28"/>
        </w:rPr>
        <w:t xml:space="preserve">.  A lot abutting upon two (2) or more streets at their </w:t>
      </w:r>
      <w:r w:rsidR="00C46ED3">
        <w:rPr>
          <w:rFonts w:ascii="Times New Roman" w:hAnsi="Times New Roman" w:cs="Times New Roman"/>
          <w:sz w:val="28"/>
          <w:szCs w:val="28"/>
        </w:rPr>
        <w:t>intersection.</w:t>
      </w:r>
    </w:p>
    <w:p w14:paraId="279A69EA" w14:textId="77777777" w:rsidR="00C46ED3" w:rsidRDefault="00C46ED3" w:rsidP="00C46ED3"/>
    <w:p w14:paraId="69DE10BE" w14:textId="77777777" w:rsidR="00F23521" w:rsidRDefault="00F23521" w:rsidP="00C46ED3"/>
    <w:p w14:paraId="073547F5" w14:textId="77777777" w:rsidR="00B5333E" w:rsidRPr="00C46ED3" w:rsidRDefault="00C46ED3" w:rsidP="00C46ED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D87610" w:rsidRPr="00C46ED3">
        <w:rPr>
          <w:rFonts w:ascii="Times New Roman" w:hAnsi="Times New Roman" w:cs="Times New Roman"/>
          <w:sz w:val="28"/>
          <w:szCs w:val="28"/>
        </w:rPr>
        <w:t xml:space="preserve"> </w:t>
      </w:r>
      <w:r w:rsidR="00D87610" w:rsidRPr="00C46ED3">
        <w:rPr>
          <w:rFonts w:ascii="Times New Roman" w:hAnsi="Times New Roman" w:cs="Times New Roman"/>
          <w:b/>
          <w:sz w:val="28"/>
          <w:szCs w:val="28"/>
          <w:u w:val="single"/>
        </w:rPr>
        <w:t>Lot.  Interior</w:t>
      </w:r>
      <w:r w:rsidR="00D87610" w:rsidRPr="00C46ED3">
        <w:rPr>
          <w:rFonts w:ascii="Times New Roman" w:hAnsi="Times New Roman" w:cs="Times New Roman"/>
          <w:sz w:val="28"/>
          <w:szCs w:val="28"/>
        </w:rPr>
        <w:t>.  A lot other tha</w:t>
      </w:r>
      <w:r w:rsidR="00B5333E" w:rsidRPr="00C46ED3">
        <w:rPr>
          <w:rFonts w:ascii="Times New Roman" w:hAnsi="Times New Roman" w:cs="Times New Roman"/>
          <w:sz w:val="28"/>
          <w:szCs w:val="28"/>
        </w:rPr>
        <w:t>n</w:t>
      </w:r>
      <w:r w:rsidR="00D87610" w:rsidRPr="00C46ED3">
        <w:rPr>
          <w:rFonts w:ascii="Times New Roman" w:hAnsi="Times New Roman" w:cs="Times New Roman"/>
          <w:sz w:val="28"/>
          <w:szCs w:val="28"/>
        </w:rPr>
        <w:t xml:space="preserve"> a corner lot</w:t>
      </w:r>
      <w:r w:rsidR="00B5333E" w:rsidRPr="00C46ED3">
        <w:rPr>
          <w:rFonts w:ascii="Times New Roman" w:hAnsi="Times New Roman" w:cs="Times New Roman"/>
          <w:sz w:val="28"/>
          <w:szCs w:val="28"/>
        </w:rPr>
        <w:t>.</w:t>
      </w:r>
    </w:p>
    <w:p w14:paraId="221629F1" w14:textId="77777777" w:rsidR="00B5333E" w:rsidRDefault="00B5333E" w:rsidP="00B5333E">
      <w:pPr>
        <w:pStyle w:val="NoSpacing"/>
        <w:rPr>
          <w:rFonts w:ascii="Times New Roman" w:hAnsi="Times New Roman" w:cs="Times New Roman"/>
          <w:sz w:val="28"/>
          <w:szCs w:val="28"/>
        </w:rPr>
      </w:pPr>
    </w:p>
    <w:p w14:paraId="4753D546" w14:textId="77777777" w:rsidR="00F23521" w:rsidRDefault="00F23521" w:rsidP="00B5333E">
      <w:pPr>
        <w:pStyle w:val="NoSpacing"/>
        <w:rPr>
          <w:rFonts w:ascii="Times New Roman" w:hAnsi="Times New Roman" w:cs="Times New Roman"/>
          <w:sz w:val="28"/>
          <w:szCs w:val="28"/>
        </w:rPr>
      </w:pPr>
    </w:p>
    <w:p w14:paraId="7629A648" w14:textId="77777777" w:rsidR="00B5333E" w:rsidRDefault="00B5333E" w:rsidP="001625DD">
      <w:pPr>
        <w:pStyle w:val="NoSpacing"/>
        <w:numPr>
          <w:ilvl w:val="0"/>
          <w:numId w:val="3"/>
        </w:numPr>
        <w:rPr>
          <w:rFonts w:ascii="Times New Roman" w:hAnsi="Times New Roman" w:cs="Times New Roman"/>
          <w:sz w:val="28"/>
          <w:szCs w:val="28"/>
        </w:rPr>
      </w:pPr>
      <w:r w:rsidRPr="00EF3583">
        <w:rPr>
          <w:rFonts w:ascii="Times New Roman" w:hAnsi="Times New Roman" w:cs="Times New Roman"/>
          <w:sz w:val="28"/>
          <w:szCs w:val="28"/>
        </w:rPr>
        <w:t xml:space="preserve">  </w:t>
      </w:r>
      <w:r w:rsidRPr="00EF3583">
        <w:rPr>
          <w:rFonts w:ascii="Times New Roman" w:hAnsi="Times New Roman" w:cs="Times New Roman"/>
          <w:b/>
          <w:sz w:val="28"/>
          <w:szCs w:val="28"/>
          <w:u w:val="single"/>
        </w:rPr>
        <w:t>Lot. Through</w:t>
      </w:r>
      <w:r w:rsidRPr="00EF3583">
        <w:rPr>
          <w:rFonts w:ascii="Times New Roman" w:hAnsi="Times New Roman" w:cs="Times New Roman"/>
          <w:sz w:val="28"/>
          <w:szCs w:val="28"/>
        </w:rPr>
        <w:t>.  An interior lot having frontage on two parallel streets.</w:t>
      </w:r>
    </w:p>
    <w:p w14:paraId="36DD1FC7" w14:textId="77777777" w:rsidR="00EF3583" w:rsidRDefault="00EF3583" w:rsidP="00C46ED3"/>
    <w:p w14:paraId="5C18E670" w14:textId="77777777" w:rsidR="00F23521" w:rsidRPr="00EF3583" w:rsidRDefault="00F23521" w:rsidP="00C46ED3"/>
    <w:p w14:paraId="424D4C06" w14:textId="77777777" w:rsidR="00B5333E" w:rsidRDefault="00B5333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B5333E">
        <w:rPr>
          <w:rFonts w:ascii="Times New Roman" w:hAnsi="Times New Roman" w:cs="Times New Roman"/>
          <w:b/>
          <w:sz w:val="28"/>
          <w:szCs w:val="28"/>
          <w:u w:val="single"/>
        </w:rPr>
        <w:t>Lot.  Depth</w:t>
      </w: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Pr>
          <w:rFonts w:ascii="Times New Roman" w:hAnsi="Times New Roman" w:cs="Times New Roman"/>
          <w:sz w:val="28"/>
          <w:szCs w:val="28"/>
        </w:rPr>
        <w:t xml:space="preserve">The depth of a lot is the average distance measured at right </w:t>
      </w:r>
    </w:p>
    <w:p w14:paraId="2A6A6D41" w14:textId="77777777"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B5333E">
        <w:rPr>
          <w:rFonts w:ascii="Times New Roman" w:hAnsi="Times New Roman" w:cs="Times New Roman"/>
          <w:sz w:val="28"/>
          <w:szCs w:val="28"/>
        </w:rPr>
        <w:t xml:space="preserve"> angles to the frontage.</w:t>
      </w:r>
    </w:p>
    <w:p w14:paraId="4FEE1FBE" w14:textId="77777777" w:rsidR="00EF3583" w:rsidRDefault="00EF3583" w:rsidP="00B5333E">
      <w:pPr>
        <w:pStyle w:val="NoSpacing"/>
        <w:ind w:left="720"/>
        <w:rPr>
          <w:rFonts w:ascii="Times New Roman" w:hAnsi="Times New Roman" w:cs="Times New Roman"/>
          <w:sz w:val="28"/>
          <w:szCs w:val="28"/>
        </w:rPr>
      </w:pPr>
    </w:p>
    <w:p w14:paraId="7D44A0A6" w14:textId="77777777" w:rsidR="00F23521" w:rsidRDefault="00F23521" w:rsidP="00B5333E">
      <w:pPr>
        <w:pStyle w:val="NoSpacing"/>
        <w:ind w:left="720"/>
        <w:rPr>
          <w:rFonts w:ascii="Times New Roman" w:hAnsi="Times New Roman" w:cs="Times New Roman"/>
          <w:sz w:val="28"/>
          <w:szCs w:val="28"/>
        </w:rPr>
      </w:pPr>
    </w:p>
    <w:p w14:paraId="4CD3FE55" w14:textId="77777777" w:rsidR="00B5333E" w:rsidRDefault="00B5333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B5333E">
        <w:rPr>
          <w:rFonts w:ascii="Times New Roman" w:hAnsi="Times New Roman" w:cs="Times New Roman"/>
          <w:b/>
          <w:sz w:val="28"/>
          <w:szCs w:val="28"/>
          <w:u w:val="single"/>
        </w:rPr>
        <w:t>Lot Lines</w:t>
      </w:r>
      <w:r>
        <w:rPr>
          <w:rFonts w:ascii="Times New Roman" w:hAnsi="Times New Roman" w:cs="Times New Roman"/>
          <w:sz w:val="28"/>
          <w:szCs w:val="28"/>
        </w:rPr>
        <w:t>.  Any boundary line of a lot.</w:t>
      </w:r>
    </w:p>
    <w:p w14:paraId="7BD0F0CC" w14:textId="77777777" w:rsidR="00F23521" w:rsidRDefault="006D49F9" w:rsidP="00C46ED3">
      <w:pPr>
        <w:rPr>
          <w:sz w:val="28"/>
          <w:szCs w:val="28"/>
        </w:rPr>
      </w:pPr>
      <w:r>
        <w:rPr>
          <w:sz w:val="28"/>
          <w:szCs w:val="28"/>
        </w:rPr>
        <w:t xml:space="preserve">                  </w:t>
      </w:r>
    </w:p>
    <w:p w14:paraId="19B2ADDC" w14:textId="77777777" w:rsidR="00C46ED3" w:rsidRPr="006D49F9" w:rsidRDefault="006D49F9" w:rsidP="00C46ED3">
      <w:pPr>
        <w:rPr>
          <w:rFonts w:ascii="Times New Roman" w:hAnsi="Times New Roman" w:cs="Times New Roman"/>
          <w:sz w:val="28"/>
          <w:szCs w:val="28"/>
        </w:rPr>
      </w:pPr>
      <w:r>
        <w:rPr>
          <w:sz w:val="28"/>
          <w:szCs w:val="28"/>
        </w:rPr>
        <w:t xml:space="preserve">                                                      </w:t>
      </w:r>
    </w:p>
    <w:p w14:paraId="76C48C30" w14:textId="6A9CE80D" w:rsidR="00B5333E" w:rsidRPr="00C46ED3" w:rsidRDefault="00C46ED3" w:rsidP="00C46ED3">
      <w:pPr>
        <w:pStyle w:val="NoSpacing"/>
        <w:numPr>
          <w:ilvl w:val="0"/>
          <w:numId w:val="3"/>
        </w:numPr>
        <w:rPr>
          <w:rFonts w:ascii="Times New Roman" w:hAnsi="Times New Roman" w:cs="Times New Roman"/>
          <w:sz w:val="28"/>
          <w:szCs w:val="28"/>
        </w:rPr>
      </w:pPr>
      <w:r w:rsidRPr="00C46ED3">
        <w:rPr>
          <w:rFonts w:ascii="Times New Roman" w:hAnsi="Times New Roman" w:cs="Times New Roman"/>
          <w:sz w:val="28"/>
          <w:szCs w:val="28"/>
        </w:rPr>
        <w:t xml:space="preserve"> </w:t>
      </w:r>
      <w:r w:rsidR="00B5333E" w:rsidRPr="00C46ED3">
        <w:rPr>
          <w:rFonts w:ascii="Times New Roman" w:hAnsi="Times New Roman" w:cs="Times New Roman"/>
          <w:sz w:val="28"/>
          <w:szCs w:val="28"/>
        </w:rPr>
        <w:t xml:space="preserve"> </w:t>
      </w:r>
      <w:r w:rsidR="00B5333E" w:rsidRPr="00C46ED3">
        <w:rPr>
          <w:rFonts w:ascii="Times New Roman" w:hAnsi="Times New Roman" w:cs="Times New Roman"/>
          <w:b/>
          <w:sz w:val="28"/>
          <w:szCs w:val="28"/>
          <w:u w:val="single"/>
        </w:rPr>
        <w:t>Lot Width</w:t>
      </w:r>
      <w:r w:rsidR="00B5333E" w:rsidRPr="00C46ED3">
        <w:rPr>
          <w:rFonts w:ascii="Times New Roman" w:hAnsi="Times New Roman" w:cs="Times New Roman"/>
          <w:sz w:val="28"/>
          <w:szCs w:val="28"/>
        </w:rPr>
        <w:t>.  The straight</w:t>
      </w:r>
      <w:r w:rsidR="0042318C">
        <w:rPr>
          <w:rFonts w:ascii="Times New Roman" w:hAnsi="Times New Roman" w:cs="Times New Roman"/>
          <w:sz w:val="28"/>
          <w:szCs w:val="28"/>
        </w:rPr>
        <w:t>-l</w:t>
      </w:r>
      <w:r w:rsidR="00B5333E" w:rsidRPr="00C46ED3">
        <w:rPr>
          <w:rFonts w:ascii="Times New Roman" w:hAnsi="Times New Roman" w:cs="Times New Roman"/>
          <w:sz w:val="28"/>
          <w:szCs w:val="28"/>
        </w:rPr>
        <w:t xml:space="preserve">ine distance between the points where the </w:t>
      </w:r>
    </w:p>
    <w:p w14:paraId="6D430146" w14:textId="77777777"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46ED3">
        <w:rPr>
          <w:rFonts w:ascii="Times New Roman" w:hAnsi="Times New Roman" w:cs="Times New Roman"/>
          <w:sz w:val="28"/>
          <w:szCs w:val="28"/>
        </w:rPr>
        <w:t xml:space="preserve"> </w:t>
      </w:r>
      <w:r w:rsidR="00B5333E">
        <w:rPr>
          <w:rFonts w:ascii="Times New Roman" w:hAnsi="Times New Roman" w:cs="Times New Roman"/>
          <w:sz w:val="28"/>
          <w:szCs w:val="28"/>
        </w:rPr>
        <w:t xml:space="preserve"> building setback line intersects the two (2) side lot lines.</w:t>
      </w:r>
    </w:p>
    <w:p w14:paraId="3E94D3BD" w14:textId="77777777" w:rsidR="00B5333E" w:rsidRDefault="00B5333E" w:rsidP="00B5333E">
      <w:pPr>
        <w:pStyle w:val="NoSpacing"/>
        <w:ind w:left="720"/>
        <w:rPr>
          <w:rFonts w:ascii="Times New Roman" w:hAnsi="Times New Roman" w:cs="Times New Roman"/>
          <w:sz w:val="28"/>
          <w:szCs w:val="28"/>
        </w:rPr>
      </w:pPr>
    </w:p>
    <w:p w14:paraId="6E8BD67E" w14:textId="77777777" w:rsidR="00F23521" w:rsidRDefault="00F23521" w:rsidP="00B5333E">
      <w:pPr>
        <w:pStyle w:val="NoSpacing"/>
        <w:ind w:left="720"/>
        <w:rPr>
          <w:rFonts w:ascii="Times New Roman" w:hAnsi="Times New Roman" w:cs="Times New Roman"/>
          <w:sz w:val="28"/>
          <w:szCs w:val="28"/>
        </w:rPr>
      </w:pPr>
    </w:p>
    <w:p w14:paraId="05B0A201" w14:textId="77777777" w:rsidR="00F23521" w:rsidRDefault="00F23521" w:rsidP="00B5333E">
      <w:pPr>
        <w:pStyle w:val="NoSpacing"/>
        <w:ind w:left="720"/>
        <w:rPr>
          <w:rFonts w:ascii="Times New Roman" w:hAnsi="Times New Roman" w:cs="Times New Roman"/>
          <w:sz w:val="28"/>
          <w:szCs w:val="28"/>
        </w:rPr>
      </w:pPr>
    </w:p>
    <w:p w14:paraId="6443A826" w14:textId="77777777" w:rsidR="00B5333E" w:rsidRDefault="00B5333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B5333E">
        <w:rPr>
          <w:rFonts w:ascii="Times New Roman" w:hAnsi="Times New Roman" w:cs="Times New Roman"/>
          <w:b/>
          <w:sz w:val="28"/>
          <w:szCs w:val="28"/>
          <w:u w:val="single"/>
        </w:rPr>
        <w:t>Lot of Record</w:t>
      </w:r>
      <w:r>
        <w:rPr>
          <w:rFonts w:ascii="Times New Roman" w:hAnsi="Times New Roman" w:cs="Times New Roman"/>
          <w:sz w:val="28"/>
          <w:szCs w:val="28"/>
        </w:rPr>
        <w:t xml:space="preserve">.  A lot which is a part of a subdivision, a plat of which has </w:t>
      </w:r>
    </w:p>
    <w:p w14:paraId="1296A4F5" w14:textId="77777777"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5333E">
        <w:rPr>
          <w:rFonts w:ascii="Times New Roman" w:hAnsi="Times New Roman" w:cs="Times New Roman"/>
          <w:sz w:val="28"/>
          <w:szCs w:val="28"/>
        </w:rPr>
        <w:t xml:space="preserve">  been recorded in the office of the county Register of Deeds, or a lot </w:t>
      </w:r>
    </w:p>
    <w:p w14:paraId="3842F4BD" w14:textId="77777777"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5333E">
        <w:rPr>
          <w:rFonts w:ascii="Times New Roman" w:hAnsi="Times New Roman" w:cs="Times New Roman"/>
          <w:sz w:val="28"/>
          <w:szCs w:val="28"/>
        </w:rPr>
        <w:t xml:space="preserve"> described by metes and bounds, the description of which has been recorded </w:t>
      </w:r>
    </w:p>
    <w:p w14:paraId="7BB3D72A" w14:textId="77777777" w:rsidR="00D87610"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5333E">
        <w:rPr>
          <w:rFonts w:ascii="Times New Roman" w:hAnsi="Times New Roman" w:cs="Times New Roman"/>
          <w:sz w:val="28"/>
          <w:szCs w:val="28"/>
        </w:rPr>
        <w:t xml:space="preserve"> in the office of the Register of Deeds.</w:t>
      </w:r>
      <w:r w:rsidR="00D87610">
        <w:rPr>
          <w:rFonts w:ascii="Times New Roman" w:hAnsi="Times New Roman" w:cs="Times New Roman"/>
          <w:sz w:val="28"/>
          <w:szCs w:val="28"/>
        </w:rPr>
        <w:t xml:space="preserve"> </w:t>
      </w:r>
    </w:p>
    <w:p w14:paraId="3D5264AA" w14:textId="77777777" w:rsidR="00B5333E" w:rsidRDefault="00B5333E" w:rsidP="00B5333E">
      <w:pPr>
        <w:pStyle w:val="NoSpacing"/>
        <w:ind w:left="720"/>
        <w:rPr>
          <w:rFonts w:ascii="Times New Roman" w:hAnsi="Times New Roman" w:cs="Times New Roman"/>
          <w:sz w:val="28"/>
          <w:szCs w:val="28"/>
        </w:rPr>
      </w:pPr>
    </w:p>
    <w:p w14:paraId="1CEC91B8" w14:textId="77777777" w:rsidR="00F23521" w:rsidRDefault="00F23521" w:rsidP="00B5333E">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313F0C">
        <w:rPr>
          <w:rFonts w:ascii="Times New Roman" w:hAnsi="Times New Roman" w:cs="Times New Roman"/>
          <w:sz w:val="28"/>
          <w:szCs w:val="28"/>
        </w:rPr>
        <w:t>9</w:t>
      </w:r>
    </w:p>
    <w:p w14:paraId="3A9F1005" w14:textId="77777777" w:rsidR="00B5333E" w:rsidRDefault="00B5333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91000">
        <w:rPr>
          <w:rFonts w:ascii="Times New Roman" w:hAnsi="Times New Roman" w:cs="Times New Roman"/>
          <w:sz w:val="28"/>
          <w:szCs w:val="28"/>
        </w:rPr>
        <w:t xml:space="preserve"> </w:t>
      </w:r>
      <w:r w:rsidRPr="00B5333E">
        <w:rPr>
          <w:rFonts w:ascii="Times New Roman" w:hAnsi="Times New Roman" w:cs="Times New Roman"/>
          <w:b/>
          <w:sz w:val="28"/>
          <w:szCs w:val="28"/>
          <w:u w:val="single"/>
        </w:rPr>
        <w:t>Mini-Storage Warehouse</w:t>
      </w:r>
      <w:r>
        <w:rPr>
          <w:rFonts w:ascii="Times New Roman" w:hAnsi="Times New Roman" w:cs="Times New Roman"/>
          <w:sz w:val="28"/>
          <w:szCs w:val="28"/>
        </w:rPr>
        <w:t xml:space="preserve">.  A building or buildings designed to provide </w:t>
      </w:r>
    </w:p>
    <w:p w14:paraId="033650EF" w14:textId="77777777"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5333E">
        <w:rPr>
          <w:rFonts w:ascii="Times New Roman" w:hAnsi="Times New Roman" w:cs="Times New Roman"/>
          <w:sz w:val="28"/>
          <w:szCs w:val="28"/>
        </w:rPr>
        <w:t xml:space="preserve"> </w:t>
      </w:r>
      <w:r w:rsidR="00F91000">
        <w:rPr>
          <w:rFonts w:ascii="Times New Roman" w:hAnsi="Times New Roman" w:cs="Times New Roman"/>
          <w:sz w:val="28"/>
          <w:szCs w:val="28"/>
        </w:rPr>
        <w:t xml:space="preserve"> </w:t>
      </w:r>
      <w:r w:rsidR="00B5333E">
        <w:rPr>
          <w:rFonts w:ascii="Times New Roman" w:hAnsi="Times New Roman" w:cs="Times New Roman"/>
          <w:sz w:val="28"/>
          <w:szCs w:val="28"/>
        </w:rPr>
        <w:t xml:space="preserve">separate access to individually rented storage compartments used </w:t>
      </w:r>
      <w:r w:rsidR="00F23521">
        <w:rPr>
          <w:rFonts w:ascii="Times New Roman" w:hAnsi="Times New Roman" w:cs="Times New Roman"/>
          <w:sz w:val="28"/>
          <w:szCs w:val="28"/>
        </w:rPr>
        <w:t>exclusively</w:t>
      </w:r>
    </w:p>
    <w:p w14:paraId="55CB8E61" w14:textId="6057B5DD" w:rsidR="00B5333E"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23521">
        <w:rPr>
          <w:rFonts w:ascii="Times New Roman" w:hAnsi="Times New Roman" w:cs="Times New Roman"/>
          <w:sz w:val="28"/>
          <w:szCs w:val="28"/>
        </w:rPr>
        <w:t xml:space="preserve"> </w:t>
      </w:r>
      <w:r w:rsidR="00B5333E">
        <w:rPr>
          <w:rFonts w:ascii="Times New Roman" w:hAnsi="Times New Roman" w:cs="Times New Roman"/>
          <w:sz w:val="28"/>
          <w:szCs w:val="28"/>
        </w:rPr>
        <w:t xml:space="preserve"> for storing nontoxic and </w:t>
      </w:r>
      <w:r w:rsidR="007B11DA">
        <w:rPr>
          <w:rFonts w:ascii="Times New Roman" w:hAnsi="Times New Roman" w:cs="Times New Roman"/>
          <w:sz w:val="28"/>
          <w:szCs w:val="28"/>
        </w:rPr>
        <w:t>n</w:t>
      </w:r>
      <w:r w:rsidR="00B5333E">
        <w:rPr>
          <w:rFonts w:ascii="Times New Roman" w:hAnsi="Times New Roman" w:cs="Times New Roman"/>
          <w:sz w:val="28"/>
          <w:szCs w:val="28"/>
        </w:rPr>
        <w:t xml:space="preserve">onhazardous materials.  </w:t>
      </w:r>
    </w:p>
    <w:p w14:paraId="7D2209DC" w14:textId="77777777" w:rsidR="000B3CCB" w:rsidRDefault="000B3CCB" w:rsidP="00B5333E">
      <w:pPr>
        <w:pStyle w:val="NoSpacing"/>
        <w:ind w:left="720"/>
        <w:rPr>
          <w:rFonts w:ascii="Times New Roman" w:hAnsi="Times New Roman" w:cs="Times New Roman"/>
          <w:sz w:val="28"/>
          <w:szCs w:val="28"/>
        </w:rPr>
      </w:pPr>
    </w:p>
    <w:p w14:paraId="65600175" w14:textId="77777777" w:rsidR="00590531" w:rsidRDefault="00590531" w:rsidP="00590531">
      <w:pPr>
        <w:pStyle w:val="NoSpacing"/>
        <w:ind w:left="720"/>
        <w:rPr>
          <w:rFonts w:ascii="Times New Roman" w:hAnsi="Times New Roman" w:cs="Times New Roman"/>
          <w:sz w:val="18"/>
          <w:szCs w:val="18"/>
        </w:rPr>
      </w:pPr>
    </w:p>
    <w:p w14:paraId="2F24C2B7" w14:textId="77777777" w:rsidR="000B3CCB" w:rsidRDefault="006D49F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 </w:t>
      </w:r>
      <w:r w:rsidR="000B3CCB" w:rsidRPr="000B3CCB">
        <w:rPr>
          <w:rFonts w:ascii="Times New Roman" w:hAnsi="Times New Roman" w:cs="Times New Roman"/>
          <w:b/>
          <w:sz w:val="28"/>
          <w:szCs w:val="28"/>
          <w:u w:val="single"/>
        </w:rPr>
        <w:t>Manufactured Home</w:t>
      </w:r>
      <w:r w:rsidR="000B3CCB" w:rsidRPr="000B3CCB">
        <w:rPr>
          <w:rFonts w:ascii="Times New Roman" w:hAnsi="Times New Roman" w:cs="Times New Roman"/>
          <w:sz w:val="28"/>
          <w:szCs w:val="28"/>
        </w:rPr>
        <w:t xml:space="preserve">.  A dwelling unit that is not constructed in </w:t>
      </w:r>
      <w:r w:rsidR="000B3CCB">
        <w:rPr>
          <w:rFonts w:ascii="Times New Roman" w:hAnsi="Times New Roman" w:cs="Times New Roman"/>
          <w:sz w:val="28"/>
          <w:szCs w:val="28"/>
        </w:rPr>
        <w:t xml:space="preserve"> </w:t>
      </w:r>
    </w:p>
    <w:p w14:paraId="304EBED2" w14:textId="6335CCE3" w:rsidR="000B3CC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000B3CCB">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accordance with the standards set forth in the North Carolina State Building </w:t>
      </w:r>
    </w:p>
    <w:p w14:paraId="57FB5E0C" w14:textId="77777777" w:rsidR="000B3CC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B3CCB">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000B3CCB" w:rsidRPr="000B3CCB">
        <w:rPr>
          <w:rFonts w:ascii="Times New Roman" w:hAnsi="Times New Roman" w:cs="Times New Roman"/>
          <w:sz w:val="28"/>
          <w:szCs w:val="28"/>
        </w:rPr>
        <w:t>Code, and is composed of one or</w:t>
      </w:r>
      <w:r w:rsidR="000B3CCB">
        <w:rPr>
          <w:rFonts w:ascii="Times New Roman" w:hAnsi="Times New Roman" w:cs="Times New Roman"/>
          <w:sz w:val="28"/>
          <w:szCs w:val="28"/>
        </w:rPr>
        <w:t xml:space="preserve"> mo</w:t>
      </w:r>
      <w:r w:rsidR="000B3CCB" w:rsidRPr="000B3CCB">
        <w:rPr>
          <w:rFonts w:ascii="Times New Roman" w:hAnsi="Times New Roman" w:cs="Times New Roman"/>
          <w:sz w:val="28"/>
          <w:szCs w:val="28"/>
        </w:rPr>
        <w:t xml:space="preserve">re components, each of which was </w:t>
      </w:r>
    </w:p>
    <w:p w14:paraId="6153D171" w14:textId="77777777" w:rsidR="000B3CC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B3CCB">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000B3CCB" w:rsidRPr="000B3CCB">
        <w:rPr>
          <w:rFonts w:ascii="Times New Roman" w:hAnsi="Times New Roman" w:cs="Times New Roman"/>
          <w:sz w:val="28"/>
          <w:szCs w:val="28"/>
        </w:rPr>
        <w:t>Substantially</w:t>
      </w:r>
      <w:r w:rsidR="000B3CCB">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assembled in a manufacturing plan and designed to be </w:t>
      </w:r>
    </w:p>
    <w:p w14:paraId="6796C925" w14:textId="77777777" w:rsidR="000B3CC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transported to the home site on its chassis, and exceeds 850 feet of living </w:t>
      </w:r>
      <w:r w:rsidR="000B3CCB">
        <w:rPr>
          <w:rFonts w:ascii="Times New Roman" w:hAnsi="Times New Roman" w:cs="Times New Roman"/>
          <w:sz w:val="28"/>
          <w:szCs w:val="28"/>
        </w:rPr>
        <w:t xml:space="preserve"> </w:t>
      </w:r>
    </w:p>
    <w:p w14:paraId="1EAF7C44" w14:textId="77777777" w:rsidR="000B3CCB" w:rsidRPr="000B3CCB" w:rsidRDefault="00EF3583" w:rsidP="00EF358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Pr>
          <w:rFonts w:ascii="Times New Roman" w:hAnsi="Times New Roman" w:cs="Times New Roman"/>
          <w:sz w:val="28"/>
          <w:szCs w:val="28"/>
        </w:rPr>
        <w:t xml:space="preserve"> </w:t>
      </w:r>
      <w:r w:rsidR="000B3CCB" w:rsidRPr="000B3CCB">
        <w:rPr>
          <w:rFonts w:ascii="Times New Roman" w:hAnsi="Times New Roman" w:cs="Times New Roman"/>
          <w:sz w:val="28"/>
          <w:szCs w:val="28"/>
        </w:rPr>
        <w:t>area.</w:t>
      </w:r>
    </w:p>
    <w:p w14:paraId="04C16D2B" w14:textId="77777777" w:rsidR="000B3CCB" w:rsidRDefault="000B3CCB" w:rsidP="000B3CC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B3CCB">
        <w:rPr>
          <w:rFonts w:ascii="Times New Roman" w:hAnsi="Times New Roman" w:cs="Times New Roman"/>
          <w:sz w:val="28"/>
          <w:szCs w:val="28"/>
        </w:rPr>
        <w:t xml:space="preserve">Mobile Home:   </w:t>
      </w:r>
      <w:r>
        <w:rPr>
          <w:rFonts w:ascii="Times New Roman" w:hAnsi="Times New Roman" w:cs="Times New Roman"/>
          <w:sz w:val="28"/>
          <w:szCs w:val="28"/>
        </w:rPr>
        <w:t xml:space="preserve">  </w:t>
      </w:r>
      <w:r w:rsidRPr="000B3CCB">
        <w:rPr>
          <w:rFonts w:ascii="Times New Roman" w:hAnsi="Times New Roman" w:cs="Times New Roman"/>
          <w:b/>
          <w:i/>
          <w:sz w:val="28"/>
          <w:szCs w:val="28"/>
        </w:rPr>
        <w:t>Single Wide</w:t>
      </w:r>
      <w:r w:rsidRPr="000B3CCB">
        <w:rPr>
          <w:rFonts w:ascii="Times New Roman" w:hAnsi="Times New Roman" w:cs="Times New Roman"/>
          <w:sz w:val="28"/>
          <w:szCs w:val="28"/>
        </w:rPr>
        <w:t xml:space="preserve">:  18 feet or less in width and 90 feet or </w:t>
      </w:r>
      <w:r>
        <w:rPr>
          <w:rFonts w:ascii="Times New Roman" w:hAnsi="Times New Roman" w:cs="Times New Roman"/>
          <w:sz w:val="28"/>
          <w:szCs w:val="28"/>
        </w:rPr>
        <w:t xml:space="preserve">                                                      </w:t>
      </w:r>
    </w:p>
    <w:p w14:paraId="0B85BFAD" w14:textId="77777777" w:rsidR="000B3CCB" w:rsidRDefault="000B3CCB" w:rsidP="000B3CC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B3CCB">
        <w:rPr>
          <w:rFonts w:ascii="Times New Roman" w:hAnsi="Times New Roman" w:cs="Times New Roman"/>
          <w:sz w:val="28"/>
          <w:szCs w:val="28"/>
        </w:rPr>
        <w:t xml:space="preserve">less in length and can be towed to their </w:t>
      </w:r>
    </w:p>
    <w:p w14:paraId="2516F40A" w14:textId="77777777" w:rsidR="000B3CCB" w:rsidRPr="000B3CCB" w:rsidRDefault="000B3CCB" w:rsidP="000B3CC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B3CCB">
        <w:rPr>
          <w:rFonts w:ascii="Times New Roman" w:hAnsi="Times New Roman" w:cs="Times New Roman"/>
          <w:sz w:val="28"/>
          <w:szCs w:val="28"/>
        </w:rPr>
        <w:t>sight in a single unit.</w:t>
      </w:r>
    </w:p>
    <w:p w14:paraId="7C9CF334" w14:textId="77777777" w:rsidR="000B3CCB" w:rsidRDefault="000B3CCB" w:rsidP="000B3CCB">
      <w:pPr>
        <w:pStyle w:val="NoSpacing"/>
        <w:rPr>
          <w:rFonts w:ascii="Times New Roman" w:hAnsi="Times New Roman" w:cs="Times New Roman"/>
          <w:sz w:val="28"/>
          <w:szCs w:val="28"/>
        </w:rPr>
      </w:pPr>
      <w:r w:rsidRPr="000B3C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3CCB">
        <w:rPr>
          <w:rFonts w:ascii="Times New Roman" w:hAnsi="Times New Roman" w:cs="Times New Roman"/>
          <w:b/>
          <w:i/>
          <w:sz w:val="28"/>
          <w:szCs w:val="28"/>
        </w:rPr>
        <w:t>Double Wide</w:t>
      </w:r>
      <w:r w:rsidRPr="000B3C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3CCB">
        <w:rPr>
          <w:rFonts w:ascii="Times New Roman" w:hAnsi="Times New Roman" w:cs="Times New Roman"/>
          <w:sz w:val="28"/>
          <w:szCs w:val="28"/>
        </w:rPr>
        <w:t xml:space="preserve">20 feet or more in width and 90 feet or less </w:t>
      </w:r>
    </w:p>
    <w:p w14:paraId="2C2B0E59" w14:textId="77777777" w:rsidR="000B3CCB" w:rsidRDefault="000B3CCB" w:rsidP="000B3CC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B3CCB">
        <w:rPr>
          <w:rFonts w:ascii="Times New Roman" w:hAnsi="Times New Roman" w:cs="Times New Roman"/>
          <w:sz w:val="28"/>
          <w:szCs w:val="28"/>
        </w:rPr>
        <w:t xml:space="preserve">in length and towed to their site in two </w:t>
      </w:r>
    </w:p>
    <w:p w14:paraId="0AD23AEF" w14:textId="77777777" w:rsidR="000B3CCB" w:rsidRPr="00BE0F60" w:rsidRDefault="000B3CCB" w:rsidP="000B3CC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B3CCB">
        <w:rPr>
          <w:rFonts w:ascii="Times New Roman" w:hAnsi="Times New Roman" w:cs="Times New Roman"/>
          <w:sz w:val="28"/>
          <w:szCs w:val="28"/>
        </w:rPr>
        <w:t xml:space="preserve">separate units. </w:t>
      </w:r>
      <w:r w:rsidRPr="00BE0F60">
        <w:rPr>
          <w:rFonts w:ascii="Times New Roman" w:hAnsi="Times New Roman" w:cs="Times New Roman"/>
          <w:sz w:val="18"/>
          <w:szCs w:val="18"/>
        </w:rPr>
        <w:t>(amended 3/4/19)</w:t>
      </w:r>
    </w:p>
    <w:p w14:paraId="3E2BAB0E" w14:textId="69A2B4B1" w:rsidR="000B3CCB" w:rsidRPr="00B7135A" w:rsidRDefault="009322CB" w:rsidP="000B3CCB">
      <w:pPr>
        <w:pStyle w:val="NoSpacing"/>
        <w:rPr>
          <w:rFonts w:ascii="Times New Roman" w:hAnsi="Times New Roman" w:cs="Times New Roman"/>
          <w:color w:val="EE0000"/>
          <w:sz w:val="24"/>
          <w:szCs w:val="24"/>
        </w:rPr>
      </w:pPr>
      <w:r w:rsidRPr="00B7135A">
        <w:rPr>
          <w:rFonts w:ascii="Times New Roman" w:hAnsi="Times New Roman" w:cs="Times New Roman"/>
          <w:b/>
          <w:bCs/>
          <w:i/>
          <w:iCs/>
          <w:color w:val="EE0000"/>
          <w:sz w:val="24"/>
          <w:szCs w:val="24"/>
        </w:rPr>
        <w:t>Manufactured homes must be inspected prior to placement in the Town Limits of St. Pauls, NC and the Extra Territorial Jurisdiction of St. Pauls, NC.  Manufactured homes must meet the  requirements listed in Section 2-48 and 2-49</w:t>
      </w:r>
      <w:r w:rsidR="00B7135A" w:rsidRPr="00B7135A">
        <w:rPr>
          <w:rFonts w:ascii="Times New Roman" w:hAnsi="Times New Roman" w:cs="Times New Roman"/>
          <w:b/>
          <w:bCs/>
          <w:i/>
          <w:iCs/>
          <w:color w:val="EE0000"/>
          <w:sz w:val="24"/>
          <w:szCs w:val="24"/>
        </w:rPr>
        <w:t>.  I</w:t>
      </w:r>
      <w:r w:rsidRPr="00B7135A">
        <w:rPr>
          <w:rFonts w:ascii="Times New Roman" w:hAnsi="Times New Roman" w:cs="Times New Roman"/>
          <w:b/>
          <w:bCs/>
          <w:i/>
          <w:iCs/>
          <w:color w:val="EE0000"/>
          <w:sz w:val="24"/>
          <w:szCs w:val="24"/>
        </w:rPr>
        <w:t xml:space="preserve">f the manufactured home is not a new manufactured home, it must </w:t>
      </w:r>
      <w:r w:rsidR="00B7135A" w:rsidRPr="00B7135A">
        <w:rPr>
          <w:rFonts w:ascii="Times New Roman" w:hAnsi="Times New Roman" w:cs="Times New Roman"/>
          <w:b/>
          <w:bCs/>
          <w:i/>
          <w:iCs/>
          <w:color w:val="EE0000"/>
          <w:sz w:val="24"/>
          <w:szCs w:val="24"/>
        </w:rPr>
        <w:t xml:space="preserve">also </w:t>
      </w:r>
      <w:r w:rsidRPr="00B7135A">
        <w:rPr>
          <w:rFonts w:ascii="Times New Roman" w:hAnsi="Times New Roman" w:cs="Times New Roman"/>
          <w:b/>
          <w:bCs/>
          <w:i/>
          <w:iCs/>
          <w:color w:val="EE0000"/>
          <w:sz w:val="24"/>
          <w:szCs w:val="24"/>
        </w:rPr>
        <w:t>meet the St. Pauls Minimum Housing Standards per Article 1, Chapter 6</w:t>
      </w:r>
      <w:r w:rsidRPr="00B7135A">
        <w:rPr>
          <w:rFonts w:ascii="Times New Roman" w:hAnsi="Times New Roman" w:cs="Times New Roman"/>
          <w:color w:val="EE0000"/>
          <w:sz w:val="24"/>
          <w:szCs w:val="24"/>
        </w:rPr>
        <w:t xml:space="preserve">.  </w:t>
      </w:r>
    </w:p>
    <w:p w14:paraId="2C4E15D3" w14:textId="77777777" w:rsidR="00F23521" w:rsidRDefault="00F23521" w:rsidP="000B3CCB">
      <w:pPr>
        <w:pStyle w:val="NoSpacing"/>
        <w:rPr>
          <w:rFonts w:ascii="Times New Roman" w:hAnsi="Times New Roman" w:cs="Times New Roman"/>
          <w:sz w:val="24"/>
          <w:szCs w:val="24"/>
        </w:rPr>
      </w:pPr>
    </w:p>
    <w:p w14:paraId="4AA7FC0B" w14:textId="77777777" w:rsidR="00F23521" w:rsidRPr="009043C9" w:rsidRDefault="00F23521" w:rsidP="000B3CCB">
      <w:pPr>
        <w:pStyle w:val="NoSpacing"/>
        <w:rPr>
          <w:rFonts w:ascii="Times New Roman" w:hAnsi="Times New Roman" w:cs="Times New Roman"/>
          <w:sz w:val="24"/>
          <w:szCs w:val="24"/>
        </w:rPr>
      </w:pPr>
    </w:p>
    <w:p w14:paraId="297D1B46" w14:textId="77777777" w:rsidR="000B3CCB" w:rsidRDefault="006D49F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 </w:t>
      </w:r>
      <w:r w:rsidR="000B3CCB" w:rsidRPr="008E2A9D">
        <w:rPr>
          <w:rFonts w:ascii="Times New Roman" w:hAnsi="Times New Roman" w:cs="Times New Roman"/>
          <w:b/>
          <w:sz w:val="28"/>
          <w:szCs w:val="28"/>
          <w:u w:val="single"/>
        </w:rPr>
        <w:t>Manufactured Home</w:t>
      </w:r>
      <w:r w:rsidR="000B3CCB" w:rsidRPr="008E2A9D">
        <w:rPr>
          <w:rFonts w:ascii="Times New Roman" w:hAnsi="Times New Roman" w:cs="Times New Roman"/>
          <w:sz w:val="28"/>
          <w:szCs w:val="28"/>
          <w:u w:val="single"/>
        </w:rPr>
        <w:t xml:space="preserve">, </w:t>
      </w:r>
      <w:r w:rsidR="000B3CCB" w:rsidRPr="008E2A9D">
        <w:rPr>
          <w:rFonts w:ascii="Times New Roman" w:hAnsi="Times New Roman" w:cs="Times New Roman"/>
          <w:b/>
          <w:sz w:val="28"/>
          <w:szCs w:val="28"/>
          <w:u w:val="single"/>
        </w:rPr>
        <w:t>Double Wide</w:t>
      </w:r>
      <w:r w:rsidR="000B3CCB" w:rsidRPr="008E2A9D">
        <w:rPr>
          <w:rFonts w:ascii="Times New Roman" w:hAnsi="Times New Roman" w:cs="Times New Roman"/>
          <w:sz w:val="28"/>
          <w:szCs w:val="28"/>
          <w:u w:val="single"/>
        </w:rPr>
        <w:t>/</w:t>
      </w:r>
      <w:r w:rsidR="000B3CCB" w:rsidRPr="008E2A9D">
        <w:rPr>
          <w:rFonts w:ascii="Times New Roman" w:hAnsi="Times New Roman" w:cs="Times New Roman"/>
          <w:b/>
          <w:sz w:val="28"/>
          <w:szCs w:val="28"/>
          <w:u w:val="single"/>
        </w:rPr>
        <w:t>Class A</w:t>
      </w:r>
      <w:r w:rsidR="000B3CCB" w:rsidRPr="000B3CCB">
        <w:rPr>
          <w:rFonts w:ascii="Times New Roman" w:hAnsi="Times New Roman" w:cs="Times New Roman"/>
          <w:b/>
          <w:sz w:val="28"/>
          <w:szCs w:val="28"/>
        </w:rPr>
        <w:t>.</w:t>
      </w:r>
      <w:r w:rsidR="000B3CCB" w:rsidRPr="000B3CCB">
        <w:rPr>
          <w:rFonts w:ascii="Times New Roman" w:hAnsi="Times New Roman" w:cs="Times New Roman"/>
          <w:sz w:val="28"/>
          <w:szCs w:val="28"/>
        </w:rPr>
        <w:t xml:space="preserve">  A manufactured home </w:t>
      </w:r>
    </w:p>
    <w:p w14:paraId="3F8C07C6" w14:textId="77777777" w:rsidR="008E3CFE" w:rsidRPr="000B3CCB" w:rsidRDefault="006D49F9" w:rsidP="008E3CFE">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 xml:space="preserve"> constructed after July 1, 1976 that meets or exceeds the construction</w:t>
      </w:r>
    </w:p>
    <w:p w14:paraId="7A130B5F" w14:textId="77777777" w:rsidR="000B3CCB" w:rsidRDefault="008E3CFE" w:rsidP="008E3CF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standards promulgated by the US Department of housing and Urban </w:t>
      </w:r>
    </w:p>
    <w:p w14:paraId="47A8308D" w14:textId="77777777" w:rsidR="000B3CCB" w:rsidRPr="000B3CCB" w:rsidRDefault="008E3CFE" w:rsidP="008E3CF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B3CCB">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Pr>
          <w:rFonts w:ascii="Times New Roman" w:hAnsi="Times New Roman" w:cs="Times New Roman"/>
          <w:sz w:val="28"/>
          <w:szCs w:val="28"/>
        </w:rPr>
        <w:t xml:space="preserve"> </w:t>
      </w:r>
      <w:r w:rsidR="000B3CCB" w:rsidRPr="000B3CCB">
        <w:rPr>
          <w:rFonts w:ascii="Times New Roman" w:hAnsi="Times New Roman" w:cs="Times New Roman"/>
          <w:sz w:val="28"/>
          <w:szCs w:val="28"/>
        </w:rPr>
        <w:t xml:space="preserve">Development that were in effect at the time of construction and that </w:t>
      </w:r>
    </w:p>
    <w:p w14:paraId="3E94A897" w14:textId="57CA49BD" w:rsidR="000B3CCB" w:rsidRDefault="000B3CCB" w:rsidP="000B3CCB">
      <w:pPr>
        <w:pStyle w:val="NoSpacing"/>
        <w:rPr>
          <w:rFonts w:ascii="Times New Roman" w:hAnsi="Times New Roman" w:cs="Times New Roman"/>
          <w:sz w:val="28"/>
          <w:szCs w:val="28"/>
        </w:rPr>
      </w:pPr>
      <w:r w:rsidRPr="000B3CCB">
        <w:rPr>
          <w:rFonts w:ascii="Times New Roman" w:hAnsi="Times New Roman" w:cs="Times New Roman"/>
          <w:sz w:val="28"/>
          <w:szCs w:val="28"/>
        </w:rPr>
        <w:t xml:space="preserve"> </w:t>
      </w:r>
      <w:r w:rsidR="008E3CFE">
        <w:rPr>
          <w:rFonts w:ascii="Times New Roman" w:hAnsi="Times New Roman" w:cs="Times New Roman"/>
          <w:sz w:val="28"/>
          <w:szCs w:val="28"/>
        </w:rPr>
        <w:t xml:space="preserve">     </w:t>
      </w:r>
      <w:r w:rsidR="006D49F9">
        <w:rPr>
          <w:rFonts w:ascii="Times New Roman" w:hAnsi="Times New Roman" w:cs="Times New Roman"/>
          <w:sz w:val="28"/>
          <w:szCs w:val="28"/>
        </w:rPr>
        <w:t xml:space="preserve"> </w:t>
      </w:r>
      <w:r w:rsidRPr="000B3CCB">
        <w:rPr>
          <w:rFonts w:ascii="Times New Roman" w:hAnsi="Times New Roman" w:cs="Times New Roman"/>
          <w:sz w:val="28"/>
          <w:szCs w:val="28"/>
        </w:rPr>
        <w:t>satisfies th</w:t>
      </w:r>
      <w:r w:rsidR="006D49F9">
        <w:rPr>
          <w:rFonts w:ascii="Times New Roman" w:hAnsi="Times New Roman" w:cs="Times New Roman"/>
          <w:sz w:val="28"/>
          <w:szCs w:val="28"/>
        </w:rPr>
        <w:t>e additional following criteria:</w:t>
      </w:r>
    </w:p>
    <w:p w14:paraId="73C3F198" w14:textId="77777777" w:rsidR="00B7135A" w:rsidRPr="00A30717" w:rsidRDefault="00B7135A" w:rsidP="000B3CCB">
      <w:pPr>
        <w:pStyle w:val="NoSpacing"/>
        <w:rPr>
          <w:rFonts w:ascii="Times New Roman" w:hAnsi="Times New Roman" w:cs="Times New Roman"/>
          <w:sz w:val="28"/>
          <w:szCs w:val="28"/>
        </w:rPr>
      </w:pPr>
    </w:p>
    <w:p w14:paraId="681483BE" w14:textId="77777777" w:rsidR="00A30717" w:rsidRDefault="00A30717" w:rsidP="001625D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0B3CCB" w:rsidRPr="00A30717">
        <w:rPr>
          <w:rFonts w:ascii="Times New Roman" w:hAnsi="Times New Roman" w:cs="Times New Roman"/>
          <w:sz w:val="28"/>
          <w:szCs w:val="28"/>
        </w:rPr>
        <w:t xml:space="preserve">The manufactured home has a length not exceeding four times its width, </w:t>
      </w:r>
      <w:r>
        <w:rPr>
          <w:rFonts w:ascii="Times New Roman" w:hAnsi="Times New Roman" w:cs="Times New Roman"/>
          <w:sz w:val="28"/>
          <w:szCs w:val="28"/>
        </w:rPr>
        <w:t xml:space="preserve"> </w:t>
      </w:r>
    </w:p>
    <w:p w14:paraId="760EF686" w14:textId="77777777" w:rsidR="000B3CCB" w:rsidRPr="00A30717" w:rsidRDefault="00A30717" w:rsidP="00A30717">
      <w:pPr>
        <w:pStyle w:val="NoSpacing"/>
        <w:ind w:left="630"/>
        <w:rPr>
          <w:rFonts w:ascii="Times New Roman" w:hAnsi="Times New Roman" w:cs="Times New Roman"/>
          <w:sz w:val="28"/>
          <w:szCs w:val="28"/>
        </w:rPr>
      </w:pPr>
      <w:r>
        <w:rPr>
          <w:rFonts w:ascii="Times New Roman" w:hAnsi="Times New Roman" w:cs="Times New Roman"/>
          <w:sz w:val="28"/>
          <w:szCs w:val="28"/>
        </w:rPr>
        <w:t xml:space="preserve">  </w:t>
      </w:r>
      <w:r w:rsidR="000B3CCB" w:rsidRPr="00A30717">
        <w:rPr>
          <w:rFonts w:ascii="Times New Roman" w:hAnsi="Times New Roman" w:cs="Times New Roman"/>
          <w:sz w:val="28"/>
          <w:szCs w:val="28"/>
        </w:rPr>
        <w:t>with length measured at the narrowest part of the axis;</w:t>
      </w:r>
    </w:p>
    <w:p w14:paraId="37145F1A" w14:textId="77777777" w:rsidR="000B3CCB" w:rsidRPr="00A30717" w:rsidRDefault="000B3CCB" w:rsidP="000B3CCB">
      <w:pPr>
        <w:pStyle w:val="NoSpacing"/>
        <w:ind w:left="630"/>
        <w:rPr>
          <w:rFonts w:ascii="Times New Roman" w:hAnsi="Times New Roman" w:cs="Times New Roman"/>
          <w:sz w:val="28"/>
          <w:szCs w:val="28"/>
        </w:rPr>
      </w:pPr>
    </w:p>
    <w:p w14:paraId="23913BFE" w14:textId="77777777" w:rsidR="00A30717" w:rsidRDefault="00A30717" w:rsidP="001625D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0B3CCB" w:rsidRPr="00A30717">
        <w:rPr>
          <w:rFonts w:ascii="Times New Roman" w:hAnsi="Times New Roman" w:cs="Times New Roman"/>
          <w:sz w:val="28"/>
          <w:szCs w:val="28"/>
        </w:rPr>
        <w:t xml:space="preserve">The manufactured home has a minimum width of 28 feet and a minimum </w:t>
      </w:r>
      <w:r>
        <w:rPr>
          <w:rFonts w:ascii="Times New Roman" w:hAnsi="Times New Roman" w:cs="Times New Roman"/>
          <w:sz w:val="28"/>
          <w:szCs w:val="28"/>
        </w:rPr>
        <w:t xml:space="preserve"> </w:t>
      </w:r>
    </w:p>
    <w:p w14:paraId="15B7470F" w14:textId="77777777" w:rsidR="000B3CCB" w:rsidRDefault="00A30717" w:rsidP="00A30717">
      <w:pPr>
        <w:pStyle w:val="NoSpacing"/>
        <w:ind w:left="630"/>
        <w:rPr>
          <w:rFonts w:ascii="Times New Roman" w:hAnsi="Times New Roman" w:cs="Times New Roman"/>
          <w:sz w:val="18"/>
          <w:szCs w:val="18"/>
        </w:rPr>
      </w:pPr>
      <w:r>
        <w:rPr>
          <w:rFonts w:ascii="Times New Roman" w:hAnsi="Times New Roman" w:cs="Times New Roman"/>
          <w:sz w:val="28"/>
          <w:szCs w:val="28"/>
        </w:rPr>
        <w:t xml:space="preserve"> </w:t>
      </w:r>
      <w:r w:rsidR="000B3CCB" w:rsidRPr="00A30717">
        <w:rPr>
          <w:rFonts w:ascii="Times New Roman" w:hAnsi="Times New Roman" w:cs="Times New Roman"/>
          <w:sz w:val="28"/>
          <w:szCs w:val="28"/>
        </w:rPr>
        <w:t xml:space="preserve">length of 60 feet.  </w:t>
      </w:r>
      <w:r w:rsidR="000B3CCB" w:rsidRPr="00BE0F60">
        <w:rPr>
          <w:rFonts w:ascii="Times New Roman" w:hAnsi="Times New Roman" w:cs="Times New Roman"/>
          <w:sz w:val="18"/>
          <w:szCs w:val="18"/>
        </w:rPr>
        <w:t>(amended 3/4/19).</w:t>
      </w:r>
    </w:p>
    <w:p w14:paraId="22D8EB81" w14:textId="77777777" w:rsidR="00B7135A" w:rsidRDefault="00B7135A" w:rsidP="00A30717">
      <w:pPr>
        <w:pStyle w:val="NoSpacing"/>
        <w:ind w:left="630"/>
        <w:rPr>
          <w:rFonts w:ascii="Times New Roman" w:hAnsi="Times New Roman" w:cs="Times New Roman"/>
          <w:sz w:val="18"/>
          <w:szCs w:val="18"/>
        </w:rPr>
      </w:pPr>
    </w:p>
    <w:p w14:paraId="7CED3DFD" w14:textId="1E4DA231" w:rsidR="000B3CCB" w:rsidRPr="00B7135A" w:rsidRDefault="000B3CCB" w:rsidP="00B7135A">
      <w:pPr>
        <w:pStyle w:val="ListParagraph"/>
        <w:numPr>
          <w:ilvl w:val="0"/>
          <w:numId w:val="4"/>
        </w:numPr>
        <w:rPr>
          <w:rFonts w:ascii="Times New Roman" w:hAnsi="Times New Roman" w:cs="Times New Roman"/>
          <w:sz w:val="28"/>
          <w:szCs w:val="28"/>
        </w:rPr>
      </w:pPr>
      <w:r w:rsidRPr="00B7135A">
        <w:rPr>
          <w:rFonts w:ascii="Times New Roman" w:hAnsi="Times New Roman" w:cs="Times New Roman"/>
          <w:sz w:val="28"/>
          <w:szCs w:val="28"/>
        </w:rPr>
        <w:t>The pitch of the roof of the manufactured home has a minimum vertical rise of two and two tenths for each twelve feet of horizontal run (202 feet and 12 feet) and the roof is finished with a type of shingle that is commonly used in standard residential construction;</w:t>
      </w:r>
    </w:p>
    <w:p w14:paraId="3470204D" w14:textId="77777777" w:rsidR="000B3CCB" w:rsidRPr="00A30717" w:rsidRDefault="00F23521" w:rsidP="000B3CCB">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13F0C">
        <w:rPr>
          <w:rFonts w:ascii="Times New Roman" w:hAnsi="Times New Roman" w:cs="Times New Roman"/>
          <w:sz w:val="28"/>
          <w:szCs w:val="28"/>
        </w:rPr>
        <w:t>10</w:t>
      </w:r>
      <w:r>
        <w:rPr>
          <w:rFonts w:ascii="Times New Roman" w:hAnsi="Times New Roman" w:cs="Times New Roman"/>
          <w:sz w:val="28"/>
          <w:szCs w:val="28"/>
        </w:rPr>
        <w:t xml:space="preserve">           </w:t>
      </w:r>
    </w:p>
    <w:p w14:paraId="4C93FA85" w14:textId="77777777" w:rsidR="000B3CCB" w:rsidRPr="00A30717" w:rsidRDefault="000B3CCB" w:rsidP="001625DD">
      <w:pPr>
        <w:pStyle w:val="NoSpacing"/>
        <w:numPr>
          <w:ilvl w:val="0"/>
          <w:numId w:val="4"/>
        </w:numPr>
        <w:rPr>
          <w:rFonts w:ascii="Times New Roman" w:hAnsi="Times New Roman" w:cs="Times New Roman"/>
          <w:sz w:val="28"/>
          <w:szCs w:val="28"/>
        </w:rPr>
      </w:pPr>
      <w:r w:rsidRPr="00A30717">
        <w:rPr>
          <w:rFonts w:ascii="Times New Roman" w:hAnsi="Times New Roman" w:cs="Times New Roman"/>
          <w:sz w:val="28"/>
          <w:szCs w:val="28"/>
        </w:rPr>
        <w:lastRenderedPageBreak/>
        <w:t>All roof structures shall provide an eave projection of no less than six inches, which may include a gutter;</w:t>
      </w:r>
    </w:p>
    <w:p w14:paraId="63FEA445" w14:textId="77777777" w:rsidR="000B3CCB" w:rsidRDefault="000B3CCB" w:rsidP="000B3CCB">
      <w:pPr>
        <w:pStyle w:val="ListParagraph"/>
        <w:rPr>
          <w:rFonts w:ascii="Times New Roman" w:hAnsi="Times New Roman" w:cs="Times New Roman"/>
          <w:sz w:val="28"/>
          <w:szCs w:val="28"/>
        </w:rPr>
      </w:pPr>
    </w:p>
    <w:p w14:paraId="4384F585" w14:textId="77777777" w:rsidR="000B3CCB" w:rsidRPr="00BE0F60" w:rsidRDefault="000B3CCB" w:rsidP="001625DD">
      <w:pPr>
        <w:pStyle w:val="NoSpacing"/>
        <w:numPr>
          <w:ilvl w:val="0"/>
          <w:numId w:val="4"/>
        </w:numPr>
        <w:rPr>
          <w:rFonts w:ascii="Times New Roman" w:hAnsi="Times New Roman" w:cs="Times New Roman"/>
          <w:sz w:val="28"/>
          <w:szCs w:val="28"/>
        </w:rPr>
      </w:pPr>
      <w:r w:rsidRPr="00A30717">
        <w:rPr>
          <w:rFonts w:ascii="Times New Roman" w:hAnsi="Times New Roman" w:cs="Times New Roman"/>
          <w:sz w:val="28"/>
          <w:szCs w:val="28"/>
        </w:rPr>
        <w:t xml:space="preserve">The exterior siding consists predominantly of vinyl, wood, or hardboard durability to the exterior siding commonly used in standard residential construction; </w:t>
      </w:r>
      <w:r w:rsidRPr="00BE0F60">
        <w:rPr>
          <w:rFonts w:ascii="Times New Roman" w:hAnsi="Times New Roman" w:cs="Times New Roman"/>
          <w:sz w:val="28"/>
          <w:szCs w:val="28"/>
        </w:rPr>
        <w:t xml:space="preserve"> </w:t>
      </w:r>
      <w:r w:rsidRPr="00BE0F60">
        <w:rPr>
          <w:rFonts w:ascii="Times New Roman" w:hAnsi="Times New Roman" w:cs="Times New Roman"/>
          <w:sz w:val="18"/>
          <w:szCs w:val="18"/>
        </w:rPr>
        <w:t>(amended 3/4/19)</w:t>
      </w:r>
    </w:p>
    <w:p w14:paraId="5ECBC9C1" w14:textId="77777777" w:rsidR="000B3CCB" w:rsidRDefault="000B3CCB" w:rsidP="000B3CCB">
      <w:pPr>
        <w:pStyle w:val="ListParagraph"/>
        <w:rPr>
          <w:rFonts w:ascii="Times New Roman" w:hAnsi="Times New Roman" w:cs="Times New Roman"/>
          <w:sz w:val="28"/>
          <w:szCs w:val="28"/>
        </w:rPr>
      </w:pPr>
    </w:p>
    <w:p w14:paraId="06635469" w14:textId="77777777" w:rsidR="000B3CCB" w:rsidRPr="00A30717" w:rsidRDefault="000B3CCB" w:rsidP="001625DD">
      <w:pPr>
        <w:pStyle w:val="NoSpacing"/>
        <w:numPr>
          <w:ilvl w:val="0"/>
          <w:numId w:val="4"/>
        </w:numPr>
        <w:rPr>
          <w:rFonts w:ascii="Times New Roman" w:hAnsi="Times New Roman" w:cs="Times New Roman"/>
          <w:sz w:val="28"/>
          <w:szCs w:val="28"/>
        </w:rPr>
      </w:pPr>
      <w:r w:rsidRPr="00A30717">
        <w:rPr>
          <w:rFonts w:ascii="Times New Roman" w:hAnsi="Times New Roman" w:cs="Times New Roman"/>
          <w:sz w:val="28"/>
          <w:szCs w:val="28"/>
        </w:rPr>
        <w:t>The manufactured home is set up in accordance with the standards set by North Carolina Department of Insurance and a continuance, permanent masonry foundation, unpierced except for required ventilation and access, is installed under the perimeter of the manufactured home</w:t>
      </w:r>
      <w:r w:rsidRPr="00BE0F60">
        <w:rPr>
          <w:rFonts w:ascii="Times New Roman" w:hAnsi="Times New Roman" w:cs="Times New Roman"/>
          <w:sz w:val="28"/>
          <w:szCs w:val="28"/>
        </w:rPr>
        <w:t xml:space="preserve">; </w:t>
      </w:r>
      <w:r w:rsidRPr="00BE0F60">
        <w:rPr>
          <w:rFonts w:ascii="Times New Roman" w:hAnsi="Times New Roman" w:cs="Times New Roman"/>
          <w:sz w:val="18"/>
          <w:szCs w:val="18"/>
        </w:rPr>
        <w:t>(amended 3/4/19)</w:t>
      </w:r>
    </w:p>
    <w:p w14:paraId="2BA9EB01" w14:textId="4F163B17" w:rsidR="00A30717" w:rsidRPr="00A30717" w:rsidRDefault="00A30717" w:rsidP="00A30717">
      <w:pPr>
        <w:pStyle w:val="NoSpacing"/>
        <w:ind w:left="630"/>
        <w:rPr>
          <w:rFonts w:ascii="Times New Roman" w:hAnsi="Times New Roman" w:cs="Times New Roman"/>
          <w:color w:val="FF0000"/>
          <w:sz w:val="18"/>
          <w:szCs w:val="18"/>
        </w:rPr>
      </w:pPr>
      <w:r w:rsidRPr="001D58EE">
        <w:rPr>
          <w:rFonts w:ascii="Times New Roman" w:hAnsi="Times New Roman" w:cs="Times New Roman"/>
          <w:b/>
          <w:i/>
          <w:sz w:val="24"/>
          <w:szCs w:val="24"/>
        </w:rPr>
        <w:t>Exception:</w:t>
      </w:r>
      <w:r w:rsidRPr="00A30717">
        <w:rPr>
          <w:rFonts w:ascii="Times New Roman" w:hAnsi="Times New Roman" w:cs="Times New Roman"/>
          <w:sz w:val="24"/>
          <w:szCs w:val="24"/>
        </w:rPr>
        <w:t xml:space="preserve">  A manufactured home on a rente</w:t>
      </w:r>
      <w:r w:rsidR="001D58EE">
        <w:rPr>
          <w:rFonts w:ascii="Times New Roman" w:hAnsi="Times New Roman" w:cs="Times New Roman"/>
          <w:sz w:val="24"/>
          <w:szCs w:val="24"/>
        </w:rPr>
        <w:t>d</w:t>
      </w:r>
      <w:r w:rsidRPr="00A30717">
        <w:rPr>
          <w:rFonts w:ascii="Times New Roman" w:hAnsi="Times New Roman" w:cs="Times New Roman"/>
          <w:sz w:val="24"/>
          <w:szCs w:val="24"/>
        </w:rPr>
        <w:t xml:space="preserve"> lot in a Mobile Home Park can have a vinyl continuance skirting/underpinning approved by the Code Enforc</w:t>
      </w:r>
      <w:r>
        <w:rPr>
          <w:rFonts w:ascii="Times New Roman" w:hAnsi="Times New Roman" w:cs="Times New Roman"/>
          <w:sz w:val="24"/>
          <w:szCs w:val="24"/>
        </w:rPr>
        <w:t>e</w:t>
      </w:r>
      <w:r w:rsidRPr="00A30717">
        <w:rPr>
          <w:rFonts w:ascii="Times New Roman" w:hAnsi="Times New Roman" w:cs="Times New Roman"/>
          <w:sz w:val="24"/>
          <w:szCs w:val="24"/>
        </w:rPr>
        <w:t>ment Of</w:t>
      </w:r>
      <w:r>
        <w:rPr>
          <w:rFonts w:ascii="Times New Roman" w:hAnsi="Times New Roman" w:cs="Times New Roman"/>
          <w:sz w:val="24"/>
          <w:szCs w:val="24"/>
        </w:rPr>
        <w:t>ficer.  Underpinning must be ap</w:t>
      </w:r>
      <w:r w:rsidRPr="00A30717">
        <w:rPr>
          <w:rFonts w:ascii="Times New Roman" w:hAnsi="Times New Roman" w:cs="Times New Roman"/>
          <w:sz w:val="24"/>
          <w:szCs w:val="24"/>
        </w:rPr>
        <w:t>proved by the Code Enforc</w:t>
      </w:r>
      <w:r>
        <w:rPr>
          <w:rFonts w:ascii="Times New Roman" w:hAnsi="Times New Roman" w:cs="Times New Roman"/>
          <w:sz w:val="24"/>
          <w:szCs w:val="24"/>
        </w:rPr>
        <w:t>e</w:t>
      </w:r>
      <w:r w:rsidRPr="00A30717">
        <w:rPr>
          <w:rFonts w:ascii="Times New Roman" w:hAnsi="Times New Roman" w:cs="Times New Roman"/>
          <w:sz w:val="24"/>
          <w:szCs w:val="24"/>
        </w:rPr>
        <w:t>ment Offi</w:t>
      </w:r>
      <w:r>
        <w:rPr>
          <w:rFonts w:ascii="Times New Roman" w:hAnsi="Times New Roman" w:cs="Times New Roman"/>
          <w:sz w:val="24"/>
          <w:szCs w:val="24"/>
        </w:rPr>
        <w:t>c</w:t>
      </w:r>
      <w:r w:rsidRPr="00A30717">
        <w:rPr>
          <w:rFonts w:ascii="Times New Roman" w:hAnsi="Times New Roman" w:cs="Times New Roman"/>
          <w:sz w:val="24"/>
          <w:szCs w:val="24"/>
        </w:rPr>
        <w:t>er “prior”</w:t>
      </w:r>
      <w:r>
        <w:rPr>
          <w:rFonts w:ascii="Times New Roman" w:hAnsi="Times New Roman" w:cs="Times New Roman"/>
          <w:sz w:val="24"/>
          <w:szCs w:val="24"/>
        </w:rPr>
        <w:t xml:space="preserve"> to place</w:t>
      </w:r>
      <w:r w:rsidRPr="00A30717">
        <w:rPr>
          <w:rFonts w:ascii="Times New Roman" w:hAnsi="Times New Roman" w:cs="Times New Roman"/>
          <w:sz w:val="24"/>
          <w:szCs w:val="24"/>
        </w:rPr>
        <w:t>me</w:t>
      </w:r>
      <w:r>
        <w:rPr>
          <w:rFonts w:ascii="Times New Roman" w:hAnsi="Times New Roman" w:cs="Times New Roman"/>
          <w:sz w:val="24"/>
          <w:szCs w:val="24"/>
        </w:rPr>
        <w:t>n</w:t>
      </w:r>
      <w:r w:rsidRPr="00A30717">
        <w:rPr>
          <w:rFonts w:ascii="Times New Roman" w:hAnsi="Times New Roman" w:cs="Times New Roman"/>
          <w:sz w:val="24"/>
          <w:szCs w:val="24"/>
        </w:rPr>
        <w:t>t</w:t>
      </w:r>
      <w:r>
        <w:rPr>
          <w:rFonts w:ascii="Times New Roman" w:hAnsi="Times New Roman" w:cs="Times New Roman"/>
          <w:sz w:val="24"/>
          <w:szCs w:val="24"/>
        </w:rPr>
        <w:t>.  Underpinning must be inspected AFTER installation by the Code Enforcement Officer.  Manufactured Home</w:t>
      </w:r>
      <w:r w:rsidR="0042318C">
        <w:rPr>
          <w:rFonts w:ascii="Times New Roman" w:hAnsi="Times New Roman" w:cs="Times New Roman"/>
          <w:sz w:val="24"/>
          <w:szCs w:val="24"/>
        </w:rPr>
        <w:t>o</w:t>
      </w:r>
      <w:r>
        <w:rPr>
          <w:rFonts w:ascii="Times New Roman" w:hAnsi="Times New Roman" w:cs="Times New Roman"/>
          <w:sz w:val="24"/>
          <w:szCs w:val="24"/>
        </w:rPr>
        <w:t xml:space="preserve">wner AND Mobile Home Park Owner will be held responsible/liable for maintenance, repair, replacement if underpinning becomes dilapidated, damaged, missing unsecure or found to be insufficiently maintained by the Code Enforcement Officer. </w:t>
      </w:r>
      <w:r w:rsidRPr="00BE0F60">
        <w:rPr>
          <w:rFonts w:ascii="Times New Roman" w:hAnsi="Times New Roman" w:cs="Times New Roman"/>
          <w:sz w:val="18"/>
          <w:szCs w:val="18"/>
        </w:rPr>
        <w:t>(amended 6/13/19)</w:t>
      </w:r>
    </w:p>
    <w:p w14:paraId="30A95B4F" w14:textId="77777777" w:rsidR="00A30717" w:rsidRDefault="00A30717" w:rsidP="00A30717">
      <w:pPr>
        <w:pStyle w:val="ListParagraph"/>
        <w:rPr>
          <w:rFonts w:ascii="Times New Roman" w:hAnsi="Times New Roman" w:cs="Times New Roman"/>
          <w:sz w:val="24"/>
          <w:szCs w:val="24"/>
        </w:rPr>
      </w:pPr>
    </w:p>
    <w:p w14:paraId="6C20A649" w14:textId="77777777" w:rsidR="00D66B5F" w:rsidRPr="00A30717" w:rsidRDefault="00D66B5F" w:rsidP="00A30717">
      <w:pPr>
        <w:pStyle w:val="ListParagraph"/>
        <w:rPr>
          <w:rFonts w:ascii="Times New Roman" w:hAnsi="Times New Roman" w:cs="Times New Roman"/>
          <w:sz w:val="24"/>
          <w:szCs w:val="24"/>
        </w:rPr>
      </w:pPr>
    </w:p>
    <w:p w14:paraId="3B982E63" w14:textId="40CE8D79" w:rsidR="00A30717" w:rsidRPr="00A30717" w:rsidRDefault="00A30717" w:rsidP="001625D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Stairs, porches, entrance platforms, ramps and other means of entrance and exit to and from the home shall be installed or constructed in accordance with the North Carolina Department of Insurance, attached firmly to the primary structure and constructed of concrete or masonry. </w:t>
      </w:r>
      <w:r w:rsidR="007810E3" w:rsidRPr="00BE0F60">
        <w:rPr>
          <w:rFonts w:ascii="Times New Roman" w:hAnsi="Times New Roman" w:cs="Times New Roman"/>
          <w:sz w:val="18"/>
          <w:szCs w:val="18"/>
        </w:rPr>
        <w:t>(</w:t>
      </w:r>
      <w:r w:rsidRPr="00BE0F60">
        <w:rPr>
          <w:rFonts w:ascii="Times New Roman" w:hAnsi="Times New Roman" w:cs="Times New Roman"/>
          <w:sz w:val="18"/>
          <w:szCs w:val="18"/>
        </w:rPr>
        <w:t>amended 3/4/19)</w:t>
      </w:r>
    </w:p>
    <w:p w14:paraId="58386D25" w14:textId="77777777" w:rsidR="00A30717" w:rsidRDefault="00A30717" w:rsidP="00A30717">
      <w:pPr>
        <w:pStyle w:val="ListParagraph"/>
        <w:rPr>
          <w:rFonts w:ascii="Times New Roman" w:hAnsi="Times New Roman" w:cs="Times New Roman"/>
          <w:sz w:val="28"/>
          <w:szCs w:val="28"/>
        </w:rPr>
      </w:pPr>
    </w:p>
    <w:p w14:paraId="07C014D6" w14:textId="77777777" w:rsidR="00D66B5F" w:rsidRDefault="00D66B5F" w:rsidP="00A30717">
      <w:pPr>
        <w:pStyle w:val="ListParagraph"/>
        <w:rPr>
          <w:rFonts w:ascii="Times New Roman" w:hAnsi="Times New Roman" w:cs="Times New Roman"/>
          <w:sz w:val="28"/>
          <w:szCs w:val="28"/>
        </w:rPr>
      </w:pPr>
    </w:p>
    <w:p w14:paraId="6EEC1AE6" w14:textId="77777777" w:rsidR="007810E3" w:rsidRDefault="007810E3" w:rsidP="001625D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The moving hitch, wheels, and axles, and transporting lights have been </w:t>
      </w:r>
    </w:p>
    <w:p w14:paraId="72D0DC7E" w14:textId="77777777" w:rsidR="007810E3" w:rsidRDefault="007810E3" w:rsidP="007810E3">
      <w:pPr>
        <w:pStyle w:val="ListParagraph"/>
        <w:ind w:left="630"/>
        <w:rPr>
          <w:rFonts w:ascii="Times New Roman" w:hAnsi="Times New Roman" w:cs="Times New Roman"/>
          <w:sz w:val="28"/>
          <w:szCs w:val="28"/>
        </w:rPr>
      </w:pPr>
      <w:r>
        <w:rPr>
          <w:rFonts w:ascii="Times New Roman" w:hAnsi="Times New Roman" w:cs="Times New Roman"/>
          <w:sz w:val="28"/>
          <w:szCs w:val="28"/>
        </w:rPr>
        <w:t xml:space="preserve"> removed.</w:t>
      </w:r>
    </w:p>
    <w:p w14:paraId="51A7C030" w14:textId="77777777" w:rsidR="00D66B5F" w:rsidRDefault="00D66B5F" w:rsidP="007810E3">
      <w:pPr>
        <w:pStyle w:val="ListParagraph"/>
        <w:ind w:left="630"/>
        <w:rPr>
          <w:rFonts w:ascii="Times New Roman" w:hAnsi="Times New Roman" w:cs="Times New Roman"/>
          <w:sz w:val="28"/>
          <w:szCs w:val="28"/>
        </w:rPr>
      </w:pPr>
    </w:p>
    <w:p w14:paraId="2B84D95D" w14:textId="77777777" w:rsidR="008E3CFE" w:rsidRDefault="008E3CFE" w:rsidP="001625D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8E2A9D" w:rsidRPr="008E3CFE">
        <w:rPr>
          <w:rFonts w:ascii="Times New Roman" w:hAnsi="Times New Roman" w:cs="Times New Roman"/>
          <w:sz w:val="28"/>
          <w:szCs w:val="28"/>
        </w:rPr>
        <w:t xml:space="preserve">All manufactured homes, except originally titled new manufactured homes, </w:t>
      </w:r>
      <w:r>
        <w:rPr>
          <w:rFonts w:ascii="Times New Roman" w:hAnsi="Times New Roman" w:cs="Times New Roman"/>
          <w:sz w:val="28"/>
          <w:szCs w:val="28"/>
        </w:rPr>
        <w:t xml:space="preserve"> </w:t>
      </w:r>
    </w:p>
    <w:p w14:paraId="22939C27" w14:textId="77777777" w:rsidR="008E2A9D" w:rsidRPr="008E3CFE" w:rsidRDefault="008E3CFE" w:rsidP="008E3CFE">
      <w:pPr>
        <w:pStyle w:val="NoSpacing"/>
        <w:ind w:left="630"/>
        <w:rPr>
          <w:rFonts w:ascii="Times New Roman" w:hAnsi="Times New Roman" w:cs="Times New Roman"/>
          <w:sz w:val="28"/>
          <w:szCs w:val="28"/>
        </w:rPr>
      </w:pPr>
      <w:r>
        <w:rPr>
          <w:rFonts w:ascii="Times New Roman" w:hAnsi="Times New Roman" w:cs="Times New Roman"/>
          <w:sz w:val="28"/>
          <w:szCs w:val="28"/>
        </w:rPr>
        <w:t xml:space="preserve"> </w:t>
      </w:r>
      <w:r w:rsidRPr="008E3CFE">
        <w:rPr>
          <w:rFonts w:ascii="Times New Roman" w:hAnsi="Times New Roman" w:cs="Times New Roman"/>
          <w:sz w:val="28"/>
          <w:szCs w:val="28"/>
        </w:rPr>
        <w:t>m</w:t>
      </w:r>
      <w:r w:rsidR="008E2A9D" w:rsidRPr="008E3CFE">
        <w:rPr>
          <w:rFonts w:ascii="Times New Roman" w:hAnsi="Times New Roman" w:cs="Times New Roman"/>
          <w:sz w:val="28"/>
          <w:szCs w:val="28"/>
        </w:rPr>
        <w:t xml:space="preserve">ust meet minimum, HUD certification as of 1976 and must be inspected by    </w:t>
      </w:r>
    </w:p>
    <w:p w14:paraId="13DA5611" w14:textId="77777777" w:rsidR="008E3CFE" w:rsidRDefault="008E3CFE"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810E3" w:rsidRPr="008E3CFE">
        <w:rPr>
          <w:rFonts w:ascii="Times New Roman" w:hAnsi="Times New Roman" w:cs="Times New Roman"/>
          <w:sz w:val="28"/>
          <w:szCs w:val="28"/>
        </w:rPr>
        <w:t xml:space="preserve">the St. Pauls Code Enforcement Officer meet minimum housing </w:t>
      </w:r>
    </w:p>
    <w:p w14:paraId="3A24921C" w14:textId="10D43327" w:rsidR="008E3CFE" w:rsidRDefault="008E3CFE"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810E3" w:rsidRPr="008E3CFE">
        <w:rPr>
          <w:rFonts w:ascii="Times New Roman" w:hAnsi="Times New Roman" w:cs="Times New Roman"/>
          <w:sz w:val="28"/>
          <w:szCs w:val="28"/>
        </w:rPr>
        <w:t xml:space="preserve">requirements as defined by the Town Code, Section 6-8-13.  A thorough </w:t>
      </w:r>
    </w:p>
    <w:p w14:paraId="37BB23A7" w14:textId="21539842" w:rsidR="00A47315" w:rsidRDefault="00A47315" w:rsidP="008E2A9D">
      <w:pPr>
        <w:pStyle w:val="NoSpacing"/>
        <w:rPr>
          <w:rFonts w:ascii="Times New Roman" w:hAnsi="Times New Roman" w:cs="Times New Roman"/>
          <w:sz w:val="28"/>
          <w:szCs w:val="28"/>
        </w:rPr>
      </w:pPr>
    </w:p>
    <w:p w14:paraId="1F04E69C" w14:textId="77777777" w:rsidR="00A47315" w:rsidRDefault="00A47315" w:rsidP="008E2A9D">
      <w:pPr>
        <w:pStyle w:val="NoSpacing"/>
        <w:rPr>
          <w:rFonts w:ascii="Times New Roman" w:hAnsi="Times New Roman" w:cs="Times New Roman"/>
          <w:sz w:val="28"/>
          <w:szCs w:val="28"/>
        </w:rPr>
      </w:pPr>
    </w:p>
    <w:p w14:paraId="2805FE09" w14:textId="77777777" w:rsidR="001E50A2" w:rsidRDefault="008E3CFE"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E50A2">
        <w:rPr>
          <w:rFonts w:ascii="Times New Roman" w:hAnsi="Times New Roman" w:cs="Times New Roman"/>
          <w:sz w:val="28"/>
          <w:szCs w:val="28"/>
        </w:rPr>
        <w:t xml:space="preserve">                      </w:t>
      </w:r>
      <w:r w:rsidR="00D66B5F">
        <w:rPr>
          <w:rFonts w:ascii="Times New Roman" w:hAnsi="Times New Roman" w:cs="Times New Roman"/>
          <w:sz w:val="28"/>
          <w:szCs w:val="28"/>
        </w:rPr>
        <w:t xml:space="preserve">                             </w:t>
      </w:r>
      <w:r w:rsidR="00313F0C">
        <w:rPr>
          <w:rFonts w:ascii="Times New Roman" w:hAnsi="Times New Roman" w:cs="Times New Roman"/>
          <w:sz w:val="28"/>
          <w:szCs w:val="28"/>
        </w:rPr>
        <w:t>11</w:t>
      </w:r>
      <w:r w:rsidR="001E50A2">
        <w:rPr>
          <w:rFonts w:ascii="Times New Roman" w:hAnsi="Times New Roman" w:cs="Times New Roman"/>
          <w:sz w:val="28"/>
          <w:szCs w:val="28"/>
        </w:rPr>
        <w:t xml:space="preserve">       </w:t>
      </w:r>
    </w:p>
    <w:p w14:paraId="08EF6C26" w14:textId="77777777" w:rsidR="008E3CFE" w:rsidRDefault="001E50A2" w:rsidP="008E2A9D">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 </w:t>
      </w:r>
      <w:r w:rsidR="008E3CFE">
        <w:rPr>
          <w:rFonts w:ascii="Times New Roman" w:hAnsi="Times New Roman" w:cs="Times New Roman"/>
          <w:sz w:val="28"/>
          <w:szCs w:val="28"/>
        </w:rPr>
        <w:t xml:space="preserve"> </w:t>
      </w:r>
      <w:r w:rsidR="007810E3" w:rsidRPr="008E3CFE">
        <w:rPr>
          <w:rFonts w:ascii="Times New Roman" w:hAnsi="Times New Roman" w:cs="Times New Roman"/>
          <w:sz w:val="28"/>
          <w:szCs w:val="28"/>
        </w:rPr>
        <w:t xml:space="preserve">inspection shall be made before delivery of any manufactured home except </w:t>
      </w:r>
    </w:p>
    <w:p w14:paraId="6414AF37" w14:textId="2FA504EE" w:rsidR="008E3CFE" w:rsidRDefault="008E3CFE"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  </w:t>
      </w:r>
      <w:r w:rsidR="007810E3" w:rsidRPr="008E3CFE">
        <w:rPr>
          <w:rFonts w:ascii="Times New Roman" w:hAnsi="Times New Roman" w:cs="Times New Roman"/>
          <w:sz w:val="28"/>
          <w:szCs w:val="28"/>
        </w:rPr>
        <w:t>originally ti</w:t>
      </w:r>
      <w:r w:rsidR="001A6BF3">
        <w:rPr>
          <w:rFonts w:ascii="Times New Roman" w:hAnsi="Times New Roman" w:cs="Times New Roman"/>
          <w:sz w:val="28"/>
          <w:szCs w:val="28"/>
        </w:rPr>
        <w:t>tl</w:t>
      </w:r>
      <w:r w:rsidR="007810E3" w:rsidRPr="008E3CFE">
        <w:rPr>
          <w:rFonts w:ascii="Times New Roman" w:hAnsi="Times New Roman" w:cs="Times New Roman"/>
          <w:sz w:val="28"/>
          <w:szCs w:val="28"/>
        </w:rPr>
        <w:t>ed new manufactured</w:t>
      </w:r>
      <w:r w:rsidR="007810E3" w:rsidRPr="008E2A9D">
        <w:rPr>
          <w:rFonts w:ascii="Times New Roman" w:hAnsi="Times New Roman" w:cs="Times New Roman"/>
          <w:sz w:val="28"/>
          <w:szCs w:val="28"/>
        </w:rPr>
        <w:t xml:space="preserve"> homes.  The inspection shall include both </w:t>
      </w:r>
    </w:p>
    <w:p w14:paraId="0892C0C7" w14:textId="77777777" w:rsidR="001E50A2" w:rsidRDefault="008E3CFE"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  </w:t>
      </w:r>
      <w:r w:rsidR="007810E3" w:rsidRPr="008E2A9D">
        <w:rPr>
          <w:rFonts w:ascii="Times New Roman" w:hAnsi="Times New Roman" w:cs="Times New Roman"/>
          <w:sz w:val="28"/>
          <w:szCs w:val="28"/>
        </w:rPr>
        <w:t xml:space="preserve">an interior and exterior inspection and must meet requirements as set forth by </w:t>
      </w:r>
      <w:r w:rsidR="001E50A2">
        <w:rPr>
          <w:rFonts w:ascii="Times New Roman" w:hAnsi="Times New Roman" w:cs="Times New Roman"/>
          <w:sz w:val="28"/>
          <w:szCs w:val="28"/>
        </w:rPr>
        <w:t xml:space="preserve">  </w:t>
      </w:r>
    </w:p>
    <w:p w14:paraId="00FA4613" w14:textId="77777777" w:rsidR="001E50A2" w:rsidRDefault="001E50A2"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  </w:t>
      </w:r>
      <w:r w:rsidR="007810E3" w:rsidRPr="008E2A9D">
        <w:rPr>
          <w:rFonts w:ascii="Times New Roman" w:hAnsi="Times New Roman" w:cs="Times New Roman"/>
          <w:sz w:val="28"/>
          <w:szCs w:val="28"/>
        </w:rPr>
        <w:t xml:space="preserve">the Town of St. Pauls Minimum Housing Code.  A fee will be assessed per the </w:t>
      </w:r>
    </w:p>
    <w:p w14:paraId="1C5EE7B9" w14:textId="68BAE32B" w:rsidR="002700A1" w:rsidRDefault="001E50A2"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  </w:t>
      </w:r>
      <w:r w:rsidR="007810E3" w:rsidRPr="008E2A9D">
        <w:rPr>
          <w:rFonts w:ascii="Times New Roman" w:hAnsi="Times New Roman" w:cs="Times New Roman"/>
          <w:sz w:val="28"/>
          <w:szCs w:val="28"/>
        </w:rPr>
        <w:t xml:space="preserve">current hourly rate of the code enforcement officer for inspection.  As a part </w:t>
      </w:r>
      <w:r w:rsidR="002700A1">
        <w:rPr>
          <w:rFonts w:ascii="Times New Roman" w:hAnsi="Times New Roman" w:cs="Times New Roman"/>
          <w:sz w:val="28"/>
          <w:szCs w:val="28"/>
        </w:rPr>
        <w:t xml:space="preserve">   </w:t>
      </w:r>
    </w:p>
    <w:p w14:paraId="7FEC6D1C" w14:textId="0B5624BF" w:rsidR="002700A1"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810E3" w:rsidRPr="008E2A9D">
        <w:rPr>
          <w:rFonts w:ascii="Times New Roman" w:hAnsi="Times New Roman" w:cs="Times New Roman"/>
          <w:sz w:val="28"/>
          <w:szCs w:val="28"/>
        </w:rPr>
        <w:t>of any inspection of a</w:t>
      </w:r>
      <w:r w:rsidR="008E2A9D">
        <w:rPr>
          <w:rFonts w:ascii="Times New Roman" w:hAnsi="Times New Roman" w:cs="Times New Roman"/>
          <w:sz w:val="28"/>
          <w:szCs w:val="28"/>
        </w:rPr>
        <w:t xml:space="preserve"> </w:t>
      </w:r>
      <w:r w:rsidR="007810E3" w:rsidRPr="008E2A9D">
        <w:rPr>
          <w:rFonts w:ascii="Times New Roman" w:hAnsi="Times New Roman" w:cs="Times New Roman"/>
          <w:sz w:val="28"/>
          <w:szCs w:val="28"/>
        </w:rPr>
        <w:t xml:space="preserve">manufactured home, prior to location within the Town </w:t>
      </w:r>
      <w:r>
        <w:rPr>
          <w:rFonts w:ascii="Times New Roman" w:hAnsi="Times New Roman" w:cs="Times New Roman"/>
          <w:sz w:val="28"/>
          <w:szCs w:val="28"/>
        </w:rPr>
        <w:t xml:space="preserve"> </w:t>
      </w:r>
    </w:p>
    <w:p w14:paraId="2C22CCC3" w14:textId="77777777" w:rsidR="002700A1"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810E3" w:rsidRPr="008E2A9D">
        <w:rPr>
          <w:rFonts w:ascii="Times New Roman" w:hAnsi="Times New Roman" w:cs="Times New Roman"/>
          <w:sz w:val="28"/>
          <w:szCs w:val="28"/>
        </w:rPr>
        <w:t>of</w:t>
      </w:r>
      <w:r>
        <w:rPr>
          <w:rFonts w:ascii="Times New Roman" w:hAnsi="Times New Roman" w:cs="Times New Roman"/>
          <w:sz w:val="28"/>
          <w:szCs w:val="28"/>
        </w:rPr>
        <w:t xml:space="preserve"> </w:t>
      </w:r>
      <w:r w:rsidR="007810E3" w:rsidRPr="008E2A9D">
        <w:rPr>
          <w:rFonts w:ascii="Times New Roman" w:hAnsi="Times New Roman" w:cs="Times New Roman"/>
          <w:sz w:val="28"/>
          <w:szCs w:val="28"/>
        </w:rPr>
        <w:t>St. Pauls zoning jurisdiction, the home shall be inspected to also ver</w:t>
      </w:r>
      <w:r w:rsidR="00B07D81" w:rsidRPr="008E2A9D">
        <w:rPr>
          <w:rFonts w:ascii="Times New Roman" w:hAnsi="Times New Roman" w:cs="Times New Roman"/>
          <w:sz w:val="28"/>
          <w:szCs w:val="28"/>
        </w:rPr>
        <w:t xml:space="preserve">ify it is </w:t>
      </w:r>
    </w:p>
    <w:p w14:paraId="4E162131" w14:textId="77777777" w:rsidR="002700A1"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07D81" w:rsidRPr="008E2A9D">
        <w:rPr>
          <w:rFonts w:ascii="Times New Roman" w:hAnsi="Times New Roman" w:cs="Times New Roman"/>
          <w:sz w:val="28"/>
          <w:szCs w:val="28"/>
        </w:rPr>
        <w:t>of</w:t>
      </w:r>
      <w:r>
        <w:rPr>
          <w:rFonts w:ascii="Times New Roman" w:hAnsi="Times New Roman" w:cs="Times New Roman"/>
          <w:sz w:val="28"/>
          <w:szCs w:val="28"/>
        </w:rPr>
        <w:t xml:space="preserve"> </w:t>
      </w:r>
      <w:r w:rsidR="00B07D81" w:rsidRPr="008E2A9D">
        <w:rPr>
          <w:rFonts w:ascii="Times New Roman" w:hAnsi="Times New Roman" w:cs="Times New Roman"/>
          <w:sz w:val="28"/>
          <w:szCs w:val="28"/>
        </w:rPr>
        <w:t xml:space="preserve">uniform exterior color with no more than three (3) different colors used as a </w:t>
      </w:r>
    </w:p>
    <w:p w14:paraId="42043229" w14:textId="77777777" w:rsidR="002700A1"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07D81" w:rsidRPr="008E2A9D">
        <w:rPr>
          <w:rFonts w:ascii="Times New Roman" w:hAnsi="Times New Roman" w:cs="Times New Roman"/>
          <w:sz w:val="28"/>
          <w:szCs w:val="28"/>
        </w:rPr>
        <w:t xml:space="preserve">part of the exterior.  Furthermore, there shall be no significant appearance of </w:t>
      </w:r>
    </w:p>
    <w:p w14:paraId="3605352C" w14:textId="77777777" w:rsidR="002700A1"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07D81" w:rsidRPr="008E2A9D">
        <w:rPr>
          <w:rFonts w:ascii="Times New Roman" w:hAnsi="Times New Roman" w:cs="Times New Roman"/>
          <w:sz w:val="28"/>
          <w:szCs w:val="28"/>
        </w:rPr>
        <w:t xml:space="preserve">rust on the exterior, sheathing, or trim of the manufactured home.  Appearance </w:t>
      </w:r>
    </w:p>
    <w:p w14:paraId="00D5B081" w14:textId="77777777" w:rsidR="001E50A2"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07D81" w:rsidRPr="008E2A9D">
        <w:rPr>
          <w:rFonts w:ascii="Times New Roman" w:hAnsi="Times New Roman" w:cs="Times New Roman"/>
          <w:sz w:val="28"/>
          <w:szCs w:val="28"/>
        </w:rPr>
        <w:t xml:space="preserve">of significant rust is defined as ten percent (10%) or more of the exterior </w:t>
      </w:r>
    </w:p>
    <w:p w14:paraId="20E0FE56" w14:textId="77777777" w:rsidR="007810E3" w:rsidRDefault="002700A1" w:rsidP="008E2A9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E50A2">
        <w:rPr>
          <w:rFonts w:ascii="Times New Roman" w:hAnsi="Times New Roman" w:cs="Times New Roman"/>
          <w:sz w:val="28"/>
          <w:szCs w:val="28"/>
        </w:rPr>
        <w:t xml:space="preserve">  </w:t>
      </w:r>
      <w:r w:rsidR="00B07D81" w:rsidRPr="008E2A9D">
        <w:rPr>
          <w:rFonts w:ascii="Times New Roman" w:hAnsi="Times New Roman" w:cs="Times New Roman"/>
          <w:sz w:val="28"/>
          <w:szCs w:val="28"/>
        </w:rPr>
        <w:t>displaying rust.</w:t>
      </w:r>
    </w:p>
    <w:p w14:paraId="7289E8EE" w14:textId="77777777" w:rsidR="00CE5983" w:rsidRDefault="00CE5983" w:rsidP="008E2A9D">
      <w:pPr>
        <w:pStyle w:val="NoSpacing"/>
        <w:rPr>
          <w:rFonts w:ascii="Times New Roman" w:hAnsi="Times New Roman" w:cs="Times New Roman"/>
          <w:sz w:val="28"/>
          <w:szCs w:val="28"/>
        </w:rPr>
      </w:pPr>
    </w:p>
    <w:p w14:paraId="2FB9E6F0" w14:textId="77777777" w:rsidR="00D66B5F" w:rsidRDefault="00D66B5F" w:rsidP="008E2A9D">
      <w:pPr>
        <w:pStyle w:val="NoSpacing"/>
        <w:rPr>
          <w:rFonts w:ascii="Times New Roman" w:hAnsi="Times New Roman" w:cs="Times New Roman"/>
          <w:sz w:val="28"/>
          <w:szCs w:val="28"/>
        </w:rPr>
      </w:pPr>
    </w:p>
    <w:p w14:paraId="09DD59C9" w14:textId="77777777" w:rsidR="00CE5983" w:rsidRDefault="002700A1" w:rsidP="001625DD">
      <w:pPr>
        <w:pStyle w:val="NoSpacing"/>
        <w:numPr>
          <w:ilvl w:val="0"/>
          <w:numId w:val="3"/>
        </w:numPr>
        <w:rPr>
          <w:rFonts w:ascii="Times New Roman" w:hAnsi="Times New Roman" w:cs="Times New Roman"/>
          <w:sz w:val="28"/>
          <w:szCs w:val="28"/>
        </w:rPr>
      </w:pPr>
      <w:r>
        <w:rPr>
          <w:rFonts w:ascii="Times New Roman" w:hAnsi="Times New Roman" w:cs="Times New Roman"/>
          <w:b/>
          <w:sz w:val="28"/>
          <w:szCs w:val="28"/>
        </w:rPr>
        <w:t xml:space="preserve"> </w:t>
      </w:r>
      <w:r w:rsidR="00CE5983" w:rsidRPr="00CE5983">
        <w:rPr>
          <w:rFonts w:ascii="Times New Roman" w:hAnsi="Times New Roman" w:cs="Times New Roman"/>
          <w:b/>
          <w:sz w:val="28"/>
          <w:szCs w:val="28"/>
        </w:rPr>
        <w:t xml:space="preserve"> </w:t>
      </w:r>
      <w:r w:rsidR="00B07D81" w:rsidRPr="00CE5983">
        <w:rPr>
          <w:rFonts w:ascii="Times New Roman" w:hAnsi="Times New Roman" w:cs="Times New Roman"/>
          <w:b/>
          <w:sz w:val="28"/>
          <w:szCs w:val="28"/>
          <w:u w:val="single"/>
        </w:rPr>
        <w:t>Manufactured Home –Single Wide/Class B.</w:t>
      </w:r>
      <w:r w:rsidR="00B07D81" w:rsidRPr="00CE5983">
        <w:rPr>
          <w:rFonts w:ascii="Times New Roman" w:hAnsi="Times New Roman" w:cs="Times New Roman"/>
          <w:sz w:val="28"/>
          <w:szCs w:val="28"/>
        </w:rPr>
        <w:t xml:space="preserve">  A manufactured home </w:t>
      </w:r>
      <w:r w:rsidR="008E2A9D" w:rsidRPr="00CE5983">
        <w:rPr>
          <w:rFonts w:ascii="Times New Roman" w:hAnsi="Times New Roman" w:cs="Times New Roman"/>
          <w:sz w:val="28"/>
          <w:szCs w:val="28"/>
        </w:rPr>
        <w:t xml:space="preserve">          </w:t>
      </w:r>
    </w:p>
    <w:p w14:paraId="0BCA2A45" w14:textId="2E023E4F"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sidR="00B07D81" w:rsidRPr="00CE5983">
        <w:rPr>
          <w:rFonts w:ascii="Times New Roman" w:hAnsi="Times New Roman" w:cs="Times New Roman"/>
          <w:sz w:val="28"/>
          <w:szCs w:val="28"/>
        </w:rPr>
        <w:t>constructed after July 1,</w:t>
      </w:r>
      <w:r w:rsidR="00810FCA">
        <w:rPr>
          <w:rFonts w:ascii="Times New Roman" w:hAnsi="Times New Roman" w:cs="Times New Roman"/>
          <w:sz w:val="28"/>
          <w:szCs w:val="28"/>
        </w:rPr>
        <w:t>1</w:t>
      </w:r>
      <w:r w:rsidR="00B07D81" w:rsidRPr="00CE5983">
        <w:rPr>
          <w:rFonts w:ascii="Times New Roman" w:hAnsi="Times New Roman" w:cs="Times New Roman"/>
          <w:sz w:val="28"/>
          <w:szCs w:val="28"/>
        </w:rPr>
        <w:t xml:space="preserve">976 that meets or exceeds the construction standards </w:t>
      </w:r>
      <w:r>
        <w:rPr>
          <w:rFonts w:ascii="Times New Roman" w:hAnsi="Times New Roman" w:cs="Times New Roman"/>
          <w:sz w:val="28"/>
          <w:szCs w:val="28"/>
        </w:rPr>
        <w:t xml:space="preserve"> </w:t>
      </w:r>
    </w:p>
    <w:p w14:paraId="65C46006" w14:textId="77777777" w:rsidR="00CE5983" w:rsidRDefault="002700A1"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E5983">
        <w:rPr>
          <w:rFonts w:ascii="Times New Roman" w:hAnsi="Times New Roman" w:cs="Times New Roman"/>
          <w:sz w:val="28"/>
          <w:szCs w:val="28"/>
        </w:rPr>
        <w:t xml:space="preserve"> </w:t>
      </w:r>
      <w:r w:rsidR="00B07D81" w:rsidRPr="00CE5983">
        <w:rPr>
          <w:rFonts w:ascii="Times New Roman" w:hAnsi="Times New Roman" w:cs="Times New Roman"/>
          <w:sz w:val="28"/>
          <w:szCs w:val="28"/>
        </w:rPr>
        <w:t xml:space="preserve">promulgated by the US Department of Housing and Urban Development that </w:t>
      </w:r>
    </w:p>
    <w:p w14:paraId="39A4A08B" w14:textId="77777777" w:rsidR="002700A1"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sidR="00B07D81" w:rsidRPr="00CE5983">
        <w:rPr>
          <w:rFonts w:ascii="Times New Roman" w:hAnsi="Times New Roman" w:cs="Times New Roman"/>
          <w:sz w:val="28"/>
          <w:szCs w:val="28"/>
        </w:rPr>
        <w:t xml:space="preserve">were in effect at the time of construction, and that meet or exceeds criteria ( </w:t>
      </w:r>
      <w:r w:rsidR="002700A1">
        <w:rPr>
          <w:rFonts w:ascii="Times New Roman" w:hAnsi="Times New Roman" w:cs="Times New Roman"/>
          <w:sz w:val="28"/>
          <w:szCs w:val="28"/>
        </w:rPr>
        <w:t xml:space="preserve"> </w:t>
      </w:r>
    </w:p>
    <w:p w14:paraId="7BAFD094" w14:textId="77777777" w:rsidR="00CE5983" w:rsidRDefault="002700A1"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B07D81" w:rsidRPr="00CE5983">
        <w:rPr>
          <w:rFonts w:ascii="Times New Roman" w:hAnsi="Times New Roman" w:cs="Times New Roman"/>
          <w:sz w:val="28"/>
          <w:szCs w:val="28"/>
        </w:rPr>
        <w:t xml:space="preserve">C), (D), (E), (F), (G), (H), and (I) for Class A Manufactured homes and has a </w:t>
      </w:r>
    </w:p>
    <w:p w14:paraId="22E1C709" w14:textId="77777777" w:rsidR="00CE5983" w:rsidRDefault="002700A1" w:rsidP="00CE5983">
      <w:pPr>
        <w:pStyle w:val="NoSpacing"/>
        <w:ind w:left="360"/>
        <w:rPr>
          <w:rFonts w:ascii="Times New Roman" w:hAnsi="Times New Roman" w:cs="Times New Roman"/>
          <w:color w:val="FF0000"/>
          <w:sz w:val="28"/>
          <w:szCs w:val="28"/>
        </w:rPr>
      </w:pPr>
      <w:r>
        <w:rPr>
          <w:rFonts w:ascii="Times New Roman" w:hAnsi="Times New Roman" w:cs="Times New Roman"/>
          <w:sz w:val="28"/>
          <w:szCs w:val="28"/>
        </w:rPr>
        <w:t xml:space="preserve"> </w:t>
      </w:r>
      <w:r w:rsidR="00CE5983">
        <w:rPr>
          <w:rFonts w:ascii="Times New Roman" w:hAnsi="Times New Roman" w:cs="Times New Roman"/>
          <w:sz w:val="28"/>
          <w:szCs w:val="28"/>
        </w:rPr>
        <w:t xml:space="preserve"> </w:t>
      </w:r>
      <w:r w:rsidR="00B07D81" w:rsidRPr="00CE5983">
        <w:rPr>
          <w:rFonts w:ascii="Times New Roman" w:hAnsi="Times New Roman" w:cs="Times New Roman"/>
          <w:sz w:val="28"/>
          <w:szCs w:val="28"/>
        </w:rPr>
        <w:t xml:space="preserve">minimum dimension of 14 feet in width and 70 feet in length. </w:t>
      </w:r>
      <w:r w:rsidR="00B07D81" w:rsidRPr="00BE0F60">
        <w:rPr>
          <w:rFonts w:ascii="Times New Roman" w:hAnsi="Times New Roman" w:cs="Times New Roman"/>
          <w:sz w:val="18"/>
          <w:szCs w:val="18"/>
        </w:rPr>
        <w:t>(amended 3/4/19)</w:t>
      </w:r>
      <w:r w:rsidR="00B07D81" w:rsidRPr="00BE0F60">
        <w:rPr>
          <w:rFonts w:ascii="Times New Roman" w:hAnsi="Times New Roman" w:cs="Times New Roman"/>
          <w:sz w:val="28"/>
          <w:szCs w:val="28"/>
        </w:rPr>
        <w:t xml:space="preserve">  </w:t>
      </w:r>
      <w:r w:rsidR="00CE5983" w:rsidRPr="00BE0F60">
        <w:rPr>
          <w:rFonts w:ascii="Times New Roman" w:hAnsi="Times New Roman" w:cs="Times New Roman"/>
          <w:sz w:val="28"/>
          <w:szCs w:val="28"/>
        </w:rPr>
        <w:t xml:space="preserve"> </w:t>
      </w:r>
    </w:p>
    <w:p w14:paraId="4A9D751E" w14:textId="77777777" w:rsidR="00CE5983" w:rsidRDefault="00CE5983" w:rsidP="00CE5983">
      <w:pPr>
        <w:pStyle w:val="NoSpacing"/>
        <w:rPr>
          <w:rFonts w:ascii="Times New Roman" w:hAnsi="Times New Roman" w:cs="Times New Roman"/>
          <w:color w:val="FF0000"/>
          <w:sz w:val="28"/>
          <w:szCs w:val="28"/>
        </w:rPr>
      </w:pPr>
    </w:p>
    <w:p w14:paraId="15A2D95E" w14:textId="77777777" w:rsidR="00D66B5F" w:rsidRDefault="00D66B5F" w:rsidP="00CE5983">
      <w:pPr>
        <w:pStyle w:val="NoSpacing"/>
        <w:rPr>
          <w:rFonts w:ascii="Times New Roman" w:hAnsi="Times New Roman" w:cs="Times New Roman"/>
          <w:color w:val="FF0000"/>
          <w:sz w:val="28"/>
          <w:szCs w:val="28"/>
        </w:rPr>
      </w:pPr>
    </w:p>
    <w:p w14:paraId="237999FB" w14:textId="77777777" w:rsidR="00D66B5F" w:rsidRDefault="00D66B5F" w:rsidP="00CE5983">
      <w:pPr>
        <w:pStyle w:val="NoSpacing"/>
        <w:rPr>
          <w:rFonts w:ascii="Times New Roman" w:hAnsi="Times New Roman" w:cs="Times New Roman"/>
          <w:color w:val="FF0000"/>
          <w:sz w:val="28"/>
          <w:szCs w:val="28"/>
        </w:rPr>
      </w:pPr>
    </w:p>
    <w:p w14:paraId="0B14F9D2" w14:textId="77777777" w:rsidR="00CE5983" w:rsidRDefault="00CE5983"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CE5983">
        <w:rPr>
          <w:rFonts w:ascii="Times New Roman" w:hAnsi="Times New Roman" w:cs="Times New Roman"/>
          <w:b/>
          <w:sz w:val="28"/>
          <w:szCs w:val="28"/>
          <w:u w:val="single"/>
        </w:rPr>
        <w:t>Mobile Home Park</w:t>
      </w:r>
      <w:r w:rsidRPr="00CE5983">
        <w:rPr>
          <w:rFonts w:ascii="Times New Roman" w:hAnsi="Times New Roman" w:cs="Times New Roman"/>
          <w:b/>
          <w:sz w:val="28"/>
          <w:szCs w:val="28"/>
        </w:rPr>
        <w:t>.</w:t>
      </w:r>
      <w:r>
        <w:rPr>
          <w:rFonts w:ascii="Times New Roman" w:hAnsi="Times New Roman" w:cs="Times New Roman"/>
          <w:sz w:val="28"/>
          <w:szCs w:val="28"/>
        </w:rPr>
        <w:t xml:space="preserve">  Any site or tract of land, of contiguous ownership, upon </w:t>
      </w:r>
    </w:p>
    <w:p w14:paraId="3EC09347"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which mobile home spaces are provided for mobile home occupancy    </w:t>
      </w:r>
    </w:p>
    <w:p w14:paraId="7CDEE826"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according to the requirements set forth in this Ordinance whether or not a </w:t>
      </w:r>
    </w:p>
    <w:p w14:paraId="0E7D0673"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charge is made for such service.</w:t>
      </w:r>
      <w:r w:rsidR="008E2A9D" w:rsidRPr="00CE5983">
        <w:rPr>
          <w:rFonts w:ascii="Times New Roman" w:hAnsi="Times New Roman" w:cs="Times New Roman"/>
          <w:sz w:val="28"/>
          <w:szCs w:val="28"/>
        </w:rPr>
        <w:t xml:space="preserve">  </w:t>
      </w:r>
    </w:p>
    <w:p w14:paraId="6D6D1B01" w14:textId="77777777" w:rsidR="00CE5983" w:rsidRDefault="00CE5983" w:rsidP="00CE5983">
      <w:pPr>
        <w:pStyle w:val="NoSpacing"/>
        <w:rPr>
          <w:rFonts w:ascii="Times New Roman" w:hAnsi="Times New Roman" w:cs="Times New Roman"/>
          <w:sz w:val="28"/>
          <w:szCs w:val="28"/>
        </w:rPr>
      </w:pPr>
    </w:p>
    <w:p w14:paraId="0DB1DC2B" w14:textId="77777777" w:rsidR="00D66B5F" w:rsidRDefault="00D66B5F" w:rsidP="00CE5983">
      <w:pPr>
        <w:pStyle w:val="NoSpacing"/>
        <w:rPr>
          <w:rFonts w:ascii="Times New Roman" w:hAnsi="Times New Roman" w:cs="Times New Roman"/>
          <w:sz w:val="28"/>
          <w:szCs w:val="28"/>
        </w:rPr>
      </w:pPr>
    </w:p>
    <w:p w14:paraId="7B581930" w14:textId="77777777" w:rsidR="00D66B5F" w:rsidRDefault="00D66B5F" w:rsidP="00CE5983">
      <w:pPr>
        <w:pStyle w:val="NoSpacing"/>
        <w:rPr>
          <w:rFonts w:ascii="Times New Roman" w:hAnsi="Times New Roman" w:cs="Times New Roman"/>
          <w:sz w:val="28"/>
          <w:szCs w:val="28"/>
        </w:rPr>
      </w:pPr>
    </w:p>
    <w:p w14:paraId="7DCB2FC9" w14:textId="77777777" w:rsidR="00CE5983" w:rsidRDefault="00CE5983"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sidRPr="00CE5983">
        <w:rPr>
          <w:rFonts w:ascii="Times New Roman" w:hAnsi="Times New Roman" w:cs="Times New Roman"/>
          <w:b/>
          <w:sz w:val="28"/>
          <w:szCs w:val="28"/>
          <w:u w:val="single"/>
        </w:rPr>
        <w:t>Mobile Home Space</w:t>
      </w:r>
      <w:r>
        <w:rPr>
          <w:rFonts w:ascii="Times New Roman" w:hAnsi="Times New Roman" w:cs="Times New Roman"/>
          <w:sz w:val="28"/>
          <w:szCs w:val="28"/>
        </w:rPr>
        <w:t xml:space="preserve">.  A plot of land within a mobile home park designed for   </w:t>
      </w:r>
    </w:p>
    <w:p w14:paraId="76F51AD7"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the accommodation of one mobile home in accordance with the requirements </w:t>
      </w:r>
    </w:p>
    <w:p w14:paraId="3413AECE"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set forth in this Ordinance.</w:t>
      </w:r>
      <w:r w:rsidR="008E2A9D" w:rsidRPr="00CE5983">
        <w:rPr>
          <w:rFonts w:ascii="Times New Roman" w:hAnsi="Times New Roman" w:cs="Times New Roman"/>
          <w:sz w:val="28"/>
          <w:szCs w:val="28"/>
        </w:rPr>
        <w:t xml:space="preserve">    </w:t>
      </w:r>
    </w:p>
    <w:p w14:paraId="7225E2AF" w14:textId="77777777" w:rsidR="00CE5983" w:rsidRDefault="00CE5983" w:rsidP="00CE5983">
      <w:pPr>
        <w:pStyle w:val="NoSpacing"/>
        <w:rPr>
          <w:rFonts w:ascii="Times New Roman" w:hAnsi="Times New Roman" w:cs="Times New Roman"/>
          <w:sz w:val="28"/>
          <w:szCs w:val="28"/>
        </w:rPr>
      </w:pPr>
    </w:p>
    <w:p w14:paraId="32764936" w14:textId="77777777" w:rsidR="00D66B5F" w:rsidRDefault="00D66B5F" w:rsidP="00CE5983">
      <w:pPr>
        <w:pStyle w:val="NoSpacing"/>
        <w:rPr>
          <w:rFonts w:ascii="Times New Roman" w:hAnsi="Times New Roman" w:cs="Times New Roman"/>
          <w:sz w:val="28"/>
          <w:szCs w:val="28"/>
        </w:rPr>
      </w:pPr>
    </w:p>
    <w:p w14:paraId="7EE37D59" w14:textId="77777777" w:rsidR="00D66B5F" w:rsidRDefault="00D66B5F" w:rsidP="00CE5983">
      <w:pPr>
        <w:pStyle w:val="NoSpacing"/>
        <w:rPr>
          <w:rFonts w:ascii="Times New Roman" w:hAnsi="Times New Roman" w:cs="Times New Roman"/>
          <w:sz w:val="28"/>
          <w:szCs w:val="28"/>
        </w:rPr>
      </w:pPr>
    </w:p>
    <w:p w14:paraId="784CAC46" w14:textId="77777777" w:rsidR="00CE5983" w:rsidRDefault="002700A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CE5983">
        <w:rPr>
          <w:rFonts w:ascii="Times New Roman" w:hAnsi="Times New Roman" w:cs="Times New Roman"/>
          <w:sz w:val="28"/>
          <w:szCs w:val="28"/>
        </w:rPr>
        <w:t xml:space="preserve"> </w:t>
      </w:r>
      <w:r w:rsidR="00CE5983" w:rsidRPr="00CE5983">
        <w:rPr>
          <w:rFonts w:ascii="Times New Roman" w:hAnsi="Times New Roman" w:cs="Times New Roman"/>
          <w:b/>
          <w:sz w:val="28"/>
          <w:szCs w:val="28"/>
          <w:u w:val="single"/>
        </w:rPr>
        <w:t>Mobile Home Stand</w:t>
      </w:r>
      <w:r w:rsidR="00CE5983">
        <w:rPr>
          <w:rFonts w:ascii="Times New Roman" w:hAnsi="Times New Roman" w:cs="Times New Roman"/>
          <w:sz w:val="28"/>
          <w:szCs w:val="28"/>
        </w:rPr>
        <w:t xml:space="preserve">.  That portion of the mobile home space intended for </w:t>
      </w:r>
    </w:p>
    <w:p w14:paraId="3079FDD4"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occupancy by the mobile home placement, consisting of a rectangular plat of </w:t>
      </w:r>
    </w:p>
    <w:p w14:paraId="530B865B" w14:textId="77777777" w:rsidR="00CE5983" w:rsidRDefault="00CE5983"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2700A1">
        <w:rPr>
          <w:rFonts w:ascii="Times New Roman" w:hAnsi="Times New Roman" w:cs="Times New Roman"/>
          <w:sz w:val="28"/>
          <w:szCs w:val="28"/>
        </w:rPr>
        <w:t xml:space="preserve"> </w:t>
      </w:r>
      <w:r>
        <w:rPr>
          <w:rFonts w:ascii="Times New Roman" w:hAnsi="Times New Roman" w:cs="Times New Roman"/>
          <w:sz w:val="28"/>
          <w:szCs w:val="28"/>
        </w:rPr>
        <w:t xml:space="preserve">ground at least 14 feet by 70 feet.  </w:t>
      </w:r>
      <w:r w:rsidRPr="00BE0F60">
        <w:rPr>
          <w:rFonts w:ascii="Times New Roman" w:hAnsi="Times New Roman" w:cs="Times New Roman"/>
          <w:sz w:val="18"/>
          <w:szCs w:val="18"/>
        </w:rPr>
        <w:t>(amended 3/4/19)</w:t>
      </w:r>
      <w:r w:rsidR="008E2A9D" w:rsidRPr="00BE0F60">
        <w:rPr>
          <w:rFonts w:ascii="Times New Roman" w:hAnsi="Times New Roman" w:cs="Times New Roman"/>
          <w:sz w:val="28"/>
          <w:szCs w:val="28"/>
        </w:rPr>
        <w:t xml:space="preserve">        </w:t>
      </w:r>
    </w:p>
    <w:p w14:paraId="7C2E30D0" w14:textId="77777777" w:rsidR="00CE5983" w:rsidRDefault="00313F0C"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12</w:t>
      </w:r>
    </w:p>
    <w:p w14:paraId="1313A103" w14:textId="77777777" w:rsidR="00B72AFA" w:rsidRDefault="00CE5983"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72AFA">
        <w:rPr>
          <w:rFonts w:ascii="Times New Roman" w:hAnsi="Times New Roman" w:cs="Times New Roman"/>
          <w:b/>
          <w:sz w:val="28"/>
          <w:szCs w:val="28"/>
          <w:u w:val="single"/>
        </w:rPr>
        <w:t>Modular Structure</w:t>
      </w:r>
      <w:r>
        <w:rPr>
          <w:rFonts w:ascii="Times New Roman" w:hAnsi="Times New Roman" w:cs="Times New Roman"/>
          <w:sz w:val="28"/>
          <w:szCs w:val="28"/>
        </w:rPr>
        <w:t>.  A factory manufactured structure designed for year-</w:t>
      </w:r>
      <w:r w:rsidR="00B72AFA">
        <w:rPr>
          <w:rFonts w:ascii="Times New Roman" w:hAnsi="Times New Roman" w:cs="Times New Roman"/>
          <w:sz w:val="28"/>
          <w:szCs w:val="28"/>
        </w:rPr>
        <w:t xml:space="preserve"> </w:t>
      </w:r>
    </w:p>
    <w:p w14:paraId="7314B6E5" w14:textId="77777777" w:rsidR="00CE5983" w:rsidRDefault="00B72AFA"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E5983">
        <w:rPr>
          <w:rFonts w:ascii="Times New Roman" w:hAnsi="Times New Roman" w:cs="Times New Roman"/>
          <w:sz w:val="28"/>
          <w:szCs w:val="28"/>
        </w:rPr>
        <w:t>round residential or commercial use with major components o</w:t>
      </w:r>
      <w:r>
        <w:rPr>
          <w:rFonts w:ascii="Times New Roman" w:hAnsi="Times New Roman" w:cs="Times New Roman"/>
          <w:sz w:val="28"/>
          <w:szCs w:val="28"/>
        </w:rPr>
        <w:t xml:space="preserve">r </w:t>
      </w:r>
      <w:r w:rsidR="00CE5983">
        <w:rPr>
          <w:rFonts w:ascii="Times New Roman" w:hAnsi="Times New Roman" w:cs="Times New Roman"/>
          <w:sz w:val="28"/>
          <w:szCs w:val="28"/>
        </w:rPr>
        <w:t>modules pre-</w:t>
      </w:r>
    </w:p>
    <w:p w14:paraId="7CB961FA" w14:textId="77777777" w:rsidR="00B07D81" w:rsidRPr="00CE5983" w:rsidRDefault="00B72AFA" w:rsidP="00CE5983">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assembled</w:t>
      </w:r>
      <w:r w:rsidR="00CE5983">
        <w:rPr>
          <w:rFonts w:ascii="Times New Roman" w:hAnsi="Times New Roman" w:cs="Times New Roman"/>
          <w:sz w:val="28"/>
          <w:szCs w:val="28"/>
        </w:rPr>
        <w:t xml:space="preserve"> and transported to a site for final assembly and utility connection.  </w:t>
      </w:r>
      <w:r w:rsidR="008E2A9D" w:rsidRPr="00CE5983">
        <w:rPr>
          <w:rFonts w:ascii="Times New Roman" w:hAnsi="Times New Roman" w:cs="Times New Roman"/>
          <w:sz w:val="28"/>
          <w:szCs w:val="28"/>
        </w:rPr>
        <w:t xml:space="preserve">   </w:t>
      </w:r>
    </w:p>
    <w:p w14:paraId="6EF0BE83" w14:textId="77777777" w:rsidR="008E2A9D" w:rsidRDefault="008E2A9D" w:rsidP="008E2A9D">
      <w:pPr>
        <w:pStyle w:val="NoSpacing"/>
        <w:ind w:left="720"/>
        <w:rPr>
          <w:rFonts w:ascii="Times New Roman" w:hAnsi="Times New Roman" w:cs="Times New Roman"/>
          <w:sz w:val="28"/>
          <w:szCs w:val="28"/>
        </w:rPr>
      </w:pPr>
    </w:p>
    <w:p w14:paraId="1FEAEB1C" w14:textId="77777777" w:rsidR="00891279" w:rsidRPr="00A47315" w:rsidRDefault="00891279" w:rsidP="00891279">
      <w:pPr>
        <w:pStyle w:val="NoSpacing"/>
        <w:numPr>
          <w:ilvl w:val="0"/>
          <w:numId w:val="3"/>
        </w:numPr>
        <w:rPr>
          <w:rFonts w:ascii="Times New Roman" w:hAnsi="Times New Roman" w:cs="Times New Roman"/>
          <w:sz w:val="28"/>
          <w:szCs w:val="28"/>
          <w:u w:val="single"/>
        </w:rPr>
      </w:pPr>
      <w:r>
        <w:rPr>
          <w:rFonts w:ascii="Times New Roman" w:hAnsi="Times New Roman" w:cs="Times New Roman"/>
          <w:sz w:val="28"/>
          <w:szCs w:val="28"/>
        </w:rPr>
        <w:t xml:space="preserve"> </w:t>
      </w:r>
      <w:r w:rsidRPr="00A47315">
        <w:rPr>
          <w:rFonts w:ascii="Times New Roman" w:hAnsi="Times New Roman" w:cs="Times New Roman"/>
          <w:b/>
          <w:bCs/>
          <w:sz w:val="28"/>
          <w:szCs w:val="28"/>
          <w:u w:val="single"/>
        </w:rPr>
        <w:t>Municipal, County or Board of Education Owned Buildings.</w:t>
      </w:r>
      <w:r w:rsidRPr="00A47315">
        <w:rPr>
          <w:rFonts w:ascii="Times New Roman" w:hAnsi="Times New Roman" w:cs="Times New Roman"/>
          <w:b/>
          <w:bCs/>
          <w:sz w:val="28"/>
          <w:szCs w:val="28"/>
        </w:rPr>
        <w:t xml:space="preserve">  </w:t>
      </w:r>
      <w:r w:rsidRPr="00A47315">
        <w:rPr>
          <w:rFonts w:ascii="Times New Roman" w:hAnsi="Times New Roman" w:cs="Times New Roman"/>
          <w:sz w:val="28"/>
          <w:szCs w:val="28"/>
        </w:rPr>
        <w:t xml:space="preserve">Municipal,     </w:t>
      </w:r>
    </w:p>
    <w:p w14:paraId="3F948D63" w14:textId="15C7BA0C" w:rsidR="00891279" w:rsidRPr="00A47315" w:rsidRDefault="00891279" w:rsidP="00891279">
      <w:pPr>
        <w:pStyle w:val="NoSpacing"/>
        <w:ind w:left="360"/>
        <w:rPr>
          <w:rFonts w:ascii="Times New Roman" w:hAnsi="Times New Roman" w:cs="Times New Roman"/>
          <w:sz w:val="28"/>
          <w:szCs w:val="28"/>
        </w:rPr>
      </w:pPr>
      <w:r w:rsidRPr="00A47315">
        <w:rPr>
          <w:rFonts w:ascii="Times New Roman" w:hAnsi="Times New Roman" w:cs="Times New Roman"/>
          <w:sz w:val="28"/>
          <w:szCs w:val="28"/>
        </w:rPr>
        <w:t xml:space="preserve"> County or Board of Education owned building shall mean an</w:t>
      </w:r>
      <w:r w:rsidR="00461E64" w:rsidRPr="00A47315">
        <w:rPr>
          <w:rFonts w:ascii="Times New Roman" w:hAnsi="Times New Roman" w:cs="Times New Roman"/>
          <w:sz w:val="28"/>
          <w:szCs w:val="28"/>
        </w:rPr>
        <w:t>y</w:t>
      </w:r>
      <w:r w:rsidRPr="00A47315">
        <w:rPr>
          <w:rFonts w:ascii="Times New Roman" w:hAnsi="Times New Roman" w:cs="Times New Roman"/>
          <w:sz w:val="28"/>
          <w:szCs w:val="28"/>
        </w:rPr>
        <w:t xml:space="preserve"> primary use  </w:t>
      </w:r>
    </w:p>
    <w:p w14:paraId="3F4FA47D" w14:textId="77777777" w:rsidR="00891279" w:rsidRPr="00A47315" w:rsidRDefault="00891279" w:rsidP="00891279">
      <w:pPr>
        <w:pStyle w:val="NoSpacing"/>
        <w:ind w:left="360"/>
        <w:rPr>
          <w:rFonts w:ascii="Times New Roman" w:hAnsi="Times New Roman" w:cs="Times New Roman"/>
          <w:sz w:val="28"/>
          <w:szCs w:val="28"/>
        </w:rPr>
      </w:pPr>
      <w:r w:rsidRPr="00A47315">
        <w:rPr>
          <w:rFonts w:ascii="Times New Roman" w:hAnsi="Times New Roman" w:cs="Times New Roman"/>
          <w:sz w:val="28"/>
          <w:szCs w:val="28"/>
        </w:rPr>
        <w:t xml:space="preserve"> building (not an accessory building) owned by these local government entities </w:t>
      </w:r>
    </w:p>
    <w:p w14:paraId="24C989D3" w14:textId="6D662906" w:rsidR="001E50A2" w:rsidRPr="00891279" w:rsidRDefault="00891279" w:rsidP="00891279">
      <w:pPr>
        <w:pStyle w:val="NoSpacing"/>
        <w:ind w:left="360"/>
        <w:rPr>
          <w:rFonts w:ascii="Times New Roman" w:hAnsi="Times New Roman" w:cs="Times New Roman"/>
          <w:sz w:val="28"/>
          <w:szCs w:val="28"/>
          <w:u w:val="single"/>
        </w:rPr>
      </w:pPr>
      <w:r w:rsidRPr="00A47315">
        <w:rPr>
          <w:rFonts w:ascii="Times New Roman" w:hAnsi="Times New Roman" w:cs="Times New Roman"/>
          <w:sz w:val="28"/>
          <w:szCs w:val="28"/>
        </w:rPr>
        <w:t xml:space="preserve"> which is on-site and is of a permanent nature</w:t>
      </w:r>
      <w:r>
        <w:rPr>
          <w:rFonts w:ascii="Times New Roman" w:hAnsi="Times New Roman" w:cs="Times New Roman"/>
          <w:sz w:val="28"/>
          <w:szCs w:val="28"/>
        </w:rPr>
        <w:t xml:space="preserve"> </w:t>
      </w:r>
    </w:p>
    <w:p w14:paraId="62B91C39" w14:textId="77777777" w:rsidR="001E50A2" w:rsidRDefault="001E50A2" w:rsidP="001E50A2">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727C95DD" w14:textId="77777777" w:rsidR="00B72AFA" w:rsidRDefault="00B72AF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122C61">
        <w:rPr>
          <w:rFonts w:ascii="Times New Roman" w:hAnsi="Times New Roman" w:cs="Times New Roman"/>
          <w:sz w:val="28"/>
          <w:szCs w:val="28"/>
        </w:rPr>
        <w:t xml:space="preserve"> </w:t>
      </w:r>
      <w:r w:rsidRPr="00B72AFA">
        <w:rPr>
          <w:rFonts w:ascii="Times New Roman" w:hAnsi="Times New Roman" w:cs="Times New Roman"/>
          <w:b/>
          <w:sz w:val="28"/>
          <w:szCs w:val="28"/>
          <w:u w:val="single"/>
        </w:rPr>
        <w:t>Nonconforming Use</w:t>
      </w:r>
      <w:r>
        <w:rPr>
          <w:rFonts w:ascii="Times New Roman" w:hAnsi="Times New Roman" w:cs="Times New Roman"/>
          <w:sz w:val="28"/>
          <w:szCs w:val="28"/>
        </w:rPr>
        <w:t xml:space="preserve">.  The use of a building, mobile home, or land which does </w:t>
      </w:r>
    </w:p>
    <w:p w14:paraId="308E335A" w14:textId="77777777" w:rsidR="00B72AFA" w:rsidRDefault="00B72AFA" w:rsidP="00B72AF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not conform to the use regulations of this Ordinance for the district in which it </w:t>
      </w:r>
    </w:p>
    <w:p w14:paraId="5A54C51B" w14:textId="30C6569F" w:rsidR="00B72AFA" w:rsidRDefault="00B72AFA" w:rsidP="00B72AF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is located, either at the effective date of this Ordinance or </w:t>
      </w:r>
      <w:r w:rsidR="00BE0F60">
        <w:rPr>
          <w:rFonts w:ascii="Times New Roman" w:hAnsi="Times New Roman" w:cs="Times New Roman"/>
          <w:sz w:val="28"/>
          <w:szCs w:val="28"/>
        </w:rPr>
        <w:t>from</w:t>
      </w:r>
      <w:r>
        <w:rPr>
          <w:rFonts w:ascii="Times New Roman" w:hAnsi="Times New Roman" w:cs="Times New Roman"/>
          <w:sz w:val="28"/>
          <w:szCs w:val="28"/>
        </w:rPr>
        <w:t xml:space="preserve"> </w:t>
      </w:r>
    </w:p>
    <w:p w14:paraId="011A8C9B" w14:textId="77777777" w:rsidR="008E2A9D" w:rsidRDefault="00B72AFA" w:rsidP="00B72AF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subsequent amendments which may be incorporated into this Ordinance. </w:t>
      </w:r>
    </w:p>
    <w:p w14:paraId="7290CA15" w14:textId="77777777" w:rsidR="00122C61" w:rsidRDefault="00122C61" w:rsidP="00B72AFA">
      <w:pPr>
        <w:pStyle w:val="NoSpacing"/>
        <w:ind w:left="360"/>
        <w:rPr>
          <w:rFonts w:ascii="Times New Roman" w:hAnsi="Times New Roman" w:cs="Times New Roman"/>
          <w:sz w:val="28"/>
          <w:szCs w:val="28"/>
        </w:rPr>
      </w:pPr>
    </w:p>
    <w:p w14:paraId="618D13CA" w14:textId="77777777" w:rsidR="00D66B5F" w:rsidRDefault="00D66B5F" w:rsidP="00B72AFA">
      <w:pPr>
        <w:pStyle w:val="NoSpacing"/>
        <w:ind w:left="360"/>
        <w:rPr>
          <w:rFonts w:ascii="Times New Roman" w:hAnsi="Times New Roman" w:cs="Times New Roman"/>
          <w:sz w:val="28"/>
          <w:szCs w:val="28"/>
        </w:rPr>
      </w:pPr>
    </w:p>
    <w:p w14:paraId="7C3D216B" w14:textId="77777777" w:rsidR="00122C61" w:rsidRDefault="00122C6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122C61">
        <w:rPr>
          <w:rFonts w:ascii="Times New Roman" w:hAnsi="Times New Roman" w:cs="Times New Roman"/>
          <w:b/>
          <w:sz w:val="28"/>
          <w:szCs w:val="28"/>
          <w:u w:val="single"/>
        </w:rPr>
        <w:t>Open Space</w:t>
      </w:r>
      <w:r>
        <w:rPr>
          <w:rFonts w:ascii="Times New Roman" w:hAnsi="Times New Roman" w:cs="Times New Roman"/>
          <w:sz w:val="28"/>
          <w:szCs w:val="28"/>
        </w:rPr>
        <w:t xml:space="preserve">.  Land held and developed as permanent open space or any land </w:t>
      </w:r>
    </w:p>
    <w:p w14:paraId="5037FB6F" w14:textId="77777777" w:rsidR="00122C61" w:rsidRDefault="00122C61"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dedicated to the public as parks, playgrounds, parkway median, landscaped </w:t>
      </w:r>
    </w:p>
    <w:p w14:paraId="0EB5AB04" w14:textId="77777777" w:rsidR="00B82E89" w:rsidRDefault="00122C61"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green space, or other similar area held in public ownership</w:t>
      </w:r>
      <w:r w:rsidR="00B82E89">
        <w:rPr>
          <w:rFonts w:ascii="Times New Roman" w:hAnsi="Times New Roman" w:cs="Times New Roman"/>
          <w:sz w:val="28"/>
          <w:szCs w:val="28"/>
        </w:rPr>
        <w:t xml:space="preserve"> or covered by an </w:t>
      </w:r>
    </w:p>
    <w:p w14:paraId="6A6E7C30" w14:textId="77777777" w:rsidR="00122C61" w:rsidRDefault="00B82E89"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open space easement.</w:t>
      </w:r>
    </w:p>
    <w:p w14:paraId="2B9F1F12" w14:textId="77777777" w:rsidR="00B82E89" w:rsidRDefault="00B82E89" w:rsidP="00122C61">
      <w:pPr>
        <w:pStyle w:val="NoSpacing"/>
        <w:ind w:left="360"/>
        <w:rPr>
          <w:rFonts w:ascii="Times New Roman" w:hAnsi="Times New Roman" w:cs="Times New Roman"/>
          <w:sz w:val="28"/>
          <w:szCs w:val="28"/>
        </w:rPr>
      </w:pPr>
    </w:p>
    <w:p w14:paraId="17814340" w14:textId="77777777" w:rsidR="00D66B5F" w:rsidRDefault="00D66B5F" w:rsidP="00122C61">
      <w:pPr>
        <w:pStyle w:val="NoSpacing"/>
        <w:ind w:left="360"/>
        <w:rPr>
          <w:rFonts w:ascii="Times New Roman" w:hAnsi="Times New Roman" w:cs="Times New Roman"/>
          <w:sz w:val="28"/>
          <w:szCs w:val="28"/>
        </w:rPr>
      </w:pPr>
    </w:p>
    <w:p w14:paraId="54FDBD13" w14:textId="77777777" w:rsidR="00B82E89" w:rsidRDefault="00B82E8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314FC8">
        <w:rPr>
          <w:rFonts w:ascii="Times New Roman" w:hAnsi="Times New Roman" w:cs="Times New Roman"/>
          <w:b/>
          <w:sz w:val="28"/>
          <w:szCs w:val="28"/>
          <w:u w:val="single"/>
        </w:rPr>
        <w:t>Parking Lot</w:t>
      </w:r>
      <w:r>
        <w:rPr>
          <w:rFonts w:ascii="Times New Roman" w:hAnsi="Times New Roman" w:cs="Times New Roman"/>
          <w:sz w:val="28"/>
          <w:szCs w:val="28"/>
        </w:rPr>
        <w:t xml:space="preserve">.  An area or plat of land used for the storage or parking of </w:t>
      </w:r>
    </w:p>
    <w:p w14:paraId="254B5F0A" w14:textId="77777777" w:rsidR="00B82E89" w:rsidRDefault="00B82E89" w:rsidP="00B82E89">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vehicles.</w:t>
      </w:r>
    </w:p>
    <w:p w14:paraId="5D970E3E" w14:textId="77777777" w:rsidR="00D66B5F" w:rsidRDefault="00D66B5F" w:rsidP="00B82E89">
      <w:pPr>
        <w:pStyle w:val="NoSpacing"/>
        <w:rPr>
          <w:rFonts w:ascii="Times New Roman" w:hAnsi="Times New Roman" w:cs="Times New Roman"/>
          <w:sz w:val="28"/>
          <w:szCs w:val="28"/>
        </w:rPr>
      </w:pPr>
    </w:p>
    <w:p w14:paraId="070A3F3D" w14:textId="77777777" w:rsidR="00D66B5F" w:rsidRDefault="00D66B5F" w:rsidP="00B82E89">
      <w:pPr>
        <w:pStyle w:val="NoSpacing"/>
        <w:rPr>
          <w:rFonts w:ascii="Times New Roman" w:hAnsi="Times New Roman" w:cs="Times New Roman"/>
          <w:sz w:val="28"/>
          <w:szCs w:val="28"/>
        </w:rPr>
      </w:pPr>
    </w:p>
    <w:p w14:paraId="2F28AB0D" w14:textId="77777777" w:rsidR="003A3A0C" w:rsidRDefault="00B82E8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314FC8">
        <w:rPr>
          <w:rFonts w:ascii="Times New Roman" w:hAnsi="Times New Roman" w:cs="Times New Roman"/>
          <w:b/>
          <w:sz w:val="28"/>
          <w:szCs w:val="28"/>
          <w:u w:val="single"/>
        </w:rPr>
        <w:t>Parking Space</w:t>
      </w:r>
      <w:r>
        <w:rPr>
          <w:rFonts w:ascii="Times New Roman" w:hAnsi="Times New Roman" w:cs="Times New Roman"/>
          <w:sz w:val="28"/>
          <w:szCs w:val="28"/>
        </w:rPr>
        <w:t xml:space="preserve">.  A storage of not less than eight (8) feet by twenty (20) feet </w:t>
      </w:r>
      <w:r w:rsidR="00314FC8">
        <w:rPr>
          <w:rFonts w:ascii="Times New Roman" w:hAnsi="Times New Roman" w:cs="Times New Roman"/>
          <w:sz w:val="28"/>
          <w:szCs w:val="28"/>
        </w:rPr>
        <w:t xml:space="preserve"> </w:t>
      </w:r>
      <w:r w:rsidR="003A3A0C">
        <w:rPr>
          <w:rFonts w:ascii="Times New Roman" w:hAnsi="Times New Roman" w:cs="Times New Roman"/>
          <w:sz w:val="28"/>
          <w:szCs w:val="28"/>
        </w:rPr>
        <w:t xml:space="preserve">   </w:t>
      </w:r>
    </w:p>
    <w:p w14:paraId="4636EBC9" w14:textId="77777777" w:rsidR="00B82E89" w:rsidRDefault="003A3A0C" w:rsidP="00B82E89">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B82E89">
        <w:rPr>
          <w:rFonts w:ascii="Times New Roman" w:hAnsi="Times New Roman" w:cs="Times New Roman"/>
          <w:sz w:val="28"/>
          <w:szCs w:val="28"/>
        </w:rPr>
        <w:t>for one automobile, plus the necessary access space.</w:t>
      </w:r>
    </w:p>
    <w:p w14:paraId="44006499" w14:textId="77777777" w:rsidR="00B82E89" w:rsidRDefault="00B82E89" w:rsidP="00B82E89">
      <w:pPr>
        <w:pStyle w:val="NoSpacing"/>
        <w:rPr>
          <w:rFonts w:ascii="Times New Roman" w:hAnsi="Times New Roman" w:cs="Times New Roman"/>
          <w:sz w:val="28"/>
          <w:szCs w:val="28"/>
        </w:rPr>
      </w:pPr>
    </w:p>
    <w:p w14:paraId="5E200E9B" w14:textId="77777777" w:rsidR="00D66B5F" w:rsidRDefault="00D66B5F" w:rsidP="00B82E89">
      <w:pPr>
        <w:pStyle w:val="NoSpacing"/>
        <w:rPr>
          <w:rFonts w:ascii="Times New Roman" w:hAnsi="Times New Roman" w:cs="Times New Roman"/>
          <w:sz w:val="28"/>
          <w:szCs w:val="28"/>
        </w:rPr>
      </w:pPr>
    </w:p>
    <w:p w14:paraId="0EDD4606" w14:textId="77777777" w:rsidR="00D66B5F" w:rsidRPr="004C451D" w:rsidRDefault="00D66B5F" w:rsidP="00B82E89">
      <w:pPr>
        <w:pStyle w:val="NoSpacing"/>
        <w:rPr>
          <w:rFonts w:ascii="Times New Roman" w:hAnsi="Times New Roman" w:cs="Times New Roman"/>
          <w:b/>
          <w:bCs/>
          <w:sz w:val="28"/>
          <w:szCs w:val="28"/>
          <w:u w:val="single"/>
        </w:rPr>
      </w:pPr>
    </w:p>
    <w:p w14:paraId="1701CCED" w14:textId="3E013C58" w:rsidR="004C451D" w:rsidRPr="009A5E3B" w:rsidRDefault="00B82E89" w:rsidP="001625DD">
      <w:pPr>
        <w:pStyle w:val="NoSpacing"/>
        <w:numPr>
          <w:ilvl w:val="0"/>
          <w:numId w:val="3"/>
        </w:numPr>
        <w:rPr>
          <w:rFonts w:ascii="Times New Roman" w:hAnsi="Times New Roman" w:cs="Times New Roman"/>
          <w:b/>
          <w:bCs/>
          <w:sz w:val="28"/>
          <w:szCs w:val="28"/>
          <w:u w:val="single"/>
        </w:rPr>
      </w:pPr>
      <w:r w:rsidRPr="004C451D">
        <w:rPr>
          <w:rFonts w:ascii="Times New Roman" w:hAnsi="Times New Roman" w:cs="Times New Roman"/>
          <w:b/>
          <w:bCs/>
          <w:sz w:val="28"/>
          <w:szCs w:val="28"/>
          <w:u w:val="single"/>
        </w:rPr>
        <w:t xml:space="preserve"> </w:t>
      </w:r>
      <w:r w:rsidR="004C451D" w:rsidRPr="009A5E3B">
        <w:rPr>
          <w:rFonts w:ascii="Times New Roman" w:hAnsi="Times New Roman" w:cs="Times New Roman"/>
          <w:b/>
          <w:bCs/>
          <w:sz w:val="28"/>
          <w:szCs w:val="28"/>
          <w:u w:val="single"/>
        </w:rPr>
        <w:t>Portable Classroom.</w:t>
      </w:r>
      <w:r w:rsidR="004C451D" w:rsidRPr="009A5E3B">
        <w:rPr>
          <w:rFonts w:ascii="Times New Roman" w:hAnsi="Times New Roman" w:cs="Times New Roman"/>
          <w:sz w:val="28"/>
          <w:szCs w:val="28"/>
        </w:rPr>
        <w:t xml:space="preserve">  (also known as a demountable or relocatable </w:t>
      </w:r>
      <w:r w:rsidR="004C451D" w:rsidRPr="009A5E3B">
        <w:rPr>
          <w:rFonts w:ascii="Times New Roman" w:hAnsi="Times New Roman" w:cs="Times New Roman"/>
          <w:b/>
          <w:bCs/>
          <w:sz w:val="28"/>
          <w:szCs w:val="28"/>
        </w:rPr>
        <w:t>classroom</w:t>
      </w:r>
      <w:r w:rsidR="004C451D" w:rsidRPr="009A5E3B">
        <w:rPr>
          <w:rFonts w:ascii="Times New Roman" w:hAnsi="Times New Roman" w:cs="Times New Roman"/>
          <w:sz w:val="28"/>
          <w:szCs w:val="28"/>
        </w:rPr>
        <w:t xml:space="preserve">, portables), is a type of portable building installed at a school to temporarily and quickly provide additional classroom space where there is a shortage of capacity. </w:t>
      </w:r>
      <w:r w:rsidR="00C81AE5" w:rsidRPr="009A5E3B">
        <w:rPr>
          <w:rFonts w:ascii="Times New Roman" w:hAnsi="Times New Roman" w:cs="Times New Roman"/>
          <w:sz w:val="28"/>
          <w:szCs w:val="28"/>
        </w:rPr>
        <w:t xml:space="preserve"> </w:t>
      </w:r>
    </w:p>
    <w:p w14:paraId="3CD2F4B2" w14:textId="3519CF28" w:rsidR="004C451D" w:rsidRDefault="004C451D" w:rsidP="004C451D">
      <w:pPr>
        <w:pStyle w:val="NoSpacing"/>
        <w:ind w:left="360"/>
        <w:rPr>
          <w:rFonts w:ascii="Times New Roman" w:hAnsi="Times New Roman" w:cs="Times New Roman"/>
          <w:sz w:val="28"/>
          <w:szCs w:val="28"/>
        </w:rPr>
      </w:pPr>
    </w:p>
    <w:p w14:paraId="3A2D01B5" w14:textId="77777777" w:rsidR="004C451D" w:rsidRDefault="004C451D" w:rsidP="004C451D">
      <w:pPr>
        <w:pStyle w:val="NoSpacing"/>
        <w:ind w:left="360"/>
        <w:rPr>
          <w:rFonts w:ascii="Times New Roman" w:hAnsi="Times New Roman" w:cs="Times New Roman"/>
          <w:sz w:val="28"/>
          <w:szCs w:val="28"/>
        </w:rPr>
      </w:pPr>
    </w:p>
    <w:p w14:paraId="59D4155E" w14:textId="3B1F5A2B" w:rsidR="00B82E89" w:rsidRDefault="00B82E8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3A3A0C">
        <w:rPr>
          <w:rFonts w:ascii="Times New Roman" w:hAnsi="Times New Roman" w:cs="Times New Roman"/>
          <w:b/>
          <w:sz w:val="28"/>
          <w:szCs w:val="28"/>
          <w:u w:val="single"/>
        </w:rPr>
        <w:t>Principal Building</w:t>
      </w:r>
      <w:r>
        <w:rPr>
          <w:rFonts w:ascii="Times New Roman" w:hAnsi="Times New Roman" w:cs="Times New Roman"/>
          <w:sz w:val="28"/>
          <w:szCs w:val="28"/>
        </w:rPr>
        <w:t xml:space="preserve">.  The main building for which a lot is designed, arranged, </w:t>
      </w:r>
    </w:p>
    <w:p w14:paraId="3844920A" w14:textId="77777777" w:rsidR="00B82E89" w:rsidRDefault="00B82E89" w:rsidP="00B82E89">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or intended, and for which it is or may be used, occupied, or maintained. </w:t>
      </w:r>
    </w:p>
    <w:p w14:paraId="39A349C6" w14:textId="77777777" w:rsidR="00B82E89" w:rsidRDefault="00B82E89" w:rsidP="00B82E89">
      <w:pPr>
        <w:pStyle w:val="NoSpacing"/>
        <w:rPr>
          <w:rFonts w:ascii="Times New Roman" w:hAnsi="Times New Roman" w:cs="Times New Roman"/>
          <w:sz w:val="28"/>
          <w:szCs w:val="28"/>
        </w:rPr>
      </w:pPr>
    </w:p>
    <w:p w14:paraId="4851F6FD" w14:textId="67ECD0B3" w:rsidR="00D66B5F" w:rsidRDefault="00730A5C" w:rsidP="00730A5C">
      <w:pPr>
        <w:pStyle w:val="NoSpacing"/>
        <w:jc w:val="center"/>
        <w:rPr>
          <w:rFonts w:ascii="Times New Roman" w:hAnsi="Times New Roman" w:cs="Times New Roman"/>
          <w:sz w:val="28"/>
          <w:szCs w:val="28"/>
        </w:rPr>
      </w:pPr>
      <w:r>
        <w:rPr>
          <w:rFonts w:ascii="Times New Roman" w:hAnsi="Times New Roman" w:cs="Times New Roman"/>
          <w:sz w:val="28"/>
          <w:szCs w:val="28"/>
        </w:rPr>
        <w:t>13</w:t>
      </w:r>
    </w:p>
    <w:p w14:paraId="0B7D1B62" w14:textId="77777777" w:rsidR="00D66B5F" w:rsidRDefault="00D66B5F" w:rsidP="00B82E89">
      <w:pPr>
        <w:pStyle w:val="NoSpacing"/>
        <w:rPr>
          <w:rFonts w:ascii="Times New Roman" w:hAnsi="Times New Roman" w:cs="Times New Roman"/>
          <w:sz w:val="28"/>
          <w:szCs w:val="28"/>
        </w:rPr>
      </w:pPr>
    </w:p>
    <w:p w14:paraId="59903F6A" w14:textId="77777777" w:rsidR="003A3A0C"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B82E89">
        <w:rPr>
          <w:rFonts w:ascii="Times New Roman" w:hAnsi="Times New Roman" w:cs="Times New Roman"/>
          <w:sz w:val="28"/>
          <w:szCs w:val="28"/>
        </w:rPr>
        <w:t xml:space="preserve"> </w:t>
      </w:r>
      <w:r w:rsidR="00B82E89" w:rsidRPr="003A3A0C">
        <w:rPr>
          <w:rFonts w:ascii="Times New Roman" w:hAnsi="Times New Roman" w:cs="Times New Roman"/>
          <w:b/>
          <w:sz w:val="28"/>
          <w:szCs w:val="28"/>
          <w:u w:val="single"/>
        </w:rPr>
        <w:t>Private Road or Street</w:t>
      </w:r>
      <w:r w:rsidR="00B82E89">
        <w:rPr>
          <w:rFonts w:ascii="Times New Roman" w:hAnsi="Times New Roman" w:cs="Times New Roman"/>
          <w:sz w:val="28"/>
          <w:szCs w:val="28"/>
        </w:rPr>
        <w:t xml:space="preserve">.  Any road or street within a mobile home park, group </w:t>
      </w:r>
      <w:r w:rsidR="003A3A0C">
        <w:rPr>
          <w:rFonts w:ascii="Times New Roman" w:hAnsi="Times New Roman" w:cs="Times New Roman"/>
          <w:sz w:val="28"/>
          <w:szCs w:val="28"/>
        </w:rPr>
        <w:t xml:space="preserve">  </w:t>
      </w:r>
    </w:p>
    <w:p w14:paraId="0DDDA3EC" w14:textId="77777777" w:rsidR="00D66B5F" w:rsidRDefault="003A3A0C" w:rsidP="003A3A0C">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91499F">
        <w:rPr>
          <w:rFonts w:ascii="Times New Roman" w:hAnsi="Times New Roman" w:cs="Times New Roman"/>
          <w:sz w:val="28"/>
          <w:szCs w:val="28"/>
        </w:rPr>
        <w:t xml:space="preserve"> </w:t>
      </w:r>
      <w:r w:rsidR="00B82E89">
        <w:rPr>
          <w:rFonts w:ascii="Times New Roman" w:hAnsi="Times New Roman" w:cs="Times New Roman"/>
          <w:sz w:val="28"/>
          <w:szCs w:val="28"/>
        </w:rPr>
        <w:t xml:space="preserve">housing project, commercial center, industrial park or other development </w:t>
      </w:r>
      <w:r>
        <w:rPr>
          <w:rFonts w:ascii="Times New Roman" w:hAnsi="Times New Roman" w:cs="Times New Roman"/>
          <w:sz w:val="28"/>
          <w:szCs w:val="28"/>
        </w:rPr>
        <w:t xml:space="preserve"> </w:t>
      </w:r>
      <w:r w:rsidR="0091499F">
        <w:rPr>
          <w:rFonts w:ascii="Times New Roman" w:hAnsi="Times New Roman" w:cs="Times New Roman"/>
          <w:sz w:val="28"/>
          <w:szCs w:val="28"/>
        </w:rPr>
        <w:t xml:space="preserve"> </w:t>
      </w:r>
      <w:r w:rsidR="00D66B5F">
        <w:rPr>
          <w:rFonts w:ascii="Times New Roman" w:hAnsi="Times New Roman" w:cs="Times New Roman"/>
          <w:sz w:val="28"/>
          <w:szCs w:val="28"/>
        </w:rPr>
        <w:t xml:space="preserve">                                                           </w:t>
      </w:r>
    </w:p>
    <w:p w14:paraId="0AE6431E" w14:textId="77777777" w:rsidR="003A3A0C" w:rsidRDefault="00D66B5F" w:rsidP="003A3A0C">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B82E89">
        <w:rPr>
          <w:rFonts w:ascii="Times New Roman" w:hAnsi="Times New Roman" w:cs="Times New Roman"/>
          <w:sz w:val="28"/>
          <w:szCs w:val="28"/>
        </w:rPr>
        <w:t xml:space="preserve">which is not publicly maintained and is used for access by the occupants of the </w:t>
      </w:r>
    </w:p>
    <w:p w14:paraId="3EA99A15" w14:textId="77777777" w:rsidR="00B82E89" w:rsidRDefault="003A3A0C" w:rsidP="003A3A0C">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91499F">
        <w:rPr>
          <w:rFonts w:ascii="Times New Roman" w:hAnsi="Times New Roman" w:cs="Times New Roman"/>
          <w:sz w:val="28"/>
          <w:szCs w:val="28"/>
        </w:rPr>
        <w:t xml:space="preserve"> </w:t>
      </w:r>
      <w:r w:rsidR="00B82E89">
        <w:rPr>
          <w:rFonts w:ascii="Times New Roman" w:hAnsi="Times New Roman" w:cs="Times New Roman"/>
          <w:sz w:val="28"/>
          <w:szCs w:val="28"/>
        </w:rPr>
        <w:t>development, their guest and the general public,</w:t>
      </w:r>
    </w:p>
    <w:p w14:paraId="0B88FCB6" w14:textId="6F2D00D4" w:rsidR="003A3A0C" w:rsidRDefault="00313F0C" w:rsidP="003A3A0C">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C85C5AB" w14:textId="77777777" w:rsidR="00730A5C" w:rsidRDefault="00730A5C" w:rsidP="003A3A0C">
      <w:pPr>
        <w:pStyle w:val="NoSpacing"/>
        <w:rPr>
          <w:rFonts w:ascii="Times New Roman" w:hAnsi="Times New Roman" w:cs="Times New Roman"/>
          <w:sz w:val="28"/>
          <w:szCs w:val="28"/>
        </w:rPr>
      </w:pPr>
    </w:p>
    <w:p w14:paraId="215386DE" w14:textId="77777777" w:rsidR="003A3A0C"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3A3A0C">
        <w:rPr>
          <w:rFonts w:ascii="Times New Roman" w:hAnsi="Times New Roman" w:cs="Times New Roman"/>
          <w:sz w:val="28"/>
          <w:szCs w:val="28"/>
        </w:rPr>
        <w:t xml:space="preserve"> </w:t>
      </w:r>
      <w:r w:rsidR="003A3A0C" w:rsidRPr="0091499F">
        <w:rPr>
          <w:rFonts w:ascii="Times New Roman" w:hAnsi="Times New Roman" w:cs="Times New Roman"/>
          <w:b/>
          <w:sz w:val="28"/>
          <w:szCs w:val="28"/>
          <w:u w:val="single"/>
        </w:rPr>
        <w:t>Professional Offices</w:t>
      </w:r>
      <w:r w:rsidR="003A3A0C">
        <w:rPr>
          <w:rFonts w:ascii="Times New Roman" w:hAnsi="Times New Roman" w:cs="Times New Roman"/>
          <w:sz w:val="28"/>
          <w:szCs w:val="28"/>
        </w:rPr>
        <w:t xml:space="preserve">.  For the purposes of this Ordinance, professional offices  </w:t>
      </w:r>
    </w:p>
    <w:p w14:paraId="1C69C7B2" w14:textId="77777777" w:rsidR="003A3A0C" w:rsidRDefault="003A3A0C" w:rsidP="003A3A0C">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91499F">
        <w:rPr>
          <w:rFonts w:ascii="Times New Roman" w:hAnsi="Times New Roman" w:cs="Times New Roman"/>
          <w:sz w:val="28"/>
          <w:szCs w:val="28"/>
        </w:rPr>
        <w:t xml:space="preserve"> </w:t>
      </w:r>
      <w:r>
        <w:rPr>
          <w:rFonts w:ascii="Times New Roman" w:hAnsi="Times New Roman" w:cs="Times New Roman"/>
          <w:sz w:val="28"/>
          <w:szCs w:val="28"/>
        </w:rPr>
        <w:t>are defined as offices for licensed medical doctors, dentists, and lawyers.</w:t>
      </w:r>
    </w:p>
    <w:p w14:paraId="211EB15C" w14:textId="77777777" w:rsidR="003A3A0C" w:rsidRDefault="003A3A0C" w:rsidP="003A3A0C">
      <w:pPr>
        <w:pStyle w:val="NoSpacing"/>
        <w:rPr>
          <w:rFonts w:ascii="Times New Roman" w:hAnsi="Times New Roman" w:cs="Times New Roman"/>
          <w:sz w:val="28"/>
          <w:szCs w:val="28"/>
        </w:rPr>
      </w:pPr>
    </w:p>
    <w:p w14:paraId="3186EB04" w14:textId="77777777" w:rsidR="00D66B5F" w:rsidRDefault="00D66B5F" w:rsidP="003A3A0C">
      <w:pPr>
        <w:pStyle w:val="NoSpacing"/>
        <w:rPr>
          <w:rFonts w:ascii="Times New Roman" w:hAnsi="Times New Roman" w:cs="Times New Roman"/>
          <w:sz w:val="28"/>
          <w:szCs w:val="28"/>
        </w:rPr>
      </w:pPr>
    </w:p>
    <w:p w14:paraId="1FF2D511" w14:textId="77777777" w:rsidR="0091499F"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91499F">
        <w:rPr>
          <w:rFonts w:ascii="Times New Roman" w:hAnsi="Times New Roman" w:cs="Times New Roman"/>
          <w:b/>
          <w:sz w:val="28"/>
          <w:szCs w:val="28"/>
          <w:u w:val="single"/>
        </w:rPr>
        <w:t>School</w:t>
      </w:r>
      <w:r>
        <w:rPr>
          <w:rFonts w:ascii="Times New Roman" w:hAnsi="Times New Roman" w:cs="Times New Roman"/>
          <w:sz w:val="28"/>
          <w:szCs w:val="28"/>
        </w:rPr>
        <w:t>.  An institution for the teaching of students.  A school does not include</w:t>
      </w:r>
      <w:r w:rsidRPr="0091499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1E4B422" w14:textId="22E5BCEC" w:rsidR="0091499F" w:rsidRP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91499F">
        <w:rPr>
          <w:rFonts w:ascii="Times New Roman" w:hAnsi="Times New Roman" w:cs="Times New Roman"/>
          <w:sz w:val="28"/>
          <w:szCs w:val="28"/>
        </w:rPr>
        <w:t>day care center</w:t>
      </w:r>
      <w:r w:rsidR="0042318C">
        <w:rPr>
          <w:rFonts w:ascii="Times New Roman" w:hAnsi="Times New Roman" w:cs="Times New Roman"/>
          <w:sz w:val="28"/>
          <w:szCs w:val="28"/>
        </w:rPr>
        <w:t>,</w:t>
      </w:r>
      <w:r w:rsidRPr="0091499F">
        <w:rPr>
          <w:rFonts w:ascii="Times New Roman" w:hAnsi="Times New Roman" w:cs="Times New Roman"/>
          <w:sz w:val="28"/>
          <w:szCs w:val="28"/>
        </w:rPr>
        <w:t xml:space="preserve"> day nurseries, pre-schools and other similar uses.</w:t>
      </w:r>
    </w:p>
    <w:p w14:paraId="7DDF56B6" w14:textId="77777777" w:rsidR="0091499F" w:rsidRDefault="0091499F" w:rsidP="0091499F">
      <w:pPr>
        <w:pStyle w:val="NoSpacing"/>
        <w:ind w:left="360"/>
        <w:rPr>
          <w:rFonts w:ascii="Times New Roman" w:hAnsi="Times New Roman" w:cs="Times New Roman"/>
          <w:sz w:val="28"/>
          <w:szCs w:val="28"/>
        </w:rPr>
      </w:pPr>
    </w:p>
    <w:p w14:paraId="7C0E8690" w14:textId="77777777" w:rsidR="00D66B5F" w:rsidRDefault="00D66B5F" w:rsidP="0091499F">
      <w:pPr>
        <w:pStyle w:val="NoSpacing"/>
        <w:ind w:left="360"/>
        <w:rPr>
          <w:rFonts w:ascii="Times New Roman" w:hAnsi="Times New Roman" w:cs="Times New Roman"/>
          <w:sz w:val="28"/>
          <w:szCs w:val="28"/>
        </w:rPr>
      </w:pPr>
    </w:p>
    <w:p w14:paraId="544D4BA8" w14:textId="77777777" w:rsidR="0091499F"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b/>
          <w:sz w:val="28"/>
          <w:szCs w:val="28"/>
        </w:rPr>
        <w:t xml:space="preserve"> </w:t>
      </w:r>
      <w:r w:rsidRPr="0091499F">
        <w:rPr>
          <w:rFonts w:ascii="Times New Roman" w:hAnsi="Times New Roman" w:cs="Times New Roman"/>
          <w:b/>
          <w:sz w:val="28"/>
          <w:szCs w:val="28"/>
        </w:rPr>
        <w:t xml:space="preserve"> </w:t>
      </w:r>
      <w:r w:rsidR="003A3A0C" w:rsidRPr="0091499F">
        <w:rPr>
          <w:rFonts w:ascii="Times New Roman" w:hAnsi="Times New Roman" w:cs="Times New Roman"/>
          <w:b/>
          <w:sz w:val="28"/>
          <w:szCs w:val="28"/>
          <w:u w:val="single"/>
        </w:rPr>
        <w:t>Service Station</w:t>
      </w:r>
      <w:r w:rsidR="003A3A0C">
        <w:rPr>
          <w:rFonts w:ascii="Times New Roman" w:hAnsi="Times New Roman" w:cs="Times New Roman"/>
          <w:sz w:val="28"/>
          <w:szCs w:val="28"/>
        </w:rPr>
        <w:t xml:space="preserve">,  Any building or land used for the dispensing, sale or offering </w:t>
      </w:r>
    </w:p>
    <w:p w14:paraId="345C43EC"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3A3A0C">
        <w:rPr>
          <w:rFonts w:ascii="Times New Roman" w:hAnsi="Times New Roman" w:cs="Times New Roman"/>
          <w:sz w:val="28"/>
          <w:szCs w:val="28"/>
        </w:rPr>
        <w:t xml:space="preserve">for sale at retail, any automobile fuels, lubricants, tires and accessories, except </w:t>
      </w:r>
    </w:p>
    <w:p w14:paraId="52A6910C"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3A3A0C">
        <w:rPr>
          <w:rFonts w:ascii="Times New Roman" w:hAnsi="Times New Roman" w:cs="Times New Roman"/>
          <w:sz w:val="28"/>
          <w:szCs w:val="28"/>
        </w:rPr>
        <w:t>that car washing, mechanical</w:t>
      </w:r>
      <w:r>
        <w:rPr>
          <w:rFonts w:ascii="Times New Roman" w:hAnsi="Times New Roman" w:cs="Times New Roman"/>
          <w:sz w:val="28"/>
          <w:szCs w:val="28"/>
        </w:rPr>
        <w:t xml:space="preserve"> and electrical repairs are only performed  </w:t>
      </w:r>
    </w:p>
    <w:p w14:paraId="5B174ACE" w14:textId="084FC929"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incidental to the conduct of the service station and performed indoors.  </w:t>
      </w:r>
    </w:p>
    <w:p w14:paraId="279DABAF" w14:textId="77E4D0A1"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Incidental activities shall not include tire retreading, major body work, or  </w:t>
      </w:r>
    </w:p>
    <w:p w14:paraId="66D03329" w14:textId="77777777" w:rsidR="003A3A0C"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major mechanical work.</w:t>
      </w:r>
    </w:p>
    <w:p w14:paraId="5C479CE3" w14:textId="77777777" w:rsidR="0091499F" w:rsidRDefault="0091499F" w:rsidP="0091499F">
      <w:pPr>
        <w:pStyle w:val="NoSpacing"/>
        <w:rPr>
          <w:rFonts w:ascii="Times New Roman" w:hAnsi="Times New Roman" w:cs="Times New Roman"/>
          <w:sz w:val="28"/>
          <w:szCs w:val="28"/>
        </w:rPr>
      </w:pPr>
    </w:p>
    <w:p w14:paraId="425A8702" w14:textId="77777777" w:rsidR="00D66B5F" w:rsidRDefault="00D66B5F" w:rsidP="0091499F">
      <w:pPr>
        <w:pStyle w:val="NoSpacing"/>
        <w:rPr>
          <w:rFonts w:ascii="Times New Roman" w:hAnsi="Times New Roman" w:cs="Times New Roman"/>
          <w:sz w:val="28"/>
          <w:szCs w:val="28"/>
        </w:rPr>
      </w:pPr>
    </w:p>
    <w:p w14:paraId="25FA29B3" w14:textId="77777777" w:rsidR="0091499F"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C752D7">
        <w:rPr>
          <w:rFonts w:ascii="Times New Roman" w:hAnsi="Times New Roman" w:cs="Times New Roman"/>
          <w:b/>
          <w:sz w:val="28"/>
          <w:szCs w:val="28"/>
          <w:u w:val="single"/>
        </w:rPr>
        <w:t>Setback Line</w:t>
      </w:r>
      <w:r w:rsidRPr="0091499F">
        <w:rPr>
          <w:rFonts w:ascii="Times New Roman" w:hAnsi="Times New Roman" w:cs="Times New Roman"/>
          <w:b/>
          <w:sz w:val="28"/>
          <w:szCs w:val="28"/>
        </w:rPr>
        <w:t>.</w:t>
      </w:r>
      <w:r>
        <w:rPr>
          <w:rFonts w:ascii="Times New Roman" w:hAnsi="Times New Roman" w:cs="Times New Roman"/>
          <w:sz w:val="28"/>
          <w:szCs w:val="28"/>
        </w:rPr>
        <w:t xml:space="preserve">  The minimal horizontal distance between the front line of a  </w:t>
      </w:r>
    </w:p>
    <w:p w14:paraId="091E86EE"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building or structure and the property line. </w:t>
      </w:r>
    </w:p>
    <w:p w14:paraId="732B1633" w14:textId="77777777" w:rsidR="00D66B5F" w:rsidRDefault="001E50A2" w:rsidP="0091499F">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6FF9624" w14:textId="77777777" w:rsidR="00D66B5F" w:rsidRDefault="00D66B5F" w:rsidP="0091499F">
      <w:pPr>
        <w:pStyle w:val="NoSpacing"/>
        <w:rPr>
          <w:rFonts w:ascii="Times New Roman" w:hAnsi="Times New Roman" w:cs="Times New Roman"/>
          <w:sz w:val="28"/>
          <w:szCs w:val="28"/>
        </w:rPr>
      </w:pPr>
    </w:p>
    <w:p w14:paraId="262FC769" w14:textId="77777777" w:rsidR="0091499F" w:rsidRDefault="001E50A2" w:rsidP="0091499F">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201C2F1" w14:textId="77777777" w:rsidR="0091499F"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4F5B5D">
        <w:rPr>
          <w:rFonts w:ascii="Times New Roman" w:hAnsi="Times New Roman" w:cs="Times New Roman"/>
          <w:b/>
          <w:sz w:val="28"/>
          <w:szCs w:val="28"/>
          <w:u w:val="single"/>
        </w:rPr>
        <w:t>Shopping Center</w:t>
      </w:r>
      <w:r>
        <w:rPr>
          <w:rFonts w:ascii="Times New Roman" w:hAnsi="Times New Roman" w:cs="Times New Roman"/>
          <w:sz w:val="28"/>
          <w:szCs w:val="28"/>
        </w:rPr>
        <w:t xml:space="preserve">.  A single parcel of land, or several contiguous parcels of </w:t>
      </w:r>
    </w:p>
    <w:p w14:paraId="68A04914"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land, under the same ownership designed to accommodate, or accommodating, </w:t>
      </w:r>
    </w:p>
    <w:p w14:paraId="68206093"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several different business entities with shared parking, landscaping and other </w:t>
      </w:r>
    </w:p>
    <w:p w14:paraId="3D25DF37" w14:textId="77777777" w:rsidR="0091499F" w:rsidRDefault="0091499F" w:rsidP="0091499F">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common facilities.</w:t>
      </w:r>
    </w:p>
    <w:p w14:paraId="70F10576" w14:textId="77777777" w:rsidR="0091499F" w:rsidRDefault="0091499F" w:rsidP="00286B09"/>
    <w:p w14:paraId="696B80D1" w14:textId="77777777" w:rsidR="00313F0C" w:rsidRDefault="00313F0C" w:rsidP="00286B09"/>
    <w:p w14:paraId="5C39C2FE" w14:textId="77777777" w:rsidR="004F5B5D" w:rsidRDefault="0091499F"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w:t>
      </w:r>
      <w:r w:rsidRPr="004F5B5D">
        <w:rPr>
          <w:rFonts w:ascii="Times New Roman" w:hAnsi="Times New Roman" w:cs="Times New Roman"/>
          <w:b/>
          <w:sz w:val="28"/>
          <w:szCs w:val="28"/>
          <w:u w:val="single"/>
        </w:rPr>
        <w:t>Sign</w:t>
      </w:r>
      <w:r>
        <w:rPr>
          <w:rFonts w:ascii="Times New Roman" w:hAnsi="Times New Roman" w:cs="Times New Roman"/>
          <w:sz w:val="28"/>
          <w:szCs w:val="28"/>
        </w:rPr>
        <w:t>.</w:t>
      </w:r>
      <w:r w:rsidR="004F5B5D">
        <w:rPr>
          <w:rFonts w:ascii="Times New Roman" w:hAnsi="Times New Roman" w:cs="Times New Roman"/>
          <w:sz w:val="28"/>
          <w:szCs w:val="28"/>
        </w:rPr>
        <w:t xml:space="preserve">  An advertising device used to disseminate information concerning a </w:t>
      </w:r>
    </w:p>
    <w:p w14:paraId="2EFA67C9" w14:textId="77777777" w:rsidR="0091499F" w:rsidRDefault="004F5B5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person, place or thing.  </w:t>
      </w:r>
    </w:p>
    <w:p w14:paraId="576C57DE" w14:textId="77777777" w:rsidR="00313F0C" w:rsidRDefault="00F326AF" w:rsidP="00286B09">
      <w:r>
        <w:t xml:space="preserve">                  </w:t>
      </w:r>
    </w:p>
    <w:p w14:paraId="7273D548" w14:textId="661620CD" w:rsidR="004F5B5D" w:rsidRPr="00F326AF" w:rsidRDefault="00730A5C" w:rsidP="00730A5C">
      <w:pPr>
        <w:jc w:val="center"/>
        <w:rPr>
          <w:rFonts w:ascii="Times New Roman" w:hAnsi="Times New Roman" w:cs="Times New Roman"/>
          <w:sz w:val="28"/>
          <w:szCs w:val="28"/>
        </w:rPr>
      </w:pPr>
      <w:r>
        <w:t>14</w:t>
      </w:r>
    </w:p>
    <w:p w14:paraId="60CA321A" w14:textId="77777777" w:rsidR="004F5B5D" w:rsidRDefault="004F5B5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74ED">
        <w:rPr>
          <w:rFonts w:ascii="Times New Roman" w:hAnsi="Times New Roman" w:cs="Times New Roman"/>
          <w:sz w:val="28"/>
          <w:szCs w:val="28"/>
        </w:rPr>
        <w:t xml:space="preserve"> </w:t>
      </w:r>
      <w:r w:rsidRPr="004F5B5D">
        <w:rPr>
          <w:rFonts w:ascii="Times New Roman" w:hAnsi="Times New Roman" w:cs="Times New Roman"/>
          <w:b/>
          <w:sz w:val="28"/>
          <w:szCs w:val="28"/>
          <w:u w:val="single"/>
        </w:rPr>
        <w:t>Sign Flashing</w:t>
      </w:r>
      <w:r>
        <w:rPr>
          <w:rFonts w:ascii="Times New Roman" w:hAnsi="Times New Roman" w:cs="Times New Roman"/>
          <w:sz w:val="28"/>
          <w:szCs w:val="28"/>
        </w:rPr>
        <w:t xml:space="preserve">.  Any illuminated sign on which the artificial light is not  </w:t>
      </w:r>
    </w:p>
    <w:p w14:paraId="47F0EE87" w14:textId="77777777" w:rsidR="004F5B5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maintained stationary or constant in intensity and color at all times when such  </w:t>
      </w:r>
    </w:p>
    <w:p w14:paraId="00FB9E25" w14:textId="6409F49D" w:rsidR="004F5B5D" w:rsidRDefault="004F5B5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Pr>
          <w:rFonts w:ascii="Times New Roman" w:hAnsi="Times New Roman" w:cs="Times New Roman"/>
          <w:sz w:val="28"/>
          <w:szCs w:val="28"/>
        </w:rPr>
        <w:t>sig</w:t>
      </w:r>
      <w:r w:rsidR="0042318C">
        <w:rPr>
          <w:rFonts w:ascii="Times New Roman" w:hAnsi="Times New Roman" w:cs="Times New Roman"/>
          <w:sz w:val="28"/>
          <w:szCs w:val="28"/>
        </w:rPr>
        <w:t>n</w:t>
      </w:r>
      <w:r>
        <w:rPr>
          <w:rFonts w:ascii="Times New Roman" w:hAnsi="Times New Roman" w:cs="Times New Roman"/>
          <w:sz w:val="28"/>
          <w:szCs w:val="28"/>
        </w:rPr>
        <w:t xml:space="preserve"> is in use.  For the purpose of this Ordinance, any moving, illuminated sign </w:t>
      </w:r>
    </w:p>
    <w:p w14:paraId="4FEE9089" w14:textId="77777777" w:rsidR="004F5B5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shall be considered a “flashing sign”.</w:t>
      </w:r>
    </w:p>
    <w:p w14:paraId="0E2BC039" w14:textId="77777777" w:rsidR="004F5B5D" w:rsidRDefault="004F5B5D" w:rsidP="004F5B5D">
      <w:pPr>
        <w:pStyle w:val="NoSpacing"/>
        <w:rPr>
          <w:rFonts w:ascii="Times New Roman" w:hAnsi="Times New Roman" w:cs="Times New Roman"/>
          <w:sz w:val="28"/>
          <w:szCs w:val="28"/>
        </w:rPr>
      </w:pPr>
    </w:p>
    <w:p w14:paraId="3F7A1197" w14:textId="4F1F12A8" w:rsidR="00F326AF" w:rsidRDefault="00313F0C" w:rsidP="004F5B5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4901A140" w14:textId="77777777" w:rsidR="00F326AF" w:rsidRDefault="00F326AF" w:rsidP="004F5B5D">
      <w:pPr>
        <w:pStyle w:val="NoSpacing"/>
        <w:rPr>
          <w:rFonts w:ascii="Times New Roman" w:hAnsi="Times New Roman" w:cs="Times New Roman"/>
          <w:sz w:val="28"/>
          <w:szCs w:val="28"/>
        </w:rPr>
      </w:pPr>
    </w:p>
    <w:p w14:paraId="5E93F475" w14:textId="77777777" w:rsidR="004F5B5D" w:rsidRDefault="00F774E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w:t>
      </w:r>
      <w:r w:rsidR="004F5B5D" w:rsidRPr="004F5B5D">
        <w:rPr>
          <w:rFonts w:ascii="Times New Roman" w:hAnsi="Times New Roman" w:cs="Times New Roman"/>
          <w:b/>
          <w:sz w:val="28"/>
          <w:szCs w:val="28"/>
          <w:u w:val="single"/>
        </w:rPr>
        <w:t>Sign, Gross Area</w:t>
      </w:r>
      <w:r w:rsidR="004F5B5D">
        <w:rPr>
          <w:rFonts w:ascii="Times New Roman" w:hAnsi="Times New Roman" w:cs="Times New Roman"/>
          <w:sz w:val="28"/>
          <w:szCs w:val="28"/>
        </w:rPr>
        <w:t xml:space="preserve">.  The entire area within a regular geometric form or </w:t>
      </w:r>
    </w:p>
    <w:p w14:paraId="6D160F08" w14:textId="77777777" w:rsidR="004F5B5D" w:rsidRDefault="004F5B5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Pr>
          <w:rFonts w:ascii="Times New Roman" w:hAnsi="Times New Roman" w:cs="Times New Roman"/>
          <w:sz w:val="28"/>
          <w:szCs w:val="28"/>
        </w:rPr>
        <w:t xml:space="preserve">combination of regular geometric forms comprising all of the elements of the </w:t>
      </w:r>
    </w:p>
    <w:p w14:paraId="024BA0A5" w14:textId="77777777" w:rsidR="004F5B5D" w:rsidRDefault="004F5B5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Pr>
          <w:rFonts w:ascii="Times New Roman" w:hAnsi="Times New Roman" w:cs="Times New Roman"/>
          <w:sz w:val="28"/>
          <w:szCs w:val="28"/>
        </w:rPr>
        <w:t xml:space="preserve">matter displayed.  However, such display area shall not include any structural </w:t>
      </w:r>
    </w:p>
    <w:p w14:paraId="2A5E7B70" w14:textId="77777777" w:rsidR="004F5B5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elements lying outside the limits of such sign and not forming an integral part </w:t>
      </w:r>
    </w:p>
    <w:p w14:paraId="05B23296" w14:textId="77777777" w:rsidR="004F5B5D" w:rsidRDefault="004F5B5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Pr>
          <w:rFonts w:ascii="Times New Roman" w:hAnsi="Times New Roman" w:cs="Times New Roman"/>
          <w:sz w:val="28"/>
          <w:szCs w:val="28"/>
        </w:rPr>
        <w:t>of the display.</w:t>
      </w:r>
    </w:p>
    <w:p w14:paraId="204B6622" w14:textId="77777777" w:rsidR="00B82E89" w:rsidRDefault="00B82E89" w:rsidP="004F5B5D">
      <w:pPr>
        <w:pStyle w:val="NoSpacing"/>
        <w:rPr>
          <w:rFonts w:ascii="Times New Roman" w:hAnsi="Times New Roman" w:cs="Times New Roman"/>
          <w:sz w:val="28"/>
          <w:szCs w:val="28"/>
        </w:rPr>
      </w:pPr>
    </w:p>
    <w:p w14:paraId="0799DE54" w14:textId="77777777" w:rsidR="00F326AF" w:rsidRDefault="00F326AF" w:rsidP="004F5B5D">
      <w:pPr>
        <w:pStyle w:val="NoSpacing"/>
        <w:rPr>
          <w:rFonts w:ascii="Times New Roman" w:hAnsi="Times New Roman" w:cs="Times New Roman"/>
          <w:sz w:val="28"/>
          <w:szCs w:val="28"/>
        </w:rPr>
      </w:pPr>
    </w:p>
    <w:p w14:paraId="34F2E3EE" w14:textId="77777777" w:rsidR="00F774ED" w:rsidRDefault="004F5B5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sidRPr="004F5B5D">
        <w:rPr>
          <w:rFonts w:ascii="Times New Roman" w:hAnsi="Times New Roman" w:cs="Times New Roman"/>
          <w:b/>
          <w:sz w:val="28"/>
          <w:szCs w:val="28"/>
          <w:u w:val="single"/>
        </w:rPr>
        <w:t>Sign, Outdoor Advertising</w:t>
      </w:r>
      <w:r>
        <w:rPr>
          <w:rFonts w:ascii="Times New Roman" w:hAnsi="Times New Roman" w:cs="Times New Roman"/>
          <w:sz w:val="28"/>
          <w:szCs w:val="28"/>
        </w:rPr>
        <w:t xml:space="preserve">.  A standard structural poster panel or painted </w:t>
      </w:r>
    </w:p>
    <w:p w14:paraId="651EE9C4" w14:textId="77777777" w:rsidR="00F774E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sign either free-standing or attached to a building, for the purpose of </w:t>
      </w:r>
    </w:p>
    <w:p w14:paraId="6DFAE8E7" w14:textId="77777777" w:rsidR="00F774E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conveying information, knowledge, or ideas to the public about a subject </w:t>
      </w:r>
    </w:p>
    <w:p w14:paraId="4DC5EAEA" w14:textId="77777777" w:rsidR="004F5B5D" w:rsidRDefault="00F774ED" w:rsidP="004F5B5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unrelated to the premises upon which located.</w:t>
      </w:r>
    </w:p>
    <w:p w14:paraId="3CD1FCBB" w14:textId="77777777" w:rsidR="004F5B5D" w:rsidRDefault="004F5B5D" w:rsidP="004F5B5D">
      <w:pPr>
        <w:pStyle w:val="NoSpacing"/>
        <w:rPr>
          <w:rFonts w:ascii="Times New Roman" w:hAnsi="Times New Roman" w:cs="Times New Roman"/>
          <w:sz w:val="28"/>
          <w:szCs w:val="28"/>
        </w:rPr>
      </w:pPr>
    </w:p>
    <w:p w14:paraId="57BA6912" w14:textId="77777777" w:rsidR="00F326AF" w:rsidRDefault="00F326AF" w:rsidP="004F5B5D">
      <w:pPr>
        <w:pStyle w:val="NoSpacing"/>
        <w:rPr>
          <w:rFonts w:ascii="Times New Roman" w:hAnsi="Times New Roman" w:cs="Times New Roman"/>
          <w:sz w:val="28"/>
          <w:szCs w:val="28"/>
        </w:rPr>
      </w:pPr>
    </w:p>
    <w:p w14:paraId="255DCED4" w14:textId="77777777" w:rsidR="004F5B5D" w:rsidRDefault="004F5B5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sidRPr="000F5FDF">
        <w:rPr>
          <w:rFonts w:ascii="Times New Roman" w:hAnsi="Times New Roman" w:cs="Times New Roman"/>
          <w:b/>
          <w:sz w:val="28"/>
          <w:szCs w:val="28"/>
          <w:u w:val="single"/>
        </w:rPr>
        <w:t>Solar Farm.</w:t>
      </w:r>
      <w:r>
        <w:rPr>
          <w:rFonts w:ascii="Times New Roman" w:hAnsi="Times New Roman" w:cs="Times New Roman"/>
          <w:sz w:val="28"/>
          <w:szCs w:val="28"/>
        </w:rPr>
        <w:t xml:space="preserve">  A use where a series of ground mounted solar collectors  </w:t>
      </w:r>
    </w:p>
    <w:p w14:paraId="1AD45516" w14:textId="3D8E61D3" w:rsidR="004F5B5D" w:rsidRDefault="00F774ED"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4F5B5D">
        <w:rPr>
          <w:rFonts w:ascii="Times New Roman" w:hAnsi="Times New Roman" w:cs="Times New Roman"/>
          <w:sz w:val="28"/>
          <w:szCs w:val="28"/>
        </w:rPr>
        <w:t xml:space="preserve"> (minimum 3) are place</w:t>
      </w:r>
      <w:r w:rsidR="00C752D7">
        <w:rPr>
          <w:rFonts w:ascii="Times New Roman" w:hAnsi="Times New Roman" w:cs="Times New Roman"/>
          <w:sz w:val="28"/>
          <w:szCs w:val="28"/>
        </w:rPr>
        <w:t>d</w:t>
      </w:r>
      <w:r w:rsidR="004F5B5D">
        <w:rPr>
          <w:rFonts w:ascii="Times New Roman" w:hAnsi="Times New Roman" w:cs="Times New Roman"/>
          <w:sz w:val="28"/>
          <w:szCs w:val="28"/>
        </w:rPr>
        <w:t xml:space="preserve"> in an area for the purpose of generating photovoltaic  </w:t>
      </w:r>
    </w:p>
    <w:p w14:paraId="5ED0FE10" w14:textId="77777777" w:rsidR="00B82E89" w:rsidRDefault="004F5B5D"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Pr>
          <w:rFonts w:ascii="Times New Roman" w:hAnsi="Times New Roman" w:cs="Times New Roman"/>
          <w:sz w:val="28"/>
          <w:szCs w:val="28"/>
        </w:rPr>
        <w:t>power for resale purposes.  Solar farms must meet the following standards:</w:t>
      </w:r>
    </w:p>
    <w:p w14:paraId="12AF9A2F" w14:textId="77777777" w:rsidR="000F5FDF" w:rsidRDefault="000F5FDF" w:rsidP="00122C61">
      <w:pPr>
        <w:pStyle w:val="NoSpacing"/>
        <w:ind w:left="360"/>
        <w:rPr>
          <w:rFonts w:ascii="Times New Roman" w:hAnsi="Times New Roman" w:cs="Times New Roman"/>
          <w:sz w:val="28"/>
          <w:szCs w:val="28"/>
        </w:rPr>
      </w:pPr>
    </w:p>
    <w:p w14:paraId="75BAC5E7" w14:textId="1EB60656" w:rsidR="000F5FDF" w:rsidRDefault="001C32C7" w:rsidP="001C32C7">
      <w:pPr>
        <w:pStyle w:val="NoSpacing"/>
        <w:ind w:left="705"/>
        <w:rPr>
          <w:rFonts w:ascii="Times New Roman" w:hAnsi="Times New Roman" w:cs="Times New Roman"/>
          <w:sz w:val="28"/>
          <w:szCs w:val="28"/>
        </w:rPr>
      </w:pPr>
      <w:r>
        <w:rPr>
          <w:rFonts w:ascii="Times New Roman" w:hAnsi="Times New Roman" w:cs="Times New Roman"/>
          <w:sz w:val="28"/>
          <w:szCs w:val="28"/>
        </w:rPr>
        <w:t>A.</w:t>
      </w:r>
      <w:r w:rsidR="000F5FDF">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FCA">
        <w:rPr>
          <w:rFonts w:ascii="Times New Roman" w:hAnsi="Times New Roman" w:cs="Times New Roman"/>
          <w:sz w:val="28"/>
          <w:szCs w:val="28"/>
        </w:rPr>
        <w:t xml:space="preserve"> </w:t>
      </w:r>
      <w:r w:rsidR="000F5FDF" w:rsidRPr="000F5FDF">
        <w:rPr>
          <w:rFonts w:ascii="Times New Roman" w:hAnsi="Times New Roman" w:cs="Times New Roman"/>
          <w:b/>
          <w:sz w:val="28"/>
          <w:szCs w:val="28"/>
        </w:rPr>
        <w:t xml:space="preserve">Setbacks </w:t>
      </w:r>
      <w:r w:rsidR="000F5FDF">
        <w:rPr>
          <w:rFonts w:ascii="Times New Roman" w:hAnsi="Times New Roman" w:cs="Times New Roman"/>
          <w:sz w:val="28"/>
          <w:szCs w:val="28"/>
        </w:rPr>
        <w:t xml:space="preserve">– minimum of 100 feet where abutting residential property; 50   </w:t>
      </w:r>
    </w:p>
    <w:p w14:paraId="19471E0A" w14:textId="481DD008" w:rsidR="000F5FDF" w:rsidRDefault="00810FCA"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0F5FDF">
        <w:rPr>
          <w:rFonts w:ascii="Times New Roman" w:hAnsi="Times New Roman" w:cs="Times New Roman"/>
          <w:sz w:val="28"/>
          <w:szCs w:val="28"/>
        </w:rPr>
        <w:t xml:space="preserve"> feet from roadways.</w:t>
      </w:r>
    </w:p>
    <w:p w14:paraId="5858277E" w14:textId="77777777" w:rsidR="000F5FDF" w:rsidRDefault="000F5FDF" w:rsidP="000F5FDF">
      <w:pPr>
        <w:pStyle w:val="NoSpacing"/>
        <w:rPr>
          <w:rFonts w:ascii="Times New Roman" w:hAnsi="Times New Roman" w:cs="Times New Roman"/>
          <w:sz w:val="28"/>
          <w:szCs w:val="28"/>
        </w:rPr>
      </w:pPr>
    </w:p>
    <w:p w14:paraId="48F00003" w14:textId="01C85EF7" w:rsidR="000F5FDF" w:rsidRDefault="001C32C7" w:rsidP="001C32C7">
      <w:pPr>
        <w:pStyle w:val="NoSpacing"/>
        <w:ind w:left="705"/>
        <w:rPr>
          <w:rFonts w:ascii="Times New Roman" w:hAnsi="Times New Roman" w:cs="Times New Roman"/>
          <w:sz w:val="28"/>
          <w:szCs w:val="28"/>
        </w:rPr>
      </w:pPr>
      <w:r>
        <w:rPr>
          <w:rFonts w:ascii="Times New Roman" w:hAnsi="Times New Roman" w:cs="Times New Roman"/>
          <w:sz w:val="28"/>
          <w:szCs w:val="28"/>
        </w:rPr>
        <w:t>B.</w:t>
      </w:r>
      <w:r w:rsidR="000F5FDF">
        <w:rPr>
          <w:rFonts w:ascii="Times New Roman" w:hAnsi="Times New Roman" w:cs="Times New Roman"/>
          <w:sz w:val="28"/>
          <w:szCs w:val="28"/>
        </w:rPr>
        <w:t xml:space="preserve"> </w:t>
      </w:r>
      <w:r>
        <w:rPr>
          <w:rFonts w:ascii="Times New Roman" w:hAnsi="Times New Roman" w:cs="Times New Roman"/>
          <w:sz w:val="28"/>
          <w:szCs w:val="28"/>
        </w:rPr>
        <w:t xml:space="preserve">  </w:t>
      </w:r>
      <w:r w:rsidR="000F5FDF" w:rsidRPr="000F5FDF">
        <w:rPr>
          <w:rFonts w:ascii="Times New Roman" w:hAnsi="Times New Roman" w:cs="Times New Roman"/>
          <w:b/>
          <w:sz w:val="28"/>
          <w:szCs w:val="28"/>
        </w:rPr>
        <w:t>Visibility and Buffers</w:t>
      </w:r>
      <w:r w:rsidR="000F5FDF">
        <w:rPr>
          <w:rFonts w:ascii="Times New Roman" w:hAnsi="Times New Roman" w:cs="Times New Roman"/>
          <w:sz w:val="28"/>
          <w:szCs w:val="28"/>
        </w:rPr>
        <w:t xml:space="preserve"> – where property abuts residential property a </w:t>
      </w:r>
    </w:p>
    <w:p w14:paraId="3A3D5ADE"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evergreen buffer is required to grow to 6 feet in height within 3 years, </w:t>
      </w:r>
    </w:p>
    <w:p w14:paraId="5ED3C014"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with at least 75 % opacity at the time of planting.  Panels to be located </w:t>
      </w:r>
    </w:p>
    <w:p w14:paraId="7C7C9967"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and situated so glare is not offensive to traffic or residences.  An </w:t>
      </w:r>
    </w:p>
    <w:p w14:paraId="5315F1F6"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engineer or qualified consultant statement that glint and glare will not be </w:t>
      </w:r>
    </w:p>
    <w:p w14:paraId="0BF059CA"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offensive to residence and traffic must be submitted.</w:t>
      </w:r>
    </w:p>
    <w:p w14:paraId="1EB151AF" w14:textId="77777777" w:rsidR="008E3CFE" w:rsidRDefault="008E3CFE" w:rsidP="000F5FDF">
      <w:pPr>
        <w:pStyle w:val="NoSpacing"/>
        <w:ind w:left="1065"/>
        <w:rPr>
          <w:rFonts w:ascii="Times New Roman" w:hAnsi="Times New Roman" w:cs="Times New Roman"/>
          <w:sz w:val="28"/>
          <w:szCs w:val="28"/>
        </w:rPr>
      </w:pPr>
    </w:p>
    <w:p w14:paraId="13975C00" w14:textId="4D8EC6BE" w:rsidR="000F5FDF" w:rsidRDefault="000F5FDF"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0F5FDF">
        <w:rPr>
          <w:rFonts w:ascii="Times New Roman" w:hAnsi="Times New Roman" w:cs="Times New Roman"/>
          <w:b/>
          <w:sz w:val="28"/>
          <w:szCs w:val="28"/>
        </w:rPr>
        <w:t>Density</w:t>
      </w:r>
      <w:r>
        <w:rPr>
          <w:rFonts w:ascii="Times New Roman" w:hAnsi="Times New Roman" w:cs="Times New Roman"/>
          <w:sz w:val="28"/>
          <w:szCs w:val="28"/>
        </w:rPr>
        <w:t xml:space="preserve"> – Solar panels and accessory structures such as buildings and </w:t>
      </w:r>
    </w:p>
    <w:p w14:paraId="30B13309" w14:textId="77777777" w:rsidR="000F5FDF" w:rsidRDefault="00F326A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0F5FDF">
        <w:rPr>
          <w:rFonts w:ascii="Times New Roman" w:hAnsi="Times New Roman" w:cs="Times New Roman"/>
          <w:sz w:val="28"/>
          <w:szCs w:val="28"/>
        </w:rPr>
        <w:t xml:space="preserve">road shall not cover more than 30% of lot (s) in use for farm.  Covering </w:t>
      </w:r>
    </w:p>
    <w:p w14:paraId="18FF9B3E"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is defined as impervious surface, using the base support structure as the </w:t>
      </w:r>
    </w:p>
    <w:p w14:paraId="20F34B21" w14:textId="77777777" w:rsidR="000F5FDF" w:rsidRDefault="00F326A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0F5FDF">
        <w:rPr>
          <w:rFonts w:ascii="Times New Roman" w:hAnsi="Times New Roman" w:cs="Times New Roman"/>
          <w:sz w:val="28"/>
          <w:szCs w:val="28"/>
        </w:rPr>
        <w:t xml:space="preserve">measure, rather than the panels themselves, and other impervious </w:t>
      </w:r>
    </w:p>
    <w:p w14:paraId="3095EDE8" w14:textId="77777777" w:rsidR="000F5FDF" w:rsidRDefault="000F5FDF" w:rsidP="000F5FDF">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surfaces such as roads and mechanical equipment.</w:t>
      </w:r>
    </w:p>
    <w:p w14:paraId="02D4AA9C" w14:textId="1A3B5091" w:rsidR="000F5FDF" w:rsidRDefault="00730A5C" w:rsidP="00730A5C">
      <w:pPr>
        <w:pStyle w:val="NoSpacing"/>
        <w:jc w:val="center"/>
        <w:rPr>
          <w:rFonts w:ascii="Times New Roman" w:hAnsi="Times New Roman" w:cs="Times New Roman"/>
          <w:sz w:val="28"/>
          <w:szCs w:val="28"/>
        </w:rPr>
      </w:pPr>
      <w:r>
        <w:rPr>
          <w:rFonts w:ascii="Times New Roman" w:hAnsi="Times New Roman" w:cs="Times New Roman"/>
          <w:sz w:val="28"/>
          <w:szCs w:val="28"/>
        </w:rPr>
        <w:t>15</w:t>
      </w:r>
    </w:p>
    <w:p w14:paraId="33A1E788" w14:textId="3AC2A4FD" w:rsidR="000F5FDF" w:rsidRDefault="000F5FDF" w:rsidP="00C76C34">
      <w:pPr>
        <w:pStyle w:val="NoSpacing"/>
        <w:numPr>
          <w:ilvl w:val="0"/>
          <w:numId w:val="43"/>
        </w:numPr>
        <w:rPr>
          <w:rFonts w:ascii="Times New Roman" w:hAnsi="Times New Roman" w:cs="Times New Roman"/>
          <w:sz w:val="28"/>
          <w:szCs w:val="28"/>
        </w:rPr>
      </w:pPr>
      <w:r w:rsidRPr="000F5FDF">
        <w:rPr>
          <w:rFonts w:ascii="Times New Roman" w:hAnsi="Times New Roman" w:cs="Times New Roman"/>
          <w:b/>
          <w:sz w:val="28"/>
          <w:szCs w:val="28"/>
        </w:rPr>
        <w:lastRenderedPageBreak/>
        <w:t>Height</w:t>
      </w:r>
      <w:r>
        <w:rPr>
          <w:rFonts w:ascii="Times New Roman" w:hAnsi="Times New Roman" w:cs="Times New Roman"/>
          <w:sz w:val="28"/>
          <w:szCs w:val="28"/>
        </w:rPr>
        <w:t xml:space="preserve"> – No structure shall achieve a height greater than 20 feet, except for poles and overhead wiring, which must receive building inspector approval as to stability to withstand adverse weather conditions, before operation can begin.</w:t>
      </w:r>
    </w:p>
    <w:p w14:paraId="58404ED5" w14:textId="77777777" w:rsidR="00810FCA" w:rsidRDefault="00810FCA" w:rsidP="00810FCA">
      <w:pPr>
        <w:pStyle w:val="NoSpacing"/>
        <w:ind w:left="1065"/>
        <w:rPr>
          <w:rFonts w:ascii="Times New Roman" w:hAnsi="Times New Roman" w:cs="Times New Roman"/>
          <w:sz w:val="28"/>
          <w:szCs w:val="28"/>
        </w:rPr>
      </w:pPr>
    </w:p>
    <w:p w14:paraId="653C2379" w14:textId="50A610D6" w:rsidR="007908B9" w:rsidRPr="00313F0C" w:rsidRDefault="00313F0C" w:rsidP="007908B9">
      <w:pPr>
        <w:pStyle w:val="NoSpacing"/>
        <w:ind w:left="705"/>
        <w:rPr>
          <w:rFonts w:ascii="Times New Roman" w:hAnsi="Times New Roman" w:cs="Times New Roman"/>
          <w:sz w:val="28"/>
          <w:szCs w:val="28"/>
        </w:rPr>
      </w:pPr>
      <w:r>
        <w:rPr>
          <w:rFonts w:ascii="Times New Roman" w:hAnsi="Times New Roman" w:cs="Times New Roman"/>
          <w:b/>
          <w:sz w:val="28"/>
          <w:szCs w:val="28"/>
        </w:rPr>
        <w:t xml:space="preserve">                                                         </w:t>
      </w:r>
    </w:p>
    <w:p w14:paraId="4F29CC59" w14:textId="77777777" w:rsidR="00126258" w:rsidRDefault="007908B9"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1373C9">
        <w:rPr>
          <w:rFonts w:ascii="Times New Roman" w:hAnsi="Times New Roman" w:cs="Times New Roman"/>
          <w:b/>
          <w:sz w:val="28"/>
          <w:szCs w:val="28"/>
        </w:rPr>
        <w:t>Site Plan</w:t>
      </w:r>
      <w:r>
        <w:rPr>
          <w:rFonts w:ascii="Times New Roman" w:hAnsi="Times New Roman" w:cs="Times New Roman"/>
          <w:sz w:val="28"/>
          <w:szCs w:val="28"/>
        </w:rPr>
        <w:t xml:space="preserve"> – Must be submitted denoting the dimensions of the parcel, </w:t>
      </w:r>
    </w:p>
    <w:p w14:paraId="119141AF"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7908B9">
        <w:rPr>
          <w:rFonts w:ascii="Times New Roman" w:hAnsi="Times New Roman" w:cs="Times New Roman"/>
          <w:sz w:val="28"/>
          <w:szCs w:val="28"/>
        </w:rPr>
        <w:t xml:space="preserve">proposed solar farm location (arrangement of panels), distance from the </w:t>
      </w:r>
    </w:p>
    <w:p w14:paraId="0C9197C4"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7908B9">
        <w:rPr>
          <w:rFonts w:ascii="Times New Roman" w:hAnsi="Times New Roman" w:cs="Times New Roman"/>
          <w:sz w:val="28"/>
          <w:szCs w:val="28"/>
        </w:rPr>
        <w:t>proposed area to all property lines and location of the driveway</w:t>
      </w:r>
      <w:r>
        <w:rPr>
          <w:rFonts w:ascii="Times New Roman" w:hAnsi="Times New Roman" w:cs="Times New Roman"/>
          <w:sz w:val="28"/>
          <w:szCs w:val="28"/>
        </w:rPr>
        <w:t xml:space="preserve"> (s).  </w:t>
      </w:r>
    </w:p>
    <w:p w14:paraId="4877EEBA"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Must include all structures such as substations, inverter, transformers and </w:t>
      </w:r>
    </w:p>
    <w:p w14:paraId="3C0E3C13"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existence of overhead and underground utility and transmission lines.  </w:t>
      </w:r>
    </w:p>
    <w:p w14:paraId="09236AF7" w14:textId="77777777" w:rsidR="007908B9"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Site plan to include buffers and fencing,</w:t>
      </w:r>
    </w:p>
    <w:p w14:paraId="2ECB32D7" w14:textId="77777777" w:rsidR="00126258" w:rsidRDefault="00126258" w:rsidP="00126258">
      <w:pPr>
        <w:pStyle w:val="NoSpacing"/>
        <w:rPr>
          <w:rFonts w:ascii="Times New Roman" w:hAnsi="Times New Roman" w:cs="Times New Roman"/>
          <w:sz w:val="28"/>
          <w:szCs w:val="28"/>
        </w:rPr>
      </w:pPr>
    </w:p>
    <w:p w14:paraId="446A22EB" w14:textId="77777777" w:rsidR="00F326AF" w:rsidRDefault="00F326AF" w:rsidP="00126258">
      <w:pPr>
        <w:pStyle w:val="NoSpacing"/>
        <w:rPr>
          <w:rFonts w:ascii="Times New Roman" w:hAnsi="Times New Roman" w:cs="Times New Roman"/>
          <w:sz w:val="28"/>
          <w:szCs w:val="28"/>
        </w:rPr>
      </w:pPr>
    </w:p>
    <w:p w14:paraId="36CA6FC8" w14:textId="77777777" w:rsidR="00126258" w:rsidRDefault="00126258"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1373C9">
        <w:rPr>
          <w:rFonts w:ascii="Times New Roman" w:hAnsi="Times New Roman" w:cs="Times New Roman"/>
          <w:b/>
          <w:sz w:val="28"/>
          <w:szCs w:val="28"/>
        </w:rPr>
        <w:t>Storm Drainage</w:t>
      </w:r>
      <w:r>
        <w:rPr>
          <w:rFonts w:ascii="Times New Roman" w:hAnsi="Times New Roman" w:cs="Times New Roman"/>
          <w:sz w:val="28"/>
          <w:szCs w:val="28"/>
        </w:rPr>
        <w:t xml:space="preserve"> – A pre/post installation storm</w:t>
      </w:r>
      <w:r w:rsidR="00B940E8">
        <w:rPr>
          <w:rFonts w:ascii="Times New Roman" w:hAnsi="Times New Roman" w:cs="Times New Roman"/>
          <w:sz w:val="28"/>
          <w:szCs w:val="28"/>
        </w:rPr>
        <w:t xml:space="preserve"> </w:t>
      </w:r>
      <w:r>
        <w:rPr>
          <w:rFonts w:ascii="Times New Roman" w:hAnsi="Times New Roman" w:cs="Times New Roman"/>
          <w:sz w:val="28"/>
          <w:szCs w:val="28"/>
        </w:rPr>
        <w:t xml:space="preserve">water plan must </w:t>
      </w:r>
    </w:p>
    <w:p w14:paraId="0F2F2067" w14:textId="77777777" w:rsidR="00126258" w:rsidRDefault="00D35744"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b</w:t>
      </w:r>
      <w:r w:rsidR="00126258">
        <w:rPr>
          <w:rFonts w:ascii="Times New Roman" w:hAnsi="Times New Roman" w:cs="Times New Roman"/>
          <w:sz w:val="28"/>
          <w:szCs w:val="28"/>
        </w:rPr>
        <w:t>e</w:t>
      </w:r>
      <w:r>
        <w:rPr>
          <w:rFonts w:ascii="Times New Roman" w:hAnsi="Times New Roman" w:cs="Times New Roman"/>
          <w:sz w:val="28"/>
          <w:szCs w:val="28"/>
        </w:rPr>
        <w:t xml:space="preserve"> </w:t>
      </w:r>
      <w:r w:rsidR="00126258">
        <w:rPr>
          <w:rFonts w:ascii="Times New Roman" w:hAnsi="Times New Roman" w:cs="Times New Roman"/>
          <w:sz w:val="28"/>
          <w:szCs w:val="28"/>
        </w:rPr>
        <w:t>submitted such that the storm</w:t>
      </w:r>
      <w:r w:rsidR="00B940E8">
        <w:rPr>
          <w:rFonts w:ascii="Times New Roman" w:hAnsi="Times New Roman" w:cs="Times New Roman"/>
          <w:sz w:val="28"/>
          <w:szCs w:val="28"/>
        </w:rPr>
        <w:t xml:space="preserve"> </w:t>
      </w:r>
      <w:r w:rsidR="00126258">
        <w:rPr>
          <w:rFonts w:ascii="Times New Roman" w:hAnsi="Times New Roman" w:cs="Times New Roman"/>
          <w:sz w:val="28"/>
          <w:szCs w:val="28"/>
        </w:rPr>
        <w:t xml:space="preserve">water run-off rate onto neighboring </w:t>
      </w:r>
    </w:p>
    <w:p w14:paraId="1DFAD39B"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properties or road right-of-way is no greater, or minimal, after </w:t>
      </w:r>
    </w:p>
    <w:p w14:paraId="3A94A006"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installation than existed pre-installation.  All applicable storm drainage </w:t>
      </w:r>
    </w:p>
    <w:p w14:paraId="72CBE14A" w14:textId="58711D98"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state permits must be obtained prior to operation.  </w:t>
      </w:r>
      <w:r w:rsidR="00FE734C">
        <w:rPr>
          <w:rFonts w:ascii="Times New Roman" w:hAnsi="Times New Roman" w:cs="Times New Roman"/>
          <w:sz w:val="28"/>
          <w:szCs w:val="28"/>
        </w:rPr>
        <w:t>Owner or</w:t>
      </w:r>
      <w:r>
        <w:rPr>
          <w:rFonts w:ascii="Times New Roman" w:hAnsi="Times New Roman" w:cs="Times New Roman"/>
          <w:sz w:val="28"/>
          <w:szCs w:val="28"/>
        </w:rPr>
        <w:t xml:space="preserve"> developer </w:t>
      </w:r>
    </w:p>
    <w:p w14:paraId="128ECF4B"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must install all applicable infrastructure to mitigate or abate run-off, at </w:t>
      </w:r>
    </w:p>
    <w:p w14:paraId="0BB32A05" w14:textId="77777777" w:rsidR="00126258" w:rsidRDefault="00126258" w:rsidP="0012625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their own cost, should run-off increase after installation.</w:t>
      </w:r>
    </w:p>
    <w:p w14:paraId="735FB703" w14:textId="77777777" w:rsidR="00126258" w:rsidRDefault="00126258" w:rsidP="00126258">
      <w:pPr>
        <w:pStyle w:val="NoSpacing"/>
        <w:rPr>
          <w:rFonts w:ascii="Times New Roman" w:hAnsi="Times New Roman" w:cs="Times New Roman"/>
          <w:sz w:val="28"/>
          <w:szCs w:val="28"/>
        </w:rPr>
      </w:pPr>
    </w:p>
    <w:p w14:paraId="39FCECF2" w14:textId="77777777" w:rsidR="00F326AF" w:rsidRDefault="00F326AF" w:rsidP="00126258">
      <w:pPr>
        <w:pStyle w:val="NoSpacing"/>
        <w:rPr>
          <w:rFonts w:ascii="Times New Roman" w:hAnsi="Times New Roman" w:cs="Times New Roman"/>
          <w:sz w:val="28"/>
          <w:szCs w:val="28"/>
        </w:rPr>
      </w:pPr>
    </w:p>
    <w:p w14:paraId="371AC752" w14:textId="77777777" w:rsidR="00126258" w:rsidRDefault="00126258" w:rsidP="00C76C34">
      <w:pPr>
        <w:pStyle w:val="NoSpacing"/>
        <w:numPr>
          <w:ilvl w:val="0"/>
          <w:numId w:val="43"/>
        </w:numPr>
        <w:rPr>
          <w:rFonts w:ascii="Times New Roman" w:hAnsi="Times New Roman" w:cs="Times New Roman"/>
          <w:sz w:val="28"/>
          <w:szCs w:val="28"/>
        </w:rPr>
      </w:pPr>
      <w:r w:rsidRPr="001373C9">
        <w:rPr>
          <w:rFonts w:ascii="Times New Roman" w:hAnsi="Times New Roman" w:cs="Times New Roman"/>
          <w:b/>
          <w:sz w:val="28"/>
          <w:szCs w:val="28"/>
        </w:rPr>
        <w:t>Set up</w:t>
      </w:r>
      <w:r>
        <w:rPr>
          <w:rFonts w:ascii="Times New Roman" w:hAnsi="Times New Roman" w:cs="Times New Roman"/>
          <w:sz w:val="28"/>
          <w:szCs w:val="28"/>
        </w:rPr>
        <w:t xml:space="preserve"> – Must include approved Solar Components – components must have UL listing and must be designed with anti-reflective coating(s).  Compliance with Building and Electrical Code – All solar farms shall </w:t>
      </w:r>
      <w:r w:rsidR="00D35744">
        <w:rPr>
          <w:rFonts w:ascii="Times New Roman" w:hAnsi="Times New Roman" w:cs="Times New Roman"/>
          <w:sz w:val="28"/>
          <w:szCs w:val="28"/>
        </w:rPr>
        <w:t>meet all requirements of the International Building Code with North Carolina Amendments, with a goal of immovability in heavy rains and wind</w:t>
      </w:r>
      <w:r w:rsidR="001373C9">
        <w:rPr>
          <w:rFonts w:ascii="Times New Roman" w:hAnsi="Times New Roman" w:cs="Times New Roman"/>
          <w:sz w:val="28"/>
          <w:szCs w:val="28"/>
        </w:rPr>
        <w:t>.  Set up must comply with the Code, as approved by Robeson County Building Inspectors.</w:t>
      </w:r>
    </w:p>
    <w:p w14:paraId="195D729A" w14:textId="77777777" w:rsidR="001373C9" w:rsidRDefault="001373C9" w:rsidP="001373C9">
      <w:pPr>
        <w:pStyle w:val="NoSpacing"/>
        <w:ind w:left="705"/>
        <w:rPr>
          <w:rFonts w:ascii="Times New Roman" w:hAnsi="Times New Roman" w:cs="Times New Roman"/>
          <w:b/>
          <w:sz w:val="28"/>
          <w:szCs w:val="28"/>
        </w:rPr>
      </w:pPr>
    </w:p>
    <w:p w14:paraId="3102414F" w14:textId="77777777" w:rsidR="00F326AF" w:rsidRPr="00F326AF" w:rsidRDefault="00F326AF" w:rsidP="001373C9">
      <w:pPr>
        <w:pStyle w:val="NoSpacing"/>
        <w:ind w:left="705"/>
        <w:rPr>
          <w:rFonts w:ascii="Times New Roman" w:hAnsi="Times New Roman" w:cs="Times New Roman"/>
          <w:sz w:val="28"/>
          <w:szCs w:val="28"/>
        </w:rPr>
      </w:pPr>
      <w:r>
        <w:rPr>
          <w:rFonts w:ascii="Times New Roman" w:hAnsi="Times New Roman" w:cs="Times New Roman"/>
          <w:b/>
          <w:sz w:val="28"/>
          <w:szCs w:val="28"/>
        </w:rPr>
        <w:t xml:space="preserve">                                                  </w:t>
      </w:r>
      <w:r w:rsidRPr="00F326AF">
        <w:rPr>
          <w:rFonts w:ascii="Times New Roman" w:hAnsi="Times New Roman" w:cs="Times New Roman"/>
          <w:sz w:val="28"/>
          <w:szCs w:val="28"/>
        </w:rPr>
        <w:t xml:space="preserve"> </w:t>
      </w:r>
    </w:p>
    <w:p w14:paraId="3E90327D" w14:textId="77777777" w:rsidR="00F326AF" w:rsidRDefault="00F326AF" w:rsidP="001373C9">
      <w:pPr>
        <w:pStyle w:val="NoSpacing"/>
        <w:ind w:left="705"/>
        <w:rPr>
          <w:rFonts w:ascii="Times New Roman" w:hAnsi="Times New Roman" w:cs="Times New Roman"/>
          <w:b/>
          <w:sz w:val="28"/>
          <w:szCs w:val="28"/>
        </w:rPr>
      </w:pPr>
    </w:p>
    <w:p w14:paraId="3CEDC77E" w14:textId="77777777" w:rsidR="001373C9" w:rsidRDefault="001373C9" w:rsidP="00C76C34">
      <w:pPr>
        <w:pStyle w:val="NoSpacing"/>
        <w:numPr>
          <w:ilvl w:val="0"/>
          <w:numId w:val="43"/>
        </w:numPr>
        <w:rPr>
          <w:rFonts w:ascii="Times New Roman" w:hAnsi="Times New Roman" w:cs="Times New Roman"/>
          <w:sz w:val="28"/>
          <w:szCs w:val="28"/>
        </w:rPr>
      </w:pPr>
      <w:r>
        <w:rPr>
          <w:rFonts w:ascii="Times New Roman" w:hAnsi="Times New Roman" w:cs="Times New Roman"/>
          <w:b/>
          <w:sz w:val="28"/>
          <w:szCs w:val="28"/>
        </w:rPr>
        <w:t xml:space="preserve">Wind – </w:t>
      </w:r>
      <w:r w:rsidRPr="001373C9">
        <w:rPr>
          <w:rFonts w:ascii="Times New Roman" w:hAnsi="Times New Roman" w:cs="Times New Roman"/>
          <w:sz w:val="28"/>
          <w:szCs w:val="28"/>
        </w:rPr>
        <w:t>Compliance</w:t>
      </w:r>
      <w:r>
        <w:rPr>
          <w:rFonts w:ascii="Times New Roman" w:hAnsi="Times New Roman" w:cs="Times New Roman"/>
          <w:sz w:val="28"/>
          <w:szCs w:val="28"/>
        </w:rPr>
        <w:t xml:space="preserve"> with Building Code must include compliance with </w:t>
      </w:r>
    </w:p>
    <w:p w14:paraId="090AFDB3" w14:textId="77777777" w:rsidR="001373C9" w:rsidRDefault="001373C9" w:rsidP="001373C9">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wind load requirements for Robeson County of 110 MPH.</w:t>
      </w:r>
    </w:p>
    <w:p w14:paraId="05B3761A" w14:textId="77777777" w:rsidR="001373C9" w:rsidRDefault="001373C9" w:rsidP="001373C9">
      <w:pPr>
        <w:pStyle w:val="NoSpacing"/>
        <w:rPr>
          <w:rFonts w:ascii="Times New Roman" w:hAnsi="Times New Roman" w:cs="Times New Roman"/>
          <w:sz w:val="28"/>
          <w:szCs w:val="28"/>
        </w:rPr>
      </w:pPr>
    </w:p>
    <w:p w14:paraId="50C66E27" w14:textId="77777777" w:rsidR="00F326AF" w:rsidRDefault="00F326AF" w:rsidP="001373C9">
      <w:pPr>
        <w:pStyle w:val="NoSpacing"/>
        <w:rPr>
          <w:rFonts w:ascii="Times New Roman" w:hAnsi="Times New Roman" w:cs="Times New Roman"/>
          <w:sz w:val="28"/>
          <w:szCs w:val="28"/>
        </w:rPr>
      </w:pPr>
    </w:p>
    <w:p w14:paraId="677CBC89" w14:textId="0232AD2D" w:rsidR="00F326AF" w:rsidRDefault="00730A5C" w:rsidP="00730A5C">
      <w:pPr>
        <w:pStyle w:val="NoSpacing"/>
        <w:jc w:val="center"/>
        <w:rPr>
          <w:rFonts w:ascii="Times New Roman" w:hAnsi="Times New Roman" w:cs="Times New Roman"/>
          <w:sz w:val="28"/>
          <w:szCs w:val="28"/>
        </w:rPr>
      </w:pPr>
      <w:r>
        <w:rPr>
          <w:rFonts w:ascii="Times New Roman" w:hAnsi="Times New Roman" w:cs="Times New Roman"/>
          <w:sz w:val="28"/>
          <w:szCs w:val="28"/>
        </w:rPr>
        <w:t>16</w:t>
      </w:r>
    </w:p>
    <w:p w14:paraId="3759C2F7" w14:textId="4D5C191B" w:rsidR="001E50A2" w:rsidRDefault="001373C9" w:rsidP="00C76C34">
      <w:pPr>
        <w:pStyle w:val="NoSpacing"/>
        <w:numPr>
          <w:ilvl w:val="0"/>
          <w:numId w:val="43"/>
        </w:numPr>
        <w:rPr>
          <w:rFonts w:ascii="Times New Roman" w:hAnsi="Times New Roman" w:cs="Times New Roman"/>
          <w:sz w:val="28"/>
          <w:szCs w:val="28"/>
        </w:rPr>
      </w:pPr>
      <w:r w:rsidRPr="001373C9">
        <w:rPr>
          <w:rFonts w:ascii="Times New Roman" w:hAnsi="Times New Roman" w:cs="Times New Roman"/>
          <w:b/>
          <w:sz w:val="28"/>
          <w:szCs w:val="28"/>
        </w:rPr>
        <w:lastRenderedPageBreak/>
        <w:t>Flooding</w:t>
      </w:r>
      <w:r>
        <w:rPr>
          <w:rFonts w:ascii="Times New Roman" w:hAnsi="Times New Roman" w:cs="Times New Roman"/>
          <w:sz w:val="28"/>
          <w:szCs w:val="28"/>
        </w:rPr>
        <w:t xml:space="preserve"> – Prohibited in the FEMA</w:t>
      </w:r>
      <w:r w:rsidR="00A47315">
        <w:rPr>
          <w:rFonts w:ascii="Times New Roman" w:hAnsi="Times New Roman" w:cs="Times New Roman"/>
          <w:sz w:val="28"/>
          <w:szCs w:val="28"/>
        </w:rPr>
        <w:t xml:space="preserve"> </w:t>
      </w:r>
      <w:r w:rsidR="00BE0F60">
        <w:rPr>
          <w:rFonts w:ascii="Times New Roman" w:hAnsi="Times New Roman" w:cs="Times New Roman"/>
          <w:sz w:val="28"/>
          <w:szCs w:val="28"/>
        </w:rPr>
        <w:t>100-year</w:t>
      </w:r>
      <w:r>
        <w:rPr>
          <w:rFonts w:ascii="Times New Roman" w:hAnsi="Times New Roman" w:cs="Times New Roman"/>
          <w:sz w:val="28"/>
          <w:szCs w:val="28"/>
        </w:rPr>
        <w:t xml:space="preserve"> flood plan.  A flood plan must be submitted indicating t</w:t>
      </w:r>
      <w:r w:rsidR="001E50A2">
        <w:rPr>
          <w:rFonts w:ascii="Times New Roman" w:hAnsi="Times New Roman" w:cs="Times New Roman"/>
          <w:sz w:val="28"/>
          <w:szCs w:val="28"/>
        </w:rPr>
        <w:t>he exp</w:t>
      </w:r>
      <w:r w:rsidR="00A47315">
        <w:rPr>
          <w:rFonts w:ascii="Times New Roman" w:hAnsi="Times New Roman" w:cs="Times New Roman"/>
          <w:sz w:val="28"/>
          <w:szCs w:val="28"/>
        </w:rPr>
        <w:t>e</w:t>
      </w:r>
      <w:r w:rsidR="001E50A2">
        <w:rPr>
          <w:rFonts w:ascii="Times New Roman" w:hAnsi="Times New Roman" w:cs="Times New Roman"/>
          <w:sz w:val="28"/>
          <w:szCs w:val="28"/>
        </w:rPr>
        <w:t>cted impacts of intense r</w:t>
      </w:r>
      <w:r>
        <w:rPr>
          <w:rFonts w:ascii="Times New Roman" w:hAnsi="Times New Roman" w:cs="Times New Roman"/>
          <w:sz w:val="28"/>
          <w:szCs w:val="28"/>
        </w:rPr>
        <w:t xml:space="preserve">ain, with the potential for flooding, on the surrounding properties, roadways and </w:t>
      </w:r>
    </w:p>
    <w:p w14:paraId="0999467D" w14:textId="0C0F7D45" w:rsidR="001373C9" w:rsidRDefault="001373C9" w:rsidP="00B940E8">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environment, and how potential flooding will be mitigated and/or abated.  </w:t>
      </w:r>
      <w:r w:rsidR="00BE0F60">
        <w:rPr>
          <w:rFonts w:ascii="Times New Roman" w:hAnsi="Times New Roman" w:cs="Times New Roman"/>
          <w:sz w:val="28"/>
          <w:szCs w:val="28"/>
        </w:rPr>
        <w:t>The developer</w:t>
      </w:r>
      <w:r>
        <w:rPr>
          <w:rFonts w:ascii="Times New Roman" w:hAnsi="Times New Roman" w:cs="Times New Roman"/>
          <w:sz w:val="28"/>
          <w:szCs w:val="28"/>
        </w:rPr>
        <w:t xml:space="preserve"> is responsible for all installing and financing any infrastructure to mitigate and preclude flooding occurring after installation.</w:t>
      </w:r>
    </w:p>
    <w:p w14:paraId="5831EB32" w14:textId="32B26388" w:rsidR="001373C9" w:rsidRDefault="001373C9" w:rsidP="001C32C7">
      <w:pPr>
        <w:pStyle w:val="NoSpacing"/>
        <w:ind w:left="705"/>
        <w:jc w:val="center"/>
        <w:rPr>
          <w:rFonts w:ascii="Times New Roman" w:hAnsi="Times New Roman" w:cs="Times New Roman"/>
          <w:sz w:val="28"/>
          <w:szCs w:val="28"/>
        </w:rPr>
      </w:pPr>
    </w:p>
    <w:p w14:paraId="0E18C970" w14:textId="0882C97B" w:rsidR="00F326AF" w:rsidRDefault="00313F0C" w:rsidP="001373C9">
      <w:pPr>
        <w:pStyle w:val="NoSpacing"/>
        <w:ind w:left="705"/>
        <w:rPr>
          <w:rFonts w:ascii="Times New Roman" w:hAnsi="Times New Roman" w:cs="Times New Roman"/>
          <w:sz w:val="28"/>
          <w:szCs w:val="28"/>
        </w:rPr>
      </w:pPr>
      <w:r>
        <w:rPr>
          <w:rFonts w:ascii="Times New Roman" w:hAnsi="Times New Roman" w:cs="Times New Roman"/>
          <w:sz w:val="28"/>
          <w:szCs w:val="28"/>
        </w:rPr>
        <w:t xml:space="preserve">                                                   </w:t>
      </w:r>
    </w:p>
    <w:p w14:paraId="67F49338" w14:textId="77777777" w:rsidR="009F7904" w:rsidRDefault="00B940E8"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 xml:space="preserve"> </w:t>
      </w:r>
      <w:r w:rsidR="001373C9" w:rsidRPr="001373C9">
        <w:rPr>
          <w:rFonts w:ascii="Times New Roman" w:hAnsi="Times New Roman" w:cs="Times New Roman"/>
          <w:b/>
          <w:sz w:val="28"/>
          <w:szCs w:val="28"/>
        </w:rPr>
        <w:t>Safety</w:t>
      </w:r>
      <w:r w:rsidR="001373C9">
        <w:rPr>
          <w:rFonts w:ascii="Times New Roman" w:hAnsi="Times New Roman" w:cs="Times New Roman"/>
          <w:sz w:val="28"/>
          <w:szCs w:val="28"/>
        </w:rPr>
        <w:t xml:space="preserve"> – The electrical disconnect switch shall be clearly identified and </w:t>
      </w:r>
      <w:r w:rsidR="009F7904">
        <w:rPr>
          <w:rFonts w:ascii="Times New Roman" w:hAnsi="Times New Roman" w:cs="Times New Roman"/>
          <w:sz w:val="28"/>
          <w:szCs w:val="28"/>
        </w:rPr>
        <w:t xml:space="preserve"> </w:t>
      </w:r>
    </w:p>
    <w:p w14:paraId="2CC0BAC3" w14:textId="77777777" w:rsidR="009F7904"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B940E8">
        <w:rPr>
          <w:rFonts w:ascii="Times New Roman" w:hAnsi="Times New Roman" w:cs="Times New Roman"/>
          <w:sz w:val="28"/>
          <w:szCs w:val="28"/>
        </w:rPr>
        <w:t xml:space="preserve"> </w:t>
      </w:r>
      <w:r w:rsidR="001373C9">
        <w:rPr>
          <w:rFonts w:ascii="Times New Roman" w:hAnsi="Times New Roman" w:cs="Times New Roman"/>
          <w:sz w:val="28"/>
          <w:szCs w:val="28"/>
        </w:rPr>
        <w:t xml:space="preserve">unobstructed, and the owner must file a map with the Police and Fire </w:t>
      </w:r>
    </w:p>
    <w:p w14:paraId="78C9A87F" w14:textId="77777777" w:rsidR="009F7904" w:rsidRDefault="00B940E8"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 xml:space="preserve">Departments (St. Pauls and Big Marsh) showing where the disconnect </w:t>
      </w:r>
    </w:p>
    <w:p w14:paraId="6B521249" w14:textId="77777777" w:rsidR="00B940E8"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B940E8">
        <w:rPr>
          <w:rFonts w:ascii="Times New Roman" w:hAnsi="Times New Roman" w:cs="Times New Roman"/>
          <w:sz w:val="28"/>
          <w:szCs w:val="28"/>
        </w:rPr>
        <w:t xml:space="preserve"> </w:t>
      </w:r>
      <w:r w:rsidR="001373C9">
        <w:rPr>
          <w:rFonts w:ascii="Times New Roman" w:hAnsi="Times New Roman" w:cs="Times New Roman"/>
          <w:sz w:val="28"/>
          <w:szCs w:val="28"/>
        </w:rPr>
        <w:t xml:space="preserve">switch is located.  Owner to supply all emergency contact information </w:t>
      </w:r>
      <w:r w:rsidR="00B940E8">
        <w:rPr>
          <w:rFonts w:ascii="Times New Roman" w:hAnsi="Times New Roman" w:cs="Times New Roman"/>
          <w:sz w:val="28"/>
          <w:szCs w:val="28"/>
        </w:rPr>
        <w:t xml:space="preserve">  </w:t>
      </w:r>
    </w:p>
    <w:p w14:paraId="469467FD" w14:textId="77777777" w:rsidR="001373C9" w:rsidRDefault="00B940E8" w:rsidP="008E3CFE">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on file with the Police Department and Fire Departments.</w:t>
      </w:r>
    </w:p>
    <w:p w14:paraId="46663D49" w14:textId="77777777" w:rsidR="008E3CFE" w:rsidRDefault="008E3CFE" w:rsidP="008E3CFE">
      <w:pPr>
        <w:pStyle w:val="NoSpacing"/>
        <w:ind w:left="1065"/>
        <w:rPr>
          <w:rFonts w:ascii="Times New Roman" w:hAnsi="Times New Roman" w:cs="Times New Roman"/>
          <w:sz w:val="28"/>
          <w:szCs w:val="28"/>
        </w:rPr>
      </w:pPr>
    </w:p>
    <w:p w14:paraId="5B49F455" w14:textId="77777777" w:rsidR="00F326AF" w:rsidRDefault="00F326AF" w:rsidP="008E3CFE">
      <w:pPr>
        <w:pStyle w:val="NoSpacing"/>
        <w:ind w:left="1065"/>
        <w:rPr>
          <w:rFonts w:ascii="Times New Roman" w:hAnsi="Times New Roman" w:cs="Times New Roman"/>
          <w:sz w:val="28"/>
          <w:szCs w:val="28"/>
        </w:rPr>
      </w:pPr>
    </w:p>
    <w:p w14:paraId="3F2F406A" w14:textId="77777777" w:rsidR="00F326AF" w:rsidRDefault="00F326AF" w:rsidP="008E3CFE">
      <w:pPr>
        <w:pStyle w:val="NoSpacing"/>
        <w:ind w:left="1065"/>
        <w:rPr>
          <w:rFonts w:ascii="Times New Roman" w:hAnsi="Times New Roman" w:cs="Times New Roman"/>
          <w:sz w:val="28"/>
          <w:szCs w:val="28"/>
        </w:rPr>
      </w:pPr>
    </w:p>
    <w:p w14:paraId="12C6ECB1" w14:textId="77777777" w:rsidR="009F7904" w:rsidRDefault="001373C9"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9F7904">
        <w:rPr>
          <w:rFonts w:ascii="Times New Roman" w:hAnsi="Times New Roman" w:cs="Times New Roman"/>
          <w:b/>
          <w:sz w:val="28"/>
          <w:szCs w:val="28"/>
        </w:rPr>
        <w:t>Fencing</w:t>
      </w:r>
      <w:r>
        <w:rPr>
          <w:rFonts w:ascii="Times New Roman" w:hAnsi="Times New Roman" w:cs="Times New Roman"/>
          <w:sz w:val="28"/>
          <w:szCs w:val="28"/>
        </w:rPr>
        <w:t xml:space="preserve"> – Access to site must be controlled by a fence at least 6’ </w:t>
      </w:r>
    </w:p>
    <w:p w14:paraId="7472EF08" w14:textId="77777777" w:rsidR="009F7904"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i</w:t>
      </w:r>
      <w:r w:rsidR="001373C9">
        <w:rPr>
          <w:rFonts w:ascii="Times New Roman" w:hAnsi="Times New Roman" w:cs="Times New Roman"/>
          <w:sz w:val="28"/>
          <w:szCs w:val="28"/>
        </w:rPr>
        <w:t>n</w:t>
      </w:r>
      <w:r>
        <w:rPr>
          <w:rFonts w:ascii="Times New Roman" w:hAnsi="Times New Roman" w:cs="Times New Roman"/>
          <w:sz w:val="28"/>
          <w:szCs w:val="28"/>
        </w:rPr>
        <w:t xml:space="preserve"> </w:t>
      </w:r>
      <w:r w:rsidR="001373C9">
        <w:rPr>
          <w:rFonts w:ascii="Times New Roman" w:hAnsi="Times New Roman" w:cs="Times New Roman"/>
          <w:sz w:val="28"/>
          <w:szCs w:val="28"/>
        </w:rPr>
        <w:t xml:space="preserve">height with emergency access allowed 24/7 by governmental </w:t>
      </w:r>
    </w:p>
    <w:p w14:paraId="7848F09A" w14:textId="77777777" w:rsidR="009F7904"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 xml:space="preserve">authorities.  Mechanical equipment and inverter shall be fenced by a </w:t>
      </w:r>
    </w:p>
    <w:p w14:paraId="214336F6" w14:textId="77777777" w:rsidR="009F7904"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 xml:space="preserve">minimum 6’ fence with 3 strand barbed wire or razor wire or an 8’ </w:t>
      </w:r>
    </w:p>
    <w:p w14:paraId="2AA04E50" w14:textId="77777777" w:rsidR="001373C9" w:rsidRPr="007908B9"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1373C9">
        <w:rPr>
          <w:rFonts w:ascii="Times New Roman" w:hAnsi="Times New Roman" w:cs="Times New Roman"/>
          <w:sz w:val="28"/>
          <w:szCs w:val="28"/>
        </w:rPr>
        <w:t>fence.</w:t>
      </w:r>
    </w:p>
    <w:p w14:paraId="62E92FD2" w14:textId="77777777" w:rsidR="004F5B5D" w:rsidRDefault="004F5B5D" w:rsidP="00122C6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26DC868C" w14:textId="77777777" w:rsidR="00F326AF" w:rsidRDefault="00F326AF" w:rsidP="00122C61">
      <w:pPr>
        <w:pStyle w:val="NoSpacing"/>
        <w:ind w:left="360"/>
        <w:rPr>
          <w:rFonts w:ascii="Times New Roman" w:hAnsi="Times New Roman" w:cs="Times New Roman"/>
          <w:sz w:val="28"/>
          <w:szCs w:val="28"/>
        </w:rPr>
      </w:pPr>
    </w:p>
    <w:p w14:paraId="46D4CC05" w14:textId="77777777" w:rsidR="009F7904" w:rsidRDefault="009F7904"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9F7904">
        <w:rPr>
          <w:rFonts w:ascii="Times New Roman" w:hAnsi="Times New Roman" w:cs="Times New Roman"/>
          <w:b/>
          <w:sz w:val="28"/>
          <w:szCs w:val="28"/>
        </w:rPr>
        <w:t>Noise</w:t>
      </w:r>
      <w:r>
        <w:rPr>
          <w:rFonts w:ascii="Times New Roman" w:hAnsi="Times New Roman" w:cs="Times New Roman"/>
          <w:sz w:val="28"/>
          <w:szCs w:val="28"/>
        </w:rPr>
        <w:t xml:space="preserve"> – inverter noise shall not exceed 40dBA at the property line.</w:t>
      </w:r>
    </w:p>
    <w:p w14:paraId="6CA3B7C0" w14:textId="77777777" w:rsidR="009F7904" w:rsidRDefault="009F7904" w:rsidP="009F7904">
      <w:pPr>
        <w:pStyle w:val="NoSpacing"/>
        <w:ind w:left="705"/>
        <w:rPr>
          <w:rFonts w:ascii="Times New Roman" w:hAnsi="Times New Roman" w:cs="Times New Roman"/>
          <w:sz w:val="28"/>
          <w:szCs w:val="28"/>
        </w:rPr>
      </w:pPr>
    </w:p>
    <w:p w14:paraId="5F86CADE" w14:textId="77777777" w:rsidR="00F326AF" w:rsidRDefault="00F326AF" w:rsidP="009F7904">
      <w:pPr>
        <w:pStyle w:val="NoSpacing"/>
        <w:ind w:left="705"/>
        <w:rPr>
          <w:rFonts w:ascii="Times New Roman" w:hAnsi="Times New Roman" w:cs="Times New Roman"/>
          <w:sz w:val="28"/>
          <w:szCs w:val="28"/>
        </w:rPr>
      </w:pPr>
    </w:p>
    <w:p w14:paraId="51218D4D" w14:textId="77777777" w:rsidR="009F7904" w:rsidRDefault="009F7904" w:rsidP="00C76C34">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00830E6D">
        <w:rPr>
          <w:rFonts w:ascii="Times New Roman" w:hAnsi="Times New Roman" w:cs="Times New Roman"/>
          <w:sz w:val="28"/>
          <w:szCs w:val="28"/>
        </w:rPr>
        <w:t xml:space="preserve"> </w:t>
      </w:r>
      <w:r w:rsidRPr="009F7904">
        <w:rPr>
          <w:rFonts w:ascii="Times New Roman" w:hAnsi="Times New Roman" w:cs="Times New Roman"/>
          <w:b/>
          <w:sz w:val="28"/>
          <w:szCs w:val="28"/>
        </w:rPr>
        <w:t>Hazardous Chemicals</w:t>
      </w:r>
      <w:r>
        <w:rPr>
          <w:rFonts w:ascii="Times New Roman" w:hAnsi="Times New Roman" w:cs="Times New Roman"/>
          <w:sz w:val="28"/>
          <w:szCs w:val="28"/>
        </w:rPr>
        <w:t xml:space="preserve"> – Must be approved by the Fire Department.  If  </w:t>
      </w:r>
    </w:p>
    <w:p w14:paraId="0F3696F8" w14:textId="77777777" w:rsidR="009F7904" w:rsidRDefault="009F7904" w:rsidP="009F7904">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00830E6D">
        <w:rPr>
          <w:rFonts w:ascii="Times New Roman" w:hAnsi="Times New Roman" w:cs="Times New Roman"/>
          <w:sz w:val="28"/>
          <w:szCs w:val="28"/>
        </w:rPr>
        <w:t xml:space="preserve"> </w:t>
      </w:r>
      <w:r>
        <w:rPr>
          <w:rFonts w:ascii="Times New Roman" w:hAnsi="Times New Roman" w:cs="Times New Roman"/>
          <w:sz w:val="28"/>
          <w:szCs w:val="28"/>
        </w:rPr>
        <w:t>in question, the Fire Chief must approve.</w:t>
      </w:r>
    </w:p>
    <w:p w14:paraId="3C4A7353" w14:textId="77777777" w:rsidR="009F7904" w:rsidRDefault="009F7904" w:rsidP="009F7904">
      <w:pPr>
        <w:pStyle w:val="NoSpacing"/>
        <w:rPr>
          <w:rFonts w:ascii="Times New Roman" w:hAnsi="Times New Roman" w:cs="Times New Roman"/>
          <w:sz w:val="28"/>
          <w:szCs w:val="28"/>
        </w:rPr>
      </w:pPr>
    </w:p>
    <w:p w14:paraId="0F36F8B8" w14:textId="77777777" w:rsidR="00F326AF" w:rsidRDefault="00F326AF" w:rsidP="009F7904">
      <w:pPr>
        <w:pStyle w:val="NoSpacing"/>
        <w:rPr>
          <w:rFonts w:ascii="Times New Roman" w:hAnsi="Times New Roman" w:cs="Times New Roman"/>
          <w:sz w:val="28"/>
          <w:szCs w:val="28"/>
        </w:rPr>
      </w:pPr>
    </w:p>
    <w:p w14:paraId="020065BC" w14:textId="01A6F52B" w:rsidR="00A83010" w:rsidRDefault="00730A5C" w:rsidP="00730A5C">
      <w:pPr>
        <w:pStyle w:val="NoSpacing"/>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Pr="00730A5C">
        <w:rPr>
          <w:rFonts w:ascii="Times New Roman" w:hAnsi="Times New Roman" w:cs="Times New Roman"/>
          <w:b/>
          <w:bCs/>
          <w:sz w:val="28"/>
          <w:szCs w:val="28"/>
        </w:rPr>
        <w:t>Complet</w:t>
      </w:r>
      <w:r w:rsidR="009F7904" w:rsidRPr="00730A5C">
        <w:rPr>
          <w:rFonts w:ascii="Times New Roman" w:hAnsi="Times New Roman" w:cs="Times New Roman"/>
          <w:b/>
          <w:bCs/>
          <w:sz w:val="28"/>
          <w:szCs w:val="28"/>
        </w:rPr>
        <w:t>ion</w:t>
      </w:r>
      <w:r w:rsidR="009F7904" w:rsidRPr="00A83010">
        <w:rPr>
          <w:rFonts w:ascii="Times New Roman" w:hAnsi="Times New Roman" w:cs="Times New Roman"/>
          <w:b/>
          <w:sz w:val="28"/>
          <w:szCs w:val="28"/>
        </w:rPr>
        <w:t xml:space="preserve"> and Decommissioning</w:t>
      </w:r>
      <w:r w:rsidR="009F7904">
        <w:rPr>
          <w:rFonts w:ascii="Times New Roman" w:hAnsi="Times New Roman" w:cs="Times New Roman"/>
          <w:sz w:val="28"/>
          <w:szCs w:val="28"/>
        </w:rPr>
        <w:t xml:space="preserve"> – Must be completed within 1</w:t>
      </w:r>
      <w:r w:rsidR="00A83010">
        <w:rPr>
          <w:rFonts w:ascii="Times New Roman" w:hAnsi="Times New Roman" w:cs="Times New Roman"/>
          <w:sz w:val="28"/>
          <w:szCs w:val="28"/>
        </w:rPr>
        <w:t xml:space="preserve">8 </w:t>
      </w:r>
    </w:p>
    <w:p w14:paraId="644B7EDD" w14:textId="16A6F9A3"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months.  Should delays occur,</w:t>
      </w:r>
      <w:r w:rsidR="009F7904">
        <w:rPr>
          <w:rFonts w:ascii="Times New Roman" w:hAnsi="Times New Roman" w:cs="Times New Roman"/>
          <w:sz w:val="28"/>
          <w:szCs w:val="28"/>
        </w:rPr>
        <w:t xml:space="preserve"> Town must approve</w:t>
      </w:r>
      <w:r w:rsidR="00810FCA">
        <w:rPr>
          <w:rFonts w:ascii="Times New Roman" w:hAnsi="Times New Roman" w:cs="Times New Roman"/>
          <w:sz w:val="28"/>
          <w:szCs w:val="28"/>
        </w:rPr>
        <w:t>.</w:t>
      </w:r>
      <w:r>
        <w:rPr>
          <w:rFonts w:ascii="Times New Roman" w:hAnsi="Times New Roman" w:cs="Times New Roman"/>
          <w:sz w:val="28"/>
          <w:szCs w:val="28"/>
        </w:rPr>
        <w:t xml:space="preserve">  Should project </w:t>
      </w:r>
    </w:p>
    <w:p w14:paraId="3F4ECC83" w14:textId="77777777"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cease operation as an ongoing business entity, site must be restored to </w:t>
      </w:r>
    </w:p>
    <w:p w14:paraId="4D08A178" w14:textId="1EC3AA39"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original agricultural natural</w:t>
      </w:r>
      <w:r w:rsidR="009F7904">
        <w:rPr>
          <w:rFonts w:ascii="Times New Roman" w:hAnsi="Times New Roman" w:cs="Times New Roman"/>
          <w:sz w:val="28"/>
          <w:szCs w:val="28"/>
        </w:rPr>
        <w:t xml:space="preserve"> </w:t>
      </w:r>
      <w:r>
        <w:rPr>
          <w:rFonts w:ascii="Times New Roman" w:hAnsi="Times New Roman" w:cs="Times New Roman"/>
          <w:sz w:val="28"/>
          <w:szCs w:val="28"/>
        </w:rPr>
        <w:t xml:space="preserve">state.  A plan must be filed with the Town </w:t>
      </w:r>
    </w:p>
    <w:p w14:paraId="5F27574D" w14:textId="77777777"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within 180 days after cessation.  A date for final removal must be given </w:t>
      </w:r>
    </w:p>
    <w:p w14:paraId="034D1598" w14:textId="77777777"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and approved by the Town of St. Pauls in the plan.  A </w:t>
      </w:r>
      <w:r w:rsidRPr="00810FCA">
        <w:rPr>
          <w:rFonts w:ascii="Times New Roman" w:hAnsi="Times New Roman" w:cs="Times New Roman"/>
          <w:sz w:val="28"/>
          <w:szCs w:val="28"/>
          <w:u w:val="single"/>
        </w:rPr>
        <w:t>$50.00 per day</w:t>
      </w:r>
      <w:r>
        <w:rPr>
          <w:rFonts w:ascii="Times New Roman" w:hAnsi="Times New Roman" w:cs="Times New Roman"/>
          <w:sz w:val="28"/>
          <w:szCs w:val="28"/>
        </w:rPr>
        <w:t xml:space="preserve"> </w:t>
      </w:r>
    </w:p>
    <w:p w14:paraId="3F421BEB" w14:textId="77777777" w:rsidR="00A83010"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w:t>
      </w:r>
      <w:r w:rsidRPr="00810FCA">
        <w:rPr>
          <w:rFonts w:ascii="Times New Roman" w:hAnsi="Times New Roman" w:cs="Times New Roman"/>
          <w:sz w:val="28"/>
          <w:szCs w:val="28"/>
          <w:u w:val="single"/>
        </w:rPr>
        <w:t>fine</w:t>
      </w:r>
      <w:r>
        <w:rPr>
          <w:rFonts w:ascii="Times New Roman" w:hAnsi="Times New Roman" w:cs="Times New Roman"/>
          <w:sz w:val="28"/>
          <w:szCs w:val="28"/>
        </w:rPr>
        <w:t xml:space="preserve"> will be assessed each day that the site is not restored beyond </w:t>
      </w:r>
    </w:p>
    <w:p w14:paraId="6635ECF3" w14:textId="77777777" w:rsidR="009F7904" w:rsidRDefault="00A83010" w:rsidP="00A83010">
      <w:pPr>
        <w:pStyle w:val="NoSpacing"/>
        <w:ind w:left="1065"/>
        <w:rPr>
          <w:rFonts w:ascii="Times New Roman" w:hAnsi="Times New Roman" w:cs="Times New Roman"/>
          <w:sz w:val="28"/>
          <w:szCs w:val="28"/>
        </w:rPr>
      </w:pPr>
      <w:r>
        <w:rPr>
          <w:rFonts w:ascii="Times New Roman" w:hAnsi="Times New Roman" w:cs="Times New Roman"/>
          <w:sz w:val="28"/>
          <w:szCs w:val="28"/>
        </w:rPr>
        <w:t xml:space="preserve">  approved deadline for final removal.</w:t>
      </w:r>
    </w:p>
    <w:p w14:paraId="3DD00A4F" w14:textId="67EB9102" w:rsidR="00A83010" w:rsidRDefault="00730A5C" w:rsidP="00730A5C">
      <w:pPr>
        <w:pStyle w:val="NoSpacing"/>
        <w:jc w:val="center"/>
        <w:rPr>
          <w:rFonts w:ascii="Times New Roman" w:hAnsi="Times New Roman" w:cs="Times New Roman"/>
          <w:sz w:val="28"/>
          <w:szCs w:val="28"/>
        </w:rPr>
      </w:pPr>
      <w:r>
        <w:rPr>
          <w:rFonts w:ascii="Times New Roman" w:hAnsi="Times New Roman" w:cs="Times New Roman"/>
          <w:sz w:val="28"/>
          <w:szCs w:val="28"/>
        </w:rPr>
        <w:t>17</w:t>
      </w:r>
    </w:p>
    <w:p w14:paraId="30050B8F" w14:textId="77777777" w:rsidR="00F326AF" w:rsidRDefault="00F326AF" w:rsidP="00A83010">
      <w:pPr>
        <w:pStyle w:val="NoSpacing"/>
        <w:rPr>
          <w:rFonts w:ascii="Times New Roman" w:hAnsi="Times New Roman" w:cs="Times New Roman"/>
          <w:sz w:val="28"/>
          <w:szCs w:val="28"/>
        </w:rPr>
      </w:pPr>
    </w:p>
    <w:p w14:paraId="4C9947D6" w14:textId="77777777" w:rsidR="00A83010" w:rsidRDefault="00A83010"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86B09">
        <w:rPr>
          <w:rFonts w:ascii="Times New Roman" w:hAnsi="Times New Roman" w:cs="Times New Roman"/>
          <w:b/>
          <w:sz w:val="28"/>
          <w:szCs w:val="28"/>
        </w:rPr>
        <w:t xml:space="preserve"> </w:t>
      </w:r>
      <w:r w:rsidRPr="00A83010">
        <w:rPr>
          <w:rFonts w:ascii="Times New Roman" w:hAnsi="Times New Roman" w:cs="Times New Roman"/>
          <w:b/>
          <w:sz w:val="28"/>
          <w:szCs w:val="28"/>
          <w:u w:val="single"/>
        </w:rPr>
        <w:t>Story</w:t>
      </w:r>
      <w:r>
        <w:rPr>
          <w:rFonts w:ascii="Times New Roman" w:hAnsi="Times New Roman" w:cs="Times New Roman"/>
          <w:sz w:val="28"/>
          <w:szCs w:val="28"/>
        </w:rPr>
        <w:t xml:space="preserve">.  That portion of a building included between the surface of any floor </w:t>
      </w:r>
    </w:p>
    <w:p w14:paraId="2F65C33F" w14:textId="77777777" w:rsidR="00A83010" w:rsidRDefault="00A83010"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and the surface of the next floor above it, or if there is no floor above it, then </w:t>
      </w:r>
    </w:p>
    <w:p w14:paraId="6E000DF1" w14:textId="077CF809" w:rsidR="00A83010" w:rsidRDefault="00A83010"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the space between </w:t>
      </w:r>
      <w:r w:rsidR="00BE0F60">
        <w:rPr>
          <w:rFonts w:ascii="Times New Roman" w:hAnsi="Times New Roman" w:cs="Times New Roman"/>
          <w:sz w:val="28"/>
          <w:szCs w:val="28"/>
        </w:rPr>
        <w:t>the</w:t>
      </w:r>
      <w:r>
        <w:rPr>
          <w:rFonts w:ascii="Times New Roman" w:hAnsi="Times New Roman" w:cs="Times New Roman"/>
          <w:sz w:val="28"/>
          <w:szCs w:val="28"/>
        </w:rPr>
        <w:t xml:space="preserve"> floor and ceiling next above it.  </w:t>
      </w:r>
    </w:p>
    <w:p w14:paraId="1323D063" w14:textId="22A29CF2" w:rsidR="00A83010" w:rsidRDefault="00313F0C" w:rsidP="00A8301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FFE26ED" w14:textId="77777777" w:rsidR="00F326AF" w:rsidRDefault="00F326AF" w:rsidP="00A83010">
      <w:pPr>
        <w:pStyle w:val="NoSpacing"/>
        <w:rPr>
          <w:rFonts w:ascii="Times New Roman" w:hAnsi="Times New Roman" w:cs="Times New Roman"/>
          <w:sz w:val="28"/>
          <w:szCs w:val="28"/>
        </w:rPr>
      </w:pPr>
    </w:p>
    <w:p w14:paraId="34283E72" w14:textId="77777777" w:rsidR="00A83010" w:rsidRDefault="00A83010" w:rsidP="001625DD">
      <w:pPr>
        <w:pStyle w:val="NoSpacing"/>
        <w:numPr>
          <w:ilvl w:val="0"/>
          <w:numId w:val="3"/>
        </w:numPr>
        <w:rPr>
          <w:rFonts w:ascii="Times New Roman" w:hAnsi="Times New Roman" w:cs="Times New Roman"/>
          <w:sz w:val="28"/>
          <w:szCs w:val="28"/>
        </w:rPr>
      </w:pPr>
      <w:r w:rsidRPr="00F326AF">
        <w:rPr>
          <w:rFonts w:ascii="Times New Roman" w:hAnsi="Times New Roman" w:cs="Times New Roman"/>
          <w:sz w:val="28"/>
          <w:szCs w:val="28"/>
        </w:rPr>
        <w:t xml:space="preserve">  </w:t>
      </w:r>
      <w:r w:rsidRPr="00F326AF">
        <w:rPr>
          <w:rFonts w:ascii="Times New Roman" w:hAnsi="Times New Roman" w:cs="Times New Roman"/>
          <w:b/>
          <w:sz w:val="28"/>
          <w:szCs w:val="28"/>
          <w:u w:val="single"/>
        </w:rPr>
        <w:t>Street.</w:t>
      </w:r>
      <w:r w:rsidRPr="00F326AF">
        <w:rPr>
          <w:rFonts w:ascii="Times New Roman" w:hAnsi="Times New Roman" w:cs="Times New Roman"/>
          <w:sz w:val="28"/>
          <w:szCs w:val="28"/>
        </w:rPr>
        <w:t xml:space="preserve">  A dedicated and acc</w:t>
      </w:r>
      <w:r>
        <w:rPr>
          <w:rFonts w:ascii="Times New Roman" w:hAnsi="Times New Roman" w:cs="Times New Roman"/>
          <w:sz w:val="28"/>
          <w:szCs w:val="28"/>
        </w:rPr>
        <w:t xml:space="preserve">epted public right-of-way for vehicular traffic  </w:t>
      </w:r>
    </w:p>
    <w:p w14:paraId="06F067EB" w14:textId="77777777" w:rsidR="00A83010" w:rsidRDefault="00A83010"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which affords the principal means of access to abutting properties, including </w:t>
      </w:r>
    </w:p>
    <w:p w14:paraId="4FCF674E" w14:textId="77777777" w:rsidR="00A83010" w:rsidRDefault="00A83010"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avenue, place, way, drive, land, boulevard, highway, road, and any other </w:t>
      </w:r>
    </w:p>
    <w:p w14:paraId="62BAF95F" w14:textId="77777777" w:rsidR="00A83010" w:rsidRDefault="00A83010"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throughfare except an alley</w:t>
      </w:r>
      <w:r w:rsidR="00AF4449">
        <w:rPr>
          <w:rFonts w:ascii="Times New Roman" w:hAnsi="Times New Roman" w:cs="Times New Roman"/>
          <w:sz w:val="28"/>
          <w:szCs w:val="28"/>
        </w:rPr>
        <w:t>.</w:t>
      </w:r>
    </w:p>
    <w:p w14:paraId="39FD89C7" w14:textId="77777777" w:rsidR="001E50A2" w:rsidRDefault="001E50A2" w:rsidP="00A8301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4E9B7015" w14:textId="77777777" w:rsidR="00F326AF" w:rsidRDefault="00F326AF" w:rsidP="00A83010">
      <w:pPr>
        <w:pStyle w:val="NoSpacing"/>
        <w:ind w:left="360"/>
        <w:rPr>
          <w:rFonts w:ascii="Times New Roman" w:hAnsi="Times New Roman" w:cs="Times New Roman"/>
          <w:sz w:val="28"/>
          <w:szCs w:val="28"/>
        </w:rPr>
      </w:pPr>
    </w:p>
    <w:p w14:paraId="3C27B8D6" w14:textId="77777777" w:rsidR="00AF4449" w:rsidRDefault="00AF4449" w:rsidP="00A83010">
      <w:pPr>
        <w:pStyle w:val="NoSpacing"/>
        <w:ind w:left="360"/>
        <w:rPr>
          <w:rFonts w:ascii="Times New Roman" w:hAnsi="Times New Roman" w:cs="Times New Roman"/>
          <w:sz w:val="28"/>
          <w:szCs w:val="28"/>
        </w:rPr>
      </w:pPr>
    </w:p>
    <w:p w14:paraId="5AEAB019" w14:textId="77777777" w:rsidR="00AF4449" w:rsidRDefault="00AF444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4449">
        <w:rPr>
          <w:rFonts w:ascii="Times New Roman" w:hAnsi="Times New Roman" w:cs="Times New Roman"/>
          <w:b/>
          <w:sz w:val="28"/>
          <w:szCs w:val="28"/>
          <w:u w:val="single"/>
        </w:rPr>
        <w:t>Street line</w:t>
      </w:r>
      <w:r>
        <w:rPr>
          <w:rFonts w:ascii="Times New Roman" w:hAnsi="Times New Roman" w:cs="Times New Roman"/>
          <w:sz w:val="28"/>
          <w:szCs w:val="28"/>
        </w:rPr>
        <w:t>.  The line between the street and abutting property.</w:t>
      </w:r>
    </w:p>
    <w:p w14:paraId="78729E6C" w14:textId="77777777" w:rsidR="00AF4449" w:rsidRDefault="00AF4449" w:rsidP="00AF4449">
      <w:pPr>
        <w:pStyle w:val="NoSpacing"/>
        <w:rPr>
          <w:rFonts w:ascii="Times New Roman" w:hAnsi="Times New Roman" w:cs="Times New Roman"/>
          <w:sz w:val="28"/>
          <w:szCs w:val="28"/>
        </w:rPr>
      </w:pPr>
    </w:p>
    <w:p w14:paraId="6034924A" w14:textId="77777777" w:rsidR="00F326AF" w:rsidRDefault="00F326AF" w:rsidP="00AF4449">
      <w:pPr>
        <w:pStyle w:val="NoSpacing"/>
        <w:rPr>
          <w:rFonts w:ascii="Times New Roman" w:hAnsi="Times New Roman" w:cs="Times New Roman"/>
          <w:sz w:val="28"/>
          <w:szCs w:val="28"/>
        </w:rPr>
      </w:pPr>
    </w:p>
    <w:p w14:paraId="5BDD00DD" w14:textId="77777777" w:rsidR="00F326AF" w:rsidRDefault="00F326AF" w:rsidP="00AF4449">
      <w:pPr>
        <w:pStyle w:val="NoSpacing"/>
        <w:rPr>
          <w:rFonts w:ascii="Times New Roman" w:hAnsi="Times New Roman" w:cs="Times New Roman"/>
          <w:sz w:val="28"/>
          <w:szCs w:val="28"/>
        </w:rPr>
      </w:pPr>
    </w:p>
    <w:p w14:paraId="48771246" w14:textId="77777777" w:rsidR="00AF4449" w:rsidRDefault="00AF4449"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86B09">
        <w:rPr>
          <w:rFonts w:ascii="Times New Roman" w:hAnsi="Times New Roman" w:cs="Times New Roman"/>
          <w:b/>
          <w:sz w:val="28"/>
          <w:szCs w:val="28"/>
        </w:rPr>
        <w:t xml:space="preserve"> </w:t>
      </w:r>
      <w:r w:rsidRPr="00AF4449">
        <w:rPr>
          <w:rFonts w:ascii="Times New Roman" w:hAnsi="Times New Roman" w:cs="Times New Roman"/>
          <w:b/>
          <w:sz w:val="28"/>
          <w:szCs w:val="28"/>
          <w:u w:val="single"/>
        </w:rPr>
        <w:t>Structure</w:t>
      </w:r>
      <w:r>
        <w:rPr>
          <w:rFonts w:ascii="Times New Roman" w:hAnsi="Times New Roman" w:cs="Times New Roman"/>
          <w:sz w:val="28"/>
          <w:szCs w:val="28"/>
        </w:rPr>
        <w:t xml:space="preserve">.  Anything constructed or erected, the use of which requires </w:t>
      </w:r>
    </w:p>
    <w:p w14:paraId="1B04E82A" w14:textId="77777777" w:rsidR="00AF4449" w:rsidRDefault="00AF4449" w:rsidP="00AF4449">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permanent location on the ground or attachment to something having a </w:t>
      </w:r>
    </w:p>
    <w:p w14:paraId="264B59D8" w14:textId="77777777" w:rsidR="00AF4449" w:rsidRDefault="00AF4449" w:rsidP="00AF4449">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permanent location on the ground, including buildings, fences, and signs.</w:t>
      </w:r>
    </w:p>
    <w:p w14:paraId="33C26AFE" w14:textId="77777777" w:rsidR="00B72AFA" w:rsidRDefault="00B72AFA" w:rsidP="00B72AFA">
      <w:pPr>
        <w:pStyle w:val="NoSpacing"/>
        <w:ind w:left="360"/>
        <w:rPr>
          <w:rFonts w:ascii="Times New Roman" w:hAnsi="Times New Roman" w:cs="Times New Roman"/>
          <w:sz w:val="28"/>
          <w:szCs w:val="28"/>
        </w:rPr>
      </w:pPr>
    </w:p>
    <w:p w14:paraId="448F5C9A" w14:textId="77777777" w:rsidR="00F326AF" w:rsidRDefault="00F326AF" w:rsidP="00B72AFA">
      <w:pPr>
        <w:pStyle w:val="NoSpacing"/>
        <w:ind w:left="360"/>
        <w:rPr>
          <w:rFonts w:ascii="Times New Roman" w:hAnsi="Times New Roman" w:cs="Times New Roman"/>
          <w:sz w:val="28"/>
          <w:szCs w:val="28"/>
        </w:rPr>
      </w:pPr>
    </w:p>
    <w:p w14:paraId="4AE060FA" w14:textId="77777777" w:rsidR="008E3CFE" w:rsidRDefault="008E3CFE" w:rsidP="00B72AFA">
      <w:pPr>
        <w:pStyle w:val="NoSpacing"/>
        <w:ind w:left="360"/>
        <w:rPr>
          <w:rFonts w:ascii="Times New Roman" w:hAnsi="Times New Roman" w:cs="Times New Roman"/>
          <w:sz w:val="28"/>
          <w:szCs w:val="28"/>
        </w:rPr>
      </w:pPr>
    </w:p>
    <w:p w14:paraId="1CF53947" w14:textId="37CCD205" w:rsidR="008E3CFE" w:rsidRDefault="008E3CF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8E3CFE">
        <w:rPr>
          <w:rFonts w:ascii="Times New Roman" w:hAnsi="Times New Roman" w:cs="Times New Roman"/>
          <w:b/>
          <w:sz w:val="28"/>
          <w:szCs w:val="28"/>
          <w:u w:val="single"/>
        </w:rPr>
        <w:t>Structural Alterations</w:t>
      </w:r>
      <w:r>
        <w:rPr>
          <w:rFonts w:ascii="Times New Roman" w:hAnsi="Times New Roman" w:cs="Times New Roman"/>
          <w:sz w:val="28"/>
          <w:szCs w:val="28"/>
        </w:rPr>
        <w:t xml:space="preserve">.  Any change, except for repair or replacement, in the  </w:t>
      </w:r>
    </w:p>
    <w:p w14:paraId="06A32633" w14:textId="77777777" w:rsidR="008E3CFE" w:rsidRDefault="008E3CFE" w:rsidP="008E3CFE">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supporting members of a building, such as bearing walls, columns, beams or </w:t>
      </w:r>
    </w:p>
    <w:p w14:paraId="3BFD17FE" w14:textId="77777777" w:rsidR="008E3CFE" w:rsidRDefault="008E3CFE" w:rsidP="008E3CFE">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girders.</w:t>
      </w:r>
    </w:p>
    <w:p w14:paraId="778E3E37" w14:textId="77777777" w:rsidR="00F326AF" w:rsidRDefault="00F326AF" w:rsidP="00313F0C">
      <w:pPr>
        <w:pStyle w:val="NoSpacing"/>
        <w:rPr>
          <w:rFonts w:ascii="Times New Roman" w:hAnsi="Times New Roman" w:cs="Times New Roman"/>
          <w:sz w:val="28"/>
          <w:szCs w:val="28"/>
        </w:rPr>
      </w:pPr>
    </w:p>
    <w:p w14:paraId="26F5C71B" w14:textId="77777777" w:rsidR="008E3CFE" w:rsidRDefault="00F326AF" w:rsidP="008E3CFE">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DE42BDA" w14:textId="5897E22E" w:rsidR="0063257A" w:rsidRDefault="008E3CFE"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63257A">
        <w:rPr>
          <w:rFonts w:ascii="Times New Roman" w:hAnsi="Times New Roman" w:cs="Times New Roman"/>
          <w:b/>
          <w:sz w:val="28"/>
          <w:szCs w:val="28"/>
          <w:u w:val="single"/>
        </w:rPr>
        <w:t>Teller Machine.</w:t>
      </w:r>
      <w:r>
        <w:rPr>
          <w:rFonts w:ascii="Times New Roman" w:hAnsi="Times New Roman" w:cs="Times New Roman"/>
          <w:sz w:val="28"/>
          <w:szCs w:val="28"/>
        </w:rPr>
        <w:t xml:space="preserve">  (Automatic </w:t>
      </w:r>
      <w:r w:rsidR="00FE734C">
        <w:rPr>
          <w:rFonts w:ascii="Times New Roman" w:hAnsi="Times New Roman" w:cs="Times New Roman"/>
          <w:sz w:val="28"/>
          <w:szCs w:val="28"/>
        </w:rPr>
        <w:t>Freestanding) A</w:t>
      </w:r>
      <w:r>
        <w:rPr>
          <w:rFonts w:ascii="Times New Roman" w:hAnsi="Times New Roman" w:cs="Times New Roman"/>
          <w:sz w:val="28"/>
          <w:szCs w:val="28"/>
        </w:rPr>
        <w:t xml:space="preserve"> machine or device through </w:t>
      </w:r>
    </w:p>
    <w:p w14:paraId="75732A40"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 xml:space="preserve">which a customer can conduct certain banking transactions and that is not </w:t>
      </w:r>
    </w:p>
    <w:p w14:paraId="5E28D435"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located on the same lot as the bank or financial institution wi</w:t>
      </w:r>
      <w:r>
        <w:rPr>
          <w:rFonts w:ascii="Times New Roman" w:hAnsi="Times New Roman" w:cs="Times New Roman"/>
          <w:sz w:val="28"/>
          <w:szCs w:val="28"/>
        </w:rPr>
        <w:t xml:space="preserve">th which the </w:t>
      </w:r>
    </w:p>
    <w:p w14:paraId="5F61D1F0"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machine is associa</w:t>
      </w:r>
      <w:r w:rsidR="008E3CFE">
        <w:rPr>
          <w:rFonts w:ascii="Times New Roman" w:hAnsi="Times New Roman" w:cs="Times New Roman"/>
          <w:sz w:val="28"/>
          <w:szCs w:val="28"/>
        </w:rPr>
        <w:t xml:space="preserve">ted.  The purpose of this definition is to distinguish between </w:t>
      </w:r>
    </w:p>
    <w:p w14:paraId="46BFD87A" w14:textId="2E20D075"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 xml:space="preserve">teller machines operated as accessory uses to banks located in </w:t>
      </w:r>
      <w:r w:rsidR="00FE734C">
        <w:rPr>
          <w:rFonts w:ascii="Times New Roman" w:hAnsi="Times New Roman" w:cs="Times New Roman"/>
          <w:sz w:val="28"/>
          <w:szCs w:val="28"/>
        </w:rPr>
        <w:t>principle</w:t>
      </w:r>
      <w:r w:rsidR="008E3CFE">
        <w:rPr>
          <w:rFonts w:ascii="Times New Roman" w:hAnsi="Times New Roman" w:cs="Times New Roman"/>
          <w:sz w:val="28"/>
          <w:szCs w:val="28"/>
        </w:rPr>
        <w:t xml:space="preserve"> </w:t>
      </w:r>
    </w:p>
    <w:p w14:paraId="48E09690"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buildings/structures where cust</w:t>
      </w:r>
      <w:r>
        <w:rPr>
          <w:rFonts w:ascii="Times New Roman" w:hAnsi="Times New Roman" w:cs="Times New Roman"/>
          <w:sz w:val="28"/>
          <w:szCs w:val="28"/>
        </w:rPr>
        <w:t>omers can choose to do their ba</w:t>
      </w:r>
      <w:r w:rsidR="008E3CFE">
        <w:rPr>
          <w:rFonts w:ascii="Times New Roman" w:hAnsi="Times New Roman" w:cs="Times New Roman"/>
          <w:sz w:val="28"/>
          <w:szCs w:val="28"/>
        </w:rPr>
        <w:t>n</w:t>
      </w:r>
      <w:r>
        <w:rPr>
          <w:rFonts w:ascii="Times New Roman" w:hAnsi="Times New Roman" w:cs="Times New Roman"/>
          <w:sz w:val="28"/>
          <w:szCs w:val="28"/>
        </w:rPr>
        <w:t>k</w:t>
      </w:r>
      <w:r w:rsidR="008E3CFE">
        <w:rPr>
          <w:rFonts w:ascii="Times New Roman" w:hAnsi="Times New Roman" w:cs="Times New Roman"/>
          <w:sz w:val="28"/>
          <w:szCs w:val="28"/>
        </w:rPr>
        <w:t xml:space="preserve">ing either </w:t>
      </w:r>
    </w:p>
    <w:p w14:paraId="6AFCEEC6"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E3CFE">
        <w:rPr>
          <w:rFonts w:ascii="Times New Roman" w:hAnsi="Times New Roman" w:cs="Times New Roman"/>
          <w:sz w:val="28"/>
          <w:szCs w:val="28"/>
        </w:rPr>
        <w:t xml:space="preserve">inside the building or at the teller machine, </w:t>
      </w:r>
      <w:r>
        <w:rPr>
          <w:rFonts w:ascii="Times New Roman" w:hAnsi="Times New Roman" w:cs="Times New Roman"/>
          <w:sz w:val="28"/>
          <w:szCs w:val="28"/>
        </w:rPr>
        <w:t xml:space="preserve">and teller machines that are totally </w:t>
      </w:r>
    </w:p>
    <w:p w14:paraId="04610151"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separate from bank buildings and therefore generate additional traffic.        </w:t>
      </w:r>
    </w:p>
    <w:p w14:paraId="187C3CBF" w14:textId="77777777" w:rsidR="008E3CFE"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AB6E13">
        <w:rPr>
          <w:rFonts w:ascii="Times New Roman" w:hAnsi="Times New Roman" w:cs="Times New Roman"/>
          <w:sz w:val="18"/>
          <w:szCs w:val="18"/>
        </w:rPr>
        <w:t>(amended 12/14/17)</w:t>
      </w:r>
      <w:r w:rsidRPr="00AB6E13">
        <w:rPr>
          <w:rFonts w:ascii="Times New Roman" w:hAnsi="Times New Roman" w:cs="Times New Roman"/>
          <w:sz w:val="28"/>
          <w:szCs w:val="28"/>
        </w:rPr>
        <w:t xml:space="preserve"> </w:t>
      </w:r>
    </w:p>
    <w:p w14:paraId="71332754" w14:textId="77777777" w:rsidR="0063257A" w:rsidRDefault="0063257A" w:rsidP="0063257A">
      <w:pPr>
        <w:pStyle w:val="NoSpacing"/>
        <w:ind w:left="360"/>
        <w:rPr>
          <w:rFonts w:ascii="Times New Roman" w:hAnsi="Times New Roman" w:cs="Times New Roman"/>
          <w:sz w:val="28"/>
          <w:szCs w:val="28"/>
        </w:rPr>
      </w:pPr>
    </w:p>
    <w:p w14:paraId="18DEE00E" w14:textId="77777777" w:rsidR="009C0D27" w:rsidRDefault="009C0D27" w:rsidP="0063257A">
      <w:pPr>
        <w:pStyle w:val="NoSpacing"/>
        <w:ind w:left="360"/>
        <w:rPr>
          <w:rFonts w:ascii="Times New Roman" w:hAnsi="Times New Roman" w:cs="Times New Roman"/>
          <w:sz w:val="28"/>
          <w:szCs w:val="28"/>
        </w:rPr>
      </w:pPr>
    </w:p>
    <w:p w14:paraId="5278A758" w14:textId="182F7E11" w:rsidR="00F326AF" w:rsidRDefault="00730A5C" w:rsidP="00730A5C">
      <w:pPr>
        <w:pStyle w:val="NoSpacing"/>
        <w:ind w:left="360"/>
        <w:jc w:val="center"/>
        <w:rPr>
          <w:rFonts w:ascii="Times New Roman" w:hAnsi="Times New Roman" w:cs="Times New Roman"/>
          <w:sz w:val="28"/>
          <w:szCs w:val="28"/>
        </w:rPr>
      </w:pPr>
      <w:r>
        <w:rPr>
          <w:rFonts w:ascii="Times New Roman" w:hAnsi="Times New Roman" w:cs="Times New Roman"/>
          <w:sz w:val="28"/>
          <w:szCs w:val="28"/>
        </w:rPr>
        <w:t>18</w:t>
      </w:r>
    </w:p>
    <w:p w14:paraId="79B8AF1C" w14:textId="77777777" w:rsidR="00F326AF" w:rsidRDefault="00F326AF" w:rsidP="0063257A">
      <w:pPr>
        <w:pStyle w:val="NoSpacing"/>
        <w:ind w:left="360"/>
        <w:rPr>
          <w:rFonts w:ascii="Times New Roman" w:hAnsi="Times New Roman" w:cs="Times New Roman"/>
          <w:sz w:val="28"/>
          <w:szCs w:val="28"/>
        </w:rPr>
      </w:pPr>
    </w:p>
    <w:p w14:paraId="3D22C4B3" w14:textId="77777777" w:rsidR="0063257A" w:rsidRDefault="0063257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63257A">
        <w:rPr>
          <w:rFonts w:ascii="Times New Roman" w:hAnsi="Times New Roman" w:cs="Times New Roman"/>
          <w:b/>
          <w:sz w:val="28"/>
          <w:szCs w:val="28"/>
          <w:u w:val="single"/>
        </w:rPr>
        <w:t>Temporary Operating Permit</w:t>
      </w:r>
      <w:r>
        <w:rPr>
          <w:rFonts w:ascii="Times New Roman" w:hAnsi="Times New Roman" w:cs="Times New Roman"/>
          <w:sz w:val="28"/>
          <w:szCs w:val="28"/>
        </w:rPr>
        <w:t xml:space="preserve">.  A certificate issued by the Board of </w:t>
      </w:r>
    </w:p>
    <w:p w14:paraId="79E0E6DB"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Commissioners authorizing a nonconforming mobile home park to be </w:t>
      </w:r>
    </w:p>
    <w:p w14:paraId="44056BF9"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maintained and operated for a period of six (6) months subject only to the </w:t>
      </w:r>
    </w:p>
    <w:p w14:paraId="1F0C1895"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provisions of this Ordinance made expressly applicable to the park.</w:t>
      </w:r>
    </w:p>
    <w:p w14:paraId="2E17DFE6" w14:textId="1FA0FB1B" w:rsidR="0063257A" w:rsidRDefault="00313F0C"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64F5573D" w14:textId="77777777" w:rsidR="0063257A" w:rsidRDefault="0063257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63257A">
        <w:rPr>
          <w:rFonts w:ascii="Times New Roman" w:hAnsi="Times New Roman" w:cs="Times New Roman"/>
          <w:b/>
          <w:sz w:val="28"/>
          <w:szCs w:val="28"/>
          <w:u w:val="single"/>
        </w:rPr>
        <w:t>Tiedowns</w:t>
      </w:r>
      <w:r>
        <w:rPr>
          <w:rFonts w:ascii="Times New Roman" w:hAnsi="Times New Roman" w:cs="Times New Roman"/>
          <w:sz w:val="28"/>
          <w:szCs w:val="28"/>
        </w:rPr>
        <w:t xml:space="preserve">.  Galvanized steel cables or strapping which “tie” a mobile home </w:t>
      </w:r>
    </w:p>
    <w:p w14:paraId="3320B373"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and its steel frame to anchors embedded in the ground.</w:t>
      </w:r>
    </w:p>
    <w:p w14:paraId="08911906" w14:textId="77777777" w:rsidR="0063257A" w:rsidRDefault="0063257A" w:rsidP="0063257A">
      <w:pPr>
        <w:pStyle w:val="NoSpacing"/>
        <w:ind w:left="360"/>
        <w:rPr>
          <w:rFonts w:ascii="Times New Roman" w:hAnsi="Times New Roman" w:cs="Times New Roman"/>
          <w:sz w:val="28"/>
          <w:szCs w:val="28"/>
        </w:rPr>
      </w:pPr>
    </w:p>
    <w:p w14:paraId="4179B147" w14:textId="77777777" w:rsidR="00F326AF" w:rsidRDefault="00F326AF" w:rsidP="0063257A">
      <w:pPr>
        <w:pStyle w:val="NoSpacing"/>
        <w:ind w:left="360"/>
        <w:rPr>
          <w:rFonts w:ascii="Times New Roman" w:hAnsi="Times New Roman" w:cs="Times New Roman"/>
          <w:sz w:val="28"/>
          <w:szCs w:val="28"/>
        </w:rPr>
      </w:pPr>
    </w:p>
    <w:p w14:paraId="7492D02C" w14:textId="77777777" w:rsidR="0063257A" w:rsidRDefault="0063257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810FCA">
        <w:rPr>
          <w:rFonts w:ascii="Times New Roman" w:hAnsi="Times New Roman" w:cs="Times New Roman"/>
          <w:b/>
          <w:sz w:val="28"/>
          <w:szCs w:val="28"/>
          <w:u w:val="single"/>
        </w:rPr>
        <w:t>Tourist Home</w:t>
      </w:r>
      <w:r>
        <w:rPr>
          <w:rFonts w:ascii="Times New Roman" w:hAnsi="Times New Roman" w:cs="Times New Roman"/>
          <w:sz w:val="28"/>
          <w:szCs w:val="28"/>
        </w:rPr>
        <w:t>.  See Guest House.</w:t>
      </w:r>
    </w:p>
    <w:p w14:paraId="3F4930F4" w14:textId="77777777" w:rsidR="0063257A" w:rsidRDefault="0063257A" w:rsidP="0063257A">
      <w:pPr>
        <w:pStyle w:val="NoSpacing"/>
        <w:rPr>
          <w:rFonts w:ascii="Times New Roman" w:hAnsi="Times New Roman" w:cs="Times New Roman"/>
          <w:sz w:val="28"/>
          <w:szCs w:val="28"/>
        </w:rPr>
      </w:pPr>
    </w:p>
    <w:p w14:paraId="75E7DBFA" w14:textId="77777777" w:rsidR="00F326AF" w:rsidRDefault="00F326AF" w:rsidP="0063257A">
      <w:pPr>
        <w:pStyle w:val="NoSpacing"/>
        <w:rPr>
          <w:rFonts w:ascii="Times New Roman" w:hAnsi="Times New Roman" w:cs="Times New Roman"/>
          <w:sz w:val="28"/>
          <w:szCs w:val="28"/>
        </w:rPr>
      </w:pPr>
    </w:p>
    <w:p w14:paraId="1B712C6A" w14:textId="77777777" w:rsidR="0063257A" w:rsidRDefault="0063257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63257A">
        <w:rPr>
          <w:rFonts w:ascii="Times New Roman" w:hAnsi="Times New Roman" w:cs="Times New Roman"/>
          <w:b/>
          <w:sz w:val="28"/>
          <w:szCs w:val="28"/>
          <w:u w:val="single"/>
        </w:rPr>
        <w:t>Town Board</w:t>
      </w:r>
      <w:r>
        <w:rPr>
          <w:rFonts w:ascii="Times New Roman" w:hAnsi="Times New Roman" w:cs="Times New Roman"/>
          <w:sz w:val="28"/>
          <w:szCs w:val="28"/>
        </w:rPr>
        <w:t xml:space="preserve">.  The Board of Commissioners of the Town of St. Pauls, North </w:t>
      </w:r>
    </w:p>
    <w:p w14:paraId="5FC19BCC"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Carolina.</w:t>
      </w:r>
    </w:p>
    <w:p w14:paraId="2182D147" w14:textId="77777777" w:rsidR="0063257A" w:rsidRDefault="0063257A" w:rsidP="0063257A">
      <w:pPr>
        <w:pStyle w:val="NoSpacing"/>
        <w:ind w:left="360"/>
        <w:rPr>
          <w:rFonts w:ascii="Times New Roman" w:hAnsi="Times New Roman" w:cs="Times New Roman"/>
          <w:sz w:val="28"/>
          <w:szCs w:val="28"/>
        </w:rPr>
      </w:pPr>
    </w:p>
    <w:p w14:paraId="32A36769" w14:textId="77777777" w:rsidR="00F326AF" w:rsidRDefault="00F326AF" w:rsidP="0063257A">
      <w:pPr>
        <w:pStyle w:val="NoSpacing"/>
        <w:ind w:left="360"/>
        <w:rPr>
          <w:rFonts w:ascii="Times New Roman" w:hAnsi="Times New Roman" w:cs="Times New Roman"/>
          <w:sz w:val="28"/>
          <w:szCs w:val="28"/>
        </w:rPr>
      </w:pPr>
    </w:p>
    <w:p w14:paraId="41C30016" w14:textId="77777777" w:rsidR="00F326AF" w:rsidRDefault="00F326AF" w:rsidP="0063257A">
      <w:pPr>
        <w:pStyle w:val="NoSpacing"/>
        <w:ind w:left="360"/>
        <w:rPr>
          <w:rFonts w:ascii="Times New Roman" w:hAnsi="Times New Roman" w:cs="Times New Roman"/>
          <w:sz w:val="28"/>
          <w:szCs w:val="28"/>
        </w:rPr>
      </w:pPr>
    </w:p>
    <w:p w14:paraId="70E716C5" w14:textId="77777777" w:rsidR="0063257A" w:rsidRDefault="0063257A"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57460D">
        <w:rPr>
          <w:rFonts w:ascii="Times New Roman" w:hAnsi="Times New Roman" w:cs="Times New Roman"/>
          <w:sz w:val="28"/>
          <w:szCs w:val="28"/>
        </w:rPr>
        <w:t xml:space="preserve"> </w:t>
      </w:r>
      <w:r w:rsidRPr="0057460D">
        <w:rPr>
          <w:rFonts w:ascii="Times New Roman" w:hAnsi="Times New Roman" w:cs="Times New Roman"/>
          <w:b/>
          <w:sz w:val="28"/>
          <w:szCs w:val="28"/>
          <w:u w:val="single"/>
        </w:rPr>
        <w:t>Travel Trailer</w:t>
      </w:r>
      <w:r>
        <w:rPr>
          <w:rFonts w:ascii="Times New Roman" w:hAnsi="Times New Roman" w:cs="Times New Roman"/>
          <w:sz w:val="28"/>
          <w:szCs w:val="28"/>
        </w:rPr>
        <w:t xml:space="preserve">.  Any vehicle or structure originally designed to be transported </w:t>
      </w:r>
    </w:p>
    <w:p w14:paraId="6C61680B"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and intended for human occupancy for short periods of time, such vehicle </w:t>
      </w:r>
    </w:p>
    <w:p w14:paraId="6FE15E29"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usually containing limited or no kitchen and bathroom facilities.  Travel </w:t>
      </w:r>
    </w:p>
    <w:p w14:paraId="33E647F3" w14:textId="77777777" w:rsidR="0063257A" w:rsidRDefault="0063257A"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Trailers shall include the following:</w:t>
      </w:r>
    </w:p>
    <w:p w14:paraId="24631543" w14:textId="77777777" w:rsidR="001E50A2" w:rsidRDefault="001E50A2" w:rsidP="0063257A">
      <w:pPr>
        <w:pStyle w:val="NoSpacing"/>
        <w:ind w:left="360"/>
        <w:rPr>
          <w:rFonts w:ascii="Times New Roman" w:hAnsi="Times New Roman" w:cs="Times New Roman"/>
          <w:sz w:val="28"/>
          <w:szCs w:val="28"/>
        </w:rPr>
      </w:pPr>
    </w:p>
    <w:p w14:paraId="083378F8" w14:textId="77777777" w:rsidR="001E50A2" w:rsidRDefault="001E50A2" w:rsidP="0063257A">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39B47C77" w14:textId="40A7685D" w:rsidR="0063257A" w:rsidRDefault="0063257A" w:rsidP="00C76C34">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 </w:t>
      </w:r>
      <w:r w:rsidRPr="0057460D">
        <w:rPr>
          <w:rFonts w:ascii="Times New Roman" w:hAnsi="Times New Roman" w:cs="Times New Roman"/>
          <w:b/>
          <w:i/>
          <w:sz w:val="28"/>
          <w:szCs w:val="28"/>
          <w:u w:val="single"/>
        </w:rPr>
        <w:t>House Trailer.</w:t>
      </w:r>
      <w:r>
        <w:rPr>
          <w:rFonts w:ascii="Times New Roman" w:hAnsi="Times New Roman" w:cs="Times New Roman"/>
          <w:sz w:val="28"/>
          <w:szCs w:val="28"/>
        </w:rPr>
        <w:t xml:space="preserve">  A vehicular, portable structure built on a wheeled chassis, designed to be towed by a self-propelled vehicle for the use of travel, recreation, and vacation purposes, having a body width </w:t>
      </w:r>
      <w:r w:rsidR="001C32C7">
        <w:rPr>
          <w:rFonts w:ascii="Times New Roman" w:hAnsi="Times New Roman" w:cs="Times New Roman"/>
          <w:sz w:val="28"/>
          <w:szCs w:val="28"/>
        </w:rPr>
        <w:t>e</w:t>
      </w:r>
      <w:r>
        <w:rPr>
          <w:rFonts w:ascii="Times New Roman" w:hAnsi="Times New Roman" w:cs="Times New Roman"/>
          <w:sz w:val="28"/>
          <w:szCs w:val="28"/>
        </w:rPr>
        <w:t>ight (8) feet or less or a body length thirty-two (32) feet or less when equipped for road travel.</w:t>
      </w:r>
    </w:p>
    <w:p w14:paraId="5C17A7D0" w14:textId="77777777" w:rsidR="0057460D" w:rsidRDefault="0057460D" w:rsidP="0057460D">
      <w:pPr>
        <w:pStyle w:val="NoSpacing"/>
        <w:rPr>
          <w:rFonts w:ascii="Times New Roman" w:hAnsi="Times New Roman" w:cs="Times New Roman"/>
          <w:sz w:val="28"/>
          <w:szCs w:val="28"/>
        </w:rPr>
      </w:pPr>
    </w:p>
    <w:p w14:paraId="128DB473" w14:textId="77777777" w:rsidR="0057460D" w:rsidRDefault="0057460D" w:rsidP="00C76C34">
      <w:pPr>
        <w:pStyle w:val="NoSpacing"/>
        <w:numPr>
          <w:ilvl w:val="0"/>
          <w:numId w:val="5"/>
        </w:numPr>
        <w:rPr>
          <w:rFonts w:ascii="Times New Roman" w:hAnsi="Times New Roman" w:cs="Times New Roman"/>
          <w:i/>
          <w:sz w:val="28"/>
          <w:szCs w:val="28"/>
        </w:rPr>
      </w:pPr>
      <w:r>
        <w:rPr>
          <w:rFonts w:ascii="Times New Roman" w:hAnsi="Times New Roman" w:cs="Times New Roman"/>
          <w:i/>
          <w:sz w:val="28"/>
          <w:szCs w:val="28"/>
        </w:rPr>
        <w:t xml:space="preserve"> </w:t>
      </w:r>
      <w:r w:rsidRPr="0057460D">
        <w:rPr>
          <w:rFonts w:ascii="Times New Roman" w:hAnsi="Times New Roman" w:cs="Times New Roman"/>
          <w:b/>
          <w:i/>
          <w:sz w:val="28"/>
          <w:szCs w:val="28"/>
          <w:u w:val="single"/>
        </w:rPr>
        <w:t>Pick-Up Coach</w:t>
      </w:r>
      <w:r>
        <w:rPr>
          <w:rFonts w:ascii="Times New Roman" w:hAnsi="Times New Roman" w:cs="Times New Roman"/>
          <w:b/>
          <w:i/>
          <w:sz w:val="28"/>
          <w:szCs w:val="28"/>
        </w:rPr>
        <w:t xml:space="preserve">.  </w:t>
      </w:r>
      <w:r>
        <w:rPr>
          <w:rFonts w:ascii="Times New Roman" w:hAnsi="Times New Roman" w:cs="Times New Roman"/>
          <w:sz w:val="28"/>
          <w:szCs w:val="28"/>
        </w:rPr>
        <w:t>A portable structure for use as a temporary dwelling for travel, recreation, and vacation, designed to be mounted on a truck chassis for a temporary dwelling while either mounted or dismounted.</w:t>
      </w:r>
      <w:r w:rsidRPr="0057460D">
        <w:rPr>
          <w:rFonts w:ascii="Times New Roman" w:hAnsi="Times New Roman" w:cs="Times New Roman"/>
          <w:i/>
          <w:sz w:val="28"/>
          <w:szCs w:val="28"/>
        </w:rPr>
        <w:t xml:space="preserve"> </w:t>
      </w:r>
    </w:p>
    <w:p w14:paraId="61506A1B" w14:textId="77777777" w:rsidR="0057460D" w:rsidRDefault="0057460D" w:rsidP="0057460D">
      <w:pPr>
        <w:pStyle w:val="ListParagraph"/>
        <w:rPr>
          <w:rFonts w:ascii="Times New Roman" w:hAnsi="Times New Roman" w:cs="Times New Roman"/>
          <w:i/>
          <w:sz w:val="28"/>
          <w:szCs w:val="28"/>
        </w:rPr>
      </w:pPr>
    </w:p>
    <w:p w14:paraId="65036ED7" w14:textId="7DCDFBB1" w:rsidR="0057460D" w:rsidRPr="00730A5C" w:rsidRDefault="0057460D" w:rsidP="00C76C34">
      <w:pPr>
        <w:pStyle w:val="NoSpacing"/>
        <w:numPr>
          <w:ilvl w:val="0"/>
          <w:numId w:val="5"/>
        </w:numPr>
        <w:rPr>
          <w:rFonts w:ascii="Times New Roman" w:hAnsi="Times New Roman" w:cs="Times New Roman"/>
          <w:i/>
          <w:sz w:val="28"/>
          <w:szCs w:val="28"/>
        </w:rPr>
      </w:pPr>
      <w:r w:rsidRPr="0057460D">
        <w:rPr>
          <w:rFonts w:ascii="Times New Roman" w:hAnsi="Times New Roman" w:cs="Times New Roman"/>
          <w:b/>
          <w:i/>
          <w:sz w:val="28"/>
          <w:szCs w:val="28"/>
          <w:u w:val="single"/>
        </w:rPr>
        <w:t>Motor Home</w:t>
      </w:r>
      <w:r>
        <w:rPr>
          <w:rFonts w:ascii="Times New Roman" w:hAnsi="Times New Roman" w:cs="Times New Roman"/>
          <w:i/>
          <w:sz w:val="28"/>
          <w:szCs w:val="28"/>
        </w:rPr>
        <w:t xml:space="preserve">.  </w:t>
      </w:r>
      <w:r>
        <w:rPr>
          <w:rFonts w:ascii="Times New Roman" w:hAnsi="Times New Roman" w:cs="Times New Roman"/>
          <w:sz w:val="28"/>
          <w:szCs w:val="28"/>
        </w:rPr>
        <w:t>A portable, temporary dwelling to be used for travel, recreation, and vacation, constructed as an integral part of a self-propelled vehicle.  This definition shall include vans or panel trucks equipped for camping.</w:t>
      </w:r>
    </w:p>
    <w:p w14:paraId="762393B1" w14:textId="06B0383D" w:rsidR="00730A5C" w:rsidRPr="00730A5C" w:rsidRDefault="00730A5C" w:rsidP="00730A5C">
      <w:pPr>
        <w:pStyle w:val="ListParagraph"/>
        <w:jc w:val="center"/>
        <w:rPr>
          <w:rFonts w:ascii="Times New Roman" w:hAnsi="Times New Roman" w:cs="Times New Roman"/>
          <w:iCs/>
          <w:sz w:val="28"/>
          <w:szCs w:val="28"/>
        </w:rPr>
      </w:pPr>
      <w:r>
        <w:rPr>
          <w:rFonts w:ascii="Times New Roman" w:hAnsi="Times New Roman" w:cs="Times New Roman"/>
          <w:iCs/>
          <w:sz w:val="28"/>
          <w:szCs w:val="28"/>
        </w:rPr>
        <w:t>19</w:t>
      </w:r>
    </w:p>
    <w:p w14:paraId="164831B7" w14:textId="77777777" w:rsidR="001E50A2" w:rsidRPr="001E50A2" w:rsidRDefault="0057460D" w:rsidP="00C76C34">
      <w:pPr>
        <w:pStyle w:val="NoSpacing"/>
        <w:numPr>
          <w:ilvl w:val="0"/>
          <w:numId w:val="5"/>
        </w:numPr>
        <w:rPr>
          <w:rFonts w:ascii="Times New Roman" w:hAnsi="Times New Roman" w:cs="Times New Roman"/>
          <w:i/>
          <w:sz w:val="28"/>
          <w:szCs w:val="28"/>
        </w:rPr>
      </w:pPr>
      <w:r w:rsidRPr="001E50A2">
        <w:rPr>
          <w:rFonts w:ascii="Times New Roman" w:hAnsi="Times New Roman" w:cs="Times New Roman"/>
          <w:b/>
          <w:i/>
          <w:sz w:val="28"/>
          <w:szCs w:val="28"/>
          <w:u w:val="single"/>
        </w:rPr>
        <w:lastRenderedPageBreak/>
        <w:t>Camping Trailer.</w:t>
      </w:r>
      <w:r w:rsidRPr="001E50A2">
        <w:rPr>
          <w:rFonts w:ascii="Times New Roman" w:hAnsi="Times New Roman" w:cs="Times New Roman"/>
          <w:sz w:val="28"/>
          <w:szCs w:val="28"/>
        </w:rPr>
        <w:t xml:space="preserve">  A folding structure manufactured of metal, wood, canvas, and/or other material, mounted on wheels and designed for travel, recreation, and vacation use.</w:t>
      </w:r>
    </w:p>
    <w:p w14:paraId="6AA8054E" w14:textId="3D8E4559" w:rsidR="001E50A2" w:rsidRPr="00313F0C" w:rsidRDefault="00313F0C" w:rsidP="001E50A2">
      <w:pPr>
        <w:pStyle w:val="ListParagraph"/>
        <w:rPr>
          <w:rFonts w:ascii="Times New Roman" w:hAnsi="Times New Roman" w:cs="Times New Roman"/>
          <w:sz w:val="28"/>
          <w:szCs w:val="28"/>
        </w:rPr>
      </w:pPr>
      <w:r>
        <w:rPr>
          <w:rFonts w:ascii="Times New Roman" w:hAnsi="Times New Roman" w:cs="Times New Roman"/>
          <w:i/>
          <w:sz w:val="28"/>
          <w:szCs w:val="28"/>
        </w:rPr>
        <w:t xml:space="preserve">                                                     </w:t>
      </w:r>
    </w:p>
    <w:p w14:paraId="4AE07AA5" w14:textId="77777777" w:rsidR="0057460D" w:rsidRDefault="00F774E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57460D">
        <w:rPr>
          <w:rFonts w:ascii="Times New Roman" w:hAnsi="Times New Roman" w:cs="Times New Roman"/>
          <w:sz w:val="28"/>
          <w:szCs w:val="28"/>
        </w:rPr>
        <w:t xml:space="preserve"> </w:t>
      </w:r>
      <w:r w:rsidR="0057460D" w:rsidRPr="00EF0082">
        <w:rPr>
          <w:rFonts w:ascii="Times New Roman" w:hAnsi="Times New Roman" w:cs="Times New Roman"/>
          <w:b/>
          <w:sz w:val="28"/>
          <w:szCs w:val="28"/>
          <w:u w:val="single"/>
        </w:rPr>
        <w:t>Use</w:t>
      </w:r>
      <w:r w:rsidR="0057460D">
        <w:rPr>
          <w:rFonts w:ascii="Times New Roman" w:hAnsi="Times New Roman" w:cs="Times New Roman"/>
          <w:sz w:val="28"/>
          <w:szCs w:val="28"/>
        </w:rPr>
        <w:t xml:space="preserve">.  Any continuous or continual occupation or activity taking place upon a </w:t>
      </w:r>
    </w:p>
    <w:p w14:paraId="20CDE8B4" w14:textId="77777777" w:rsidR="0057460D" w:rsidRDefault="00F774ED" w:rsidP="0057460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57460D">
        <w:rPr>
          <w:rFonts w:ascii="Times New Roman" w:hAnsi="Times New Roman" w:cs="Times New Roman"/>
          <w:sz w:val="28"/>
          <w:szCs w:val="28"/>
        </w:rPr>
        <w:t xml:space="preserve"> parcel of land.</w:t>
      </w:r>
    </w:p>
    <w:p w14:paraId="1665164A" w14:textId="77777777" w:rsidR="0057460D" w:rsidRDefault="0057460D" w:rsidP="0057460D">
      <w:pPr>
        <w:pStyle w:val="NoSpacing"/>
        <w:ind w:left="360"/>
        <w:rPr>
          <w:rFonts w:ascii="Times New Roman" w:hAnsi="Times New Roman" w:cs="Times New Roman"/>
          <w:sz w:val="28"/>
          <w:szCs w:val="28"/>
        </w:rPr>
      </w:pPr>
    </w:p>
    <w:p w14:paraId="3F14C0A4" w14:textId="77777777" w:rsidR="00F326AF" w:rsidRDefault="00F326AF" w:rsidP="0057460D">
      <w:pPr>
        <w:pStyle w:val="NoSpacing"/>
        <w:ind w:left="360"/>
        <w:rPr>
          <w:rFonts w:ascii="Times New Roman" w:hAnsi="Times New Roman" w:cs="Times New Roman"/>
          <w:sz w:val="28"/>
          <w:szCs w:val="28"/>
        </w:rPr>
      </w:pPr>
    </w:p>
    <w:p w14:paraId="1A2F306B" w14:textId="77777777" w:rsidR="00F326AF" w:rsidRDefault="00F326AF" w:rsidP="0057460D">
      <w:pPr>
        <w:pStyle w:val="NoSpacing"/>
        <w:ind w:left="360"/>
        <w:rPr>
          <w:rFonts w:ascii="Times New Roman" w:hAnsi="Times New Roman" w:cs="Times New Roman"/>
          <w:sz w:val="28"/>
          <w:szCs w:val="28"/>
        </w:rPr>
      </w:pPr>
    </w:p>
    <w:p w14:paraId="1F612E5F" w14:textId="77777777" w:rsidR="00EF0082" w:rsidRDefault="0057460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EF0082" w:rsidRPr="00EF0082">
        <w:rPr>
          <w:rFonts w:ascii="Times New Roman" w:hAnsi="Times New Roman" w:cs="Times New Roman"/>
          <w:b/>
          <w:sz w:val="28"/>
          <w:szCs w:val="28"/>
          <w:u w:val="single"/>
        </w:rPr>
        <w:t>Use</w:t>
      </w:r>
      <w:r w:rsidR="00423EF0">
        <w:rPr>
          <w:rFonts w:ascii="Times New Roman" w:hAnsi="Times New Roman" w:cs="Times New Roman"/>
          <w:b/>
          <w:sz w:val="28"/>
          <w:szCs w:val="28"/>
          <w:u w:val="single"/>
        </w:rPr>
        <w:t>,</w:t>
      </w:r>
      <w:r w:rsidR="00EF0082" w:rsidRPr="00EF0082">
        <w:rPr>
          <w:rFonts w:ascii="Times New Roman" w:hAnsi="Times New Roman" w:cs="Times New Roman"/>
          <w:b/>
          <w:sz w:val="28"/>
          <w:szCs w:val="28"/>
          <w:u w:val="single"/>
        </w:rPr>
        <w:t xml:space="preserve"> Accessory</w:t>
      </w:r>
      <w:r w:rsidR="00EF0082">
        <w:rPr>
          <w:rFonts w:ascii="Times New Roman" w:hAnsi="Times New Roman" w:cs="Times New Roman"/>
          <w:sz w:val="28"/>
          <w:szCs w:val="28"/>
        </w:rPr>
        <w:t xml:space="preserve">.  A subordinate building or use, the use of which is incidental </w:t>
      </w:r>
    </w:p>
    <w:p w14:paraId="6E3CC082" w14:textId="77777777" w:rsidR="00EF0082" w:rsidRDefault="00EF0082" w:rsidP="00EF0082">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to that of the principal building or use on the same lot.  Under no </w:t>
      </w:r>
    </w:p>
    <w:p w14:paraId="2BB23ECD" w14:textId="77777777" w:rsidR="0057460D" w:rsidRDefault="00EF0082" w:rsidP="00EF0082">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circumstances shall an accessory building be used for residential occupancy.</w:t>
      </w:r>
    </w:p>
    <w:p w14:paraId="702016CF" w14:textId="77777777" w:rsidR="00EF0082" w:rsidRDefault="00EF0082" w:rsidP="00EF0082">
      <w:pPr>
        <w:pStyle w:val="NoSpacing"/>
        <w:ind w:left="360"/>
        <w:rPr>
          <w:rFonts w:ascii="Times New Roman" w:hAnsi="Times New Roman" w:cs="Times New Roman"/>
          <w:sz w:val="28"/>
          <w:szCs w:val="28"/>
        </w:rPr>
      </w:pPr>
    </w:p>
    <w:p w14:paraId="1A180953" w14:textId="77777777" w:rsidR="00F326AF" w:rsidRDefault="00F326AF" w:rsidP="00EF0082">
      <w:pPr>
        <w:pStyle w:val="NoSpacing"/>
        <w:ind w:left="360"/>
        <w:rPr>
          <w:rFonts w:ascii="Times New Roman" w:hAnsi="Times New Roman" w:cs="Times New Roman"/>
          <w:sz w:val="28"/>
          <w:szCs w:val="28"/>
        </w:rPr>
      </w:pPr>
    </w:p>
    <w:p w14:paraId="272A6E06" w14:textId="77777777" w:rsidR="00F326AF" w:rsidRDefault="00F326AF" w:rsidP="00EF0082">
      <w:pPr>
        <w:pStyle w:val="NoSpacing"/>
        <w:ind w:left="360"/>
        <w:rPr>
          <w:rFonts w:ascii="Times New Roman" w:hAnsi="Times New Roman" w:cs="Times New Roman"/>
          <w:sz w:val="28"/>
          <w:szCs w:val="28"/>
        </w:rPr>
      </w:pPr>
    </w:p>
    <w:p w14:paraId="21CBB0DA" w14:textId="77777777" w:rsidR="00423EF0" w:rsidRDefault="00EF0082"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277FF">
        <w:rPr>
          <w:rFonts w:ascii="Times New Roman" w:hAnsi="Times New Roman" w:cs="Times New Roman"/>
          <w:b/>
          <w:sz w:val="28"/>
          <w:szCs w:val="28"/>
          <w:u w:val="single"/>
        </w:rPr>
        <w:t>Use</w:t>
      </w:r>
      <w:r w:rsidR="00423EF0">
        <w:rPr>
          <w:rFonts w:ascii="Times New Roman" w:hAnsi="Times New Roman" w:cs="Times New Roman"/>
          <w:b/>
          <w:sz w:val="28"/>
          <w:szCs w:val="28"/>
          <w:u w:val="single"/>
        </w:rPr>
        <w:t>,</w:t>
      </w:r>
      <w:r w:rsidRPr="00A277FF">
        <w:rPr>
          <w:rFonts w:ascii="Times New Roman" w:hAnsi="Times New Roman" w:cs="Times New Roman"/>
          <w:b/>
          <w:sz w:val="28"/>
          <w:szCs w:val="28"/>
          <w:u w:val="single"/>
        </w:rPr>
        <w:t xml:space="preserve"> Conditional</w:t>
      </w:r>
      <w:r>
        <w:rPr>
          <w:rFonts w:ascii="Times New Roman" w:hAnsi="Times New Roman" w:cs="Times New Roman"/>
          <w:sz w:val="28"/>
          <w:szCs w:val="28"/>
        </w:rPr>
        <w:t xml:space="preserve">.  A use which is unusual or not customarily </w:t>
      </w:r>
      <w:r w:rsidR="00A277FF">
        <w:rPr>
          <w:rFonts w:ascii="Times New Roman" w:hAnsi="Times New Roman" w:cs="Times New Roman"/>
          <w:sz w:val="28"/>
          <w:szCs w:val="28"/>
        </w:rPr>
        <w:t xml:space="preserve">permitted in a </w:t>
      </w:r>
      <w:r w:rsidR="00423EF0">
        <w:rPr>
          <w:rFonts w:ascii="Times New Roman" w:hAnsi="Times New Roman" w:cs="Times New Roman"/>
          <w:sz w:val="28"/>
          <w:szCs w:val="28"/>
        </w:rPr>
        <w:t xml:space="preserve">  </w:t>
      </w:r>
    </w:p>
    <w:p w14:paraId="1E4C586A" w14:textId="77777777" w:rsidR="00423EF0" w:rsidRDefault="00423EF0" w:rsidP="00423EF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d</w:t>
      </w:r>
      <w:r w:rsidR="00A277FF">
        <w:rPr>
          <w:rFonts w:ascii="Times New Roman" w:hAnsi="Times New Roman" w:cs="Times New Roman"/>
          <w:sz w:val="28"/>
          <w:szCs w:val="28"/>
        </w:rPr>
        <w:t>istrict</w:t>
      </w:r>
      <w:r>
        <w:rPr>
          <w:rFonts w:ascii="Times New Roman" w:hAnsi="Times New Roman" w:cs="Times New Roman"/>
          <w:sz w:val="28"/>
          <w:szCs w:val="28"/>
        </w:rPr>
        <w:t xml:space="preserve"> and is only allowed if expressly recommended by the Planning Board </w:t>
      </w:r>
    </w:p>
    <w:p w14:paraId="71E89D57" w14:textId="77777777" w:rsidR="00423EF0" w:rsidRDefault="00423EF0" w:rsidP="00423EF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and/or authorized by the Board of commissioners.</w:t>
      </w:r>
    </w:p>
    <w:p w14:paraId="03E913B6" w14:textId="77777777" w:rsidR="00423EF0" w:rsidRDefault="00423EF0" w:rsidP="00423EF0">
      <w:pPr>
        <w:pStyle w:val="NoSpacing"/>
        <w:ind w:left="360"/>
        <w:rPr>
          <w:rFonts w:ascii="Times New Roman" w:hAnsi="Times New Roman" w:cs="Times New Roman"/>
          <w:sz w:val="28"/>
          <w:szCs w:val="28"/>
        </w:rPr>
      </w:pPr>
    </w:p>
    <w:p w14:paraId="1FA5DF65" w14:textId="77777777" w:rsidR="00F326AF" w:rsidRDefault="00F326AF" w:rsidP="00423EF0">
      <w:pPr>
        <w:pStyle w:val="NoSpacing"/>
        <w:ind w:left="360"/>
        <w:rPr>
          <w:rFonts w:ascii="Times New Roman" w:hAnsi="Times New Roman" w:cs="Times New Roman"/>
          <w:sz w:val="28"/>
          <w:szCs w:val="28"/>
        </w:rPr>
      </w:pPr>
    </w:p>
    <w:p w14:paraId="3977FAF6" w14:textId="77777777" w:rsidR="00F326AF" w:rsidRDefault="00F326AF" w:rsidP="00423EF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4AE37DF7" w14:textId="77777777" w:rsidR="002201D1" w:rsidRDefault="00F774ED"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423EF0">
        <w:rPr>
          <w:rFonts w:ascii="Times New Roman" w:hAnsi="Times New Roman" w:cs="Times New Roman"/>
          <w:sz w:val="28"/>
          <w:szCs w:val="28"/>
        </w:rPr>
        <w:t xml:space="preserve"> </w:t>
      </w:r>
      <w:r w:rsidR="00423EF0" w:rsidRPr="002201D1">
        <w:rPr>
          <w:rFonts w:ascii="Times New Roman" w:hAnsi="Times New Roman" w:cs="Times New Roman"/>
          <w:b/>
          <w:sz w:val="28"/>
          <w:szCs w:val="28"/>
          <w:u w:val="single"/>
        </w:rPr>
        <w:t>Use, Principal</w:t>
      </w:r>
      <w:r w:rsidR="00423EF0">
        <w:rPr>
          <w:rFonts w:ascii="Times New Roman" w:hAnsi="Times New Roman" w:cs="Times New Roman"/>
          <w:sz w:val="28"/>
          <w:szCs w:val="28"/>
        </w:rPr>
        <w:t xml:space="preserve">. A use which is permitted outright in a district for which a </w:t>
      </w:r>
    </w:p>
    <w:p w14:paraId="14645B54" w14:textId="77777777" w:rsidR="00EF0082"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774ED">
        <w:rPr>
          <w:rFonts w:ascii="Times New Roman" w:hAnsi="Times New Roman" w:cs="Times New Roman"/>
          <w:sz w:val="28"/>
          <w:szCs w:val="28"/>
        </w:rPr>
        <w:t xml:space="preserve"> </w:t>
      </w:r>
      <w:r w:rsidR="00423EF0">
        <w:rPr>
          <w:rFonts w:ascii="Times New Roman" w:hAnsi="Times New Roman" w:cs="Times New Roman"/>
          <w:sz w:val="28"/>
          <w:szCs w:val="28"/>
        </w:rPr>
        <w:t>Building or Zoning Permit may be issued by the Town Administra</w:t>
      </w:r>
      <w:r>
        <w:rPr>
          <w:rFonts w:ascii="Times New Roman" w:hAnsi="Times New Roman" w:cs="Times New Roman"/>
          <w:sz w:val="28"/>
          <w:szCs w:val="28"/>
        </w:rPr>
        <w:t>tor.</w:t>
      </w:r>
      <w:r w:rsidR="00423EF0">
        <w:rPr>
          <w:rFonts w:ascii="Times New Roman" w:hAnsi="Times New Roman" w:cs="Times New Roman"/>
          <w:sz w:val="28"/>
          <w:szCs w:val="28"/>
        </w:rPr>
        <w:t xml:space="preserve">  </w:t>
      </w:r>
      <w:r w:rsidR="00A277FF">
        <w:rPr>
          <w:rFonts w:ascii="Times New Roman" w:hAnsi="Times New Roman" w:cs="Times New Roman"/>
          <w:sz w:val="28"/>
          <w:szCs w:val="28"/>
        </w:rPr>
        <w:t xml:space="preserve"> </w:t>
      </w:r>
    </w:p>
    <w:p w14:paraId="69105CE3" w14:textId="77777777" w:rsidR="002201D1" w:rsidRDefault="002201D1" w:rsidP="002201D1">
      <w:pPr>
        <w:pStyle w:val="NoSpacing"/>
        <w:ind w:left="360"/>
        <w:rPr>
          <w:rFonts w:ascii="Times New Roman" w:hAnsi="Times New Roman" w:cs="Times New Roman"/>
          <w:sz w:val="28"/>
          <w:szCs w:val="28"/>
        </w:rPr>
      </w:pPr>
    </w:p>
    <w:p w14:paraId="33C85339" w14:textId="77777777" w:rsidR="00F326AF" w:rsidRDefault="00F326AF" w:rsidP="002201D1">
      <w:pPr>
        <w:pStyle w:val="NoSpacing"/>
        <w:ind w:left="360"/>
        <w:rPr>
          <w:rFonts w:ascii="Times New Roman" w:hAnsi="Times New Roman" w:cs="Times New Roman"/>
          <w:sz w:val="28"/>
          <w:szCs w:val="28"/>
        </w:rPr>
      </w:pPr>
    </w:p>
    <w:p w14:paraId="272D749F" w14:textId="77777777" w:rsidR="00F326AF" w:rsidRDefault="00F326AF" w:rsidP="002201D1">
      <w:pPr>
        <w:pStyle w:val="NoSpacing"/>
        <w:ind w:left="360"/>
        <w:rPr>
          <w:rFonts w:ascii="Times New Roman" w:hAnsi="Times New Roman" w:cs="Times New Roman"/>
          <w:sz w:val="28"/>
          <w:szCs w:val="28"/>
        </w:rPr>
      </w:pPr>
    </w:p>
    <w:p w14:paraId="15DFB31C" w14:textId="77777777" w:rsidR="002201D1" w:rsidRDefault="002201D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201D1">
        <w:rPr>
          <w:rFonts w:ascii="Times New Roman" w:hAnsi="Times New Roman" w:cs="Times New Roman"/>
          <w:b/>
          <w:sz w:val="28"/>
          <w:szCs w:val="28"/>
          <w:u w:val="single"/>
        </w:rPr>
        <w:t>Variance.</w:t>
      </w:r>
      <w:r>
        <w:rPr>
          <w:rFonts w:ascii="Times New Roman" w:hAnsi="Times New Roman" w:cs="Times New Roman"/>
          <w:sz w:val="28"/>
          <w:szCs w:val="28"/>
        </w:rPr>
        <w:t xml:space="preserve">  A modification of the existing Zoning Ordinance when strict </w:t>
      </w:r>
    </w:p>
    <w:p w14:paraId="41E6E741"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enforcement of this Ordinance would cause undue hardship owing to </w:t>
      </w:r>
    </w:p>
    <w:p w14:paraId="5242774A"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circumstances unique to the individual property on which the variance is </w:t>
      </w:r>
    </w:p>
    <w:p w14:paraId="5AE72115"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granted.</w:t>
      </w:r>
    </w:p>
    <w:p w14:paraId="6FECFC3E" w14:textId="77777777" w:rsidR="00897F3C" w:rsidRDefault="00897F3C" w:rsidP="002201D1">
      <w:pPr>
        <w:pStyle w:val="NoSpacing"/>
        <w:ind w:left="360"/>
        <w:rPr>
          <w:rFonts w:ascii="Times New Roman" w:hAnsi="Times New Roman" w:cs="Times New Roman"/>
          <w:sz w:val="28"/>
          <w:szCs w:val="28"/>
        </w:rPr>
      </w:pPr>
    </w:p>
    <w:p w14:paraId="7195B9A7" w14:textId="77777777" w:rsidR="00F326AF" w:rsidRDefault="00F326AF" w:rsidP="002201D1">
      <w:pPr>
        <w:pStyle w:val="NoSpacing"/>
        <w:ind w:left="360"/>
        <w:rPr>
          <w:rFonts w:ascii="Times New Roman" w:hAnsi="Times New Roman" w:cs="Times New Roman"/>
          <w:sz w:val="28"/>
          <w:szCs w:val="28"/>
        </w:rPr>
      </w:pPr>
    </w:p>
    <w:p w14:paraId="18002180" w14:textId="77777777" w:rsidR="00F326AF" w:rsidRDefault="00F326AF" w:rsidP="002201D1">
      <w:pPr>
        <w:pStyle w:val="NoSpacing"/>
        <w:ind w:left="360"/>
        <w:rPr>
          <w:rFonts w:ascii="Times New Roman" w:hAnsi="Times New Roman" w:cs="Times New Roman"/>
          <w:sz w:val="28"/>
          <w:szCs w:val="28"/>
        </w:rPr>
      </w:pPr>
    </w:p>
    <w:p w14:paraId="5811D948" w14:textId="77777777" w:rsidR="002201D1" w:rsidRDefault="002201D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2201D1">
        <w:rPr>
          <w:rFonts w:ascii="Times New Roman" w:hAnsi="Times New Roman" w:cs="Times New Roman"/>
          <w:b/>
          <w:sz w:val="28"/>
          <w:szCs w:val="28"/>
          <w:u w:val="single"/>
        </w:rPr>
        <w:t>Yard</w:t>
      </w:r>
      <w:r>
        <w:rPr>
          <w:rFonts w:ascii="Times New Roman" w:hAnsi="Times New Roman" w:cs="Times New Roman"/>
          <w:sz w:val="28"/>
          <w:szCs w:val="28"/>
        </w:rPr>
        <w:t xml:space="preserve">.  An open space on the same lot with a building, unoccupied and </w:t>
      </w:r>
    </w:p>
    <w:p w14:paraId="3FC97852"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unobstructed from the ground upward, except by trees or shrubbery or as </w:t>
      </w:r>
    </w:p>
    <w:p w14:paraId="2F19C179"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otherwise provided herein.</w:t>
      </w:r>
    </w:p>
    <w:p w14:paraId="0A201714" w14:textId="77777777" w:rsidR="002201D1" w:rsidRDefault="002201D1" w:rsidP="002201D1">
      <w:pPr>
        <w:pStyle w:val="NoSpacing"/>
        <w:ind w:left="360"/>
        <w:rPr>
          <w:rFonts w:ascii="Times New Roman" w:hAnsi="Times New Roman" w:cs="Times New Roman"/>
          <w:sz w:val="28"/>
          <w:szCs w:val="28"/>
        </w:rPr>
      </w:pPr>
    </w:p>
    <w:p w14:paraId="0C21FEC2" w14:textId="77777777" w:rsidR="002201D1" w:rsidRDefault="002201D1" w:rsidP="002201D1">
      <w:pPr>
        <w:pStyle w:val="NoSpacing"/>
        <w:ind w:left="360"/>
        <w:rPr>
          <w:rFonts w:ascii="Times New Roman" w:hAnsi="Times New Roman" w:cs="Times New Roman"/>
          <w:sz w:val="28"/>
          <w:szCs w:val="28"/>
        </w:rPr>
      </w:pPr>
    </w:p>
    <w:p w14:paraId="0F371D90" w14:textId="2D5F3D8C" w:rsidR="00F326AF" w:rsidRDefault="00C81AE5" w:rsidP="00C81AE5">
      <w:pPr>
        <w:pStyle w:val="NoSpacing"/>
        <w:ind w:left="360"/>
        <w:jc w:val="center"/>
        <w:rPr>
          <w:rFonts w:ascii="Times New Roman" w:hAnsi="Times New Roman" w:cs="Times New Roman"/>
          <w:sz w:val="28"/>
          <w:szCs w:val="28"/>
        </w:rPr>
      </w:pPr>
      <w:r>
        <w:rPr>
          <w:rFonts w:ascii="Times New Roman" w:hAnsi="Times New Roman" w:cs="Times New Roman"/>
          <w:sz w:val="28"/>
          <w:szCs w:val="28"/>
        </w:rPr>
        <w:t>20</w:t>
      </w:r>
    </w:p>
    <w:p w14:paraId="5075E2EC" w14:textId="53661589" w:rsidR="002201D1" w:rsidRDefault="002201D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1D1">
        <w:rPr>
          <w:rFonts w:ascii="Times New Roman" w:hAnsi="Times New Roman" w:cs="Times New Roman"/>
          <w:b/>
          <w:sz w:val="28"/>
          <w:szCs w:val="28"/>
          <w:u w:val="single"/>
        </w:rPr>
        <w:t>Yard</w:t>
      </w:r>
      <w:r w:rsidR="00C85C40">
        <w:rPr>
          <w:rFonts w:ascii="Times New Roman" w:hAnsi="Times New Roman" w:cs="Times New Roman"/>
          <w:b/>
          <w:sz w:val="28"/>
          <w:szCs w:val="28"/>
          <w:u w:val="single"/>
        </w:rPr>
        <w:t xml:space="preserve">, </w:t>
      </w:r>
      <w:r w:rsidRPr="002201D1">
        <w:rPr>
          <w:rFonts w:ascii="Times New Roman" w:hAnsi="Times New Roman" w:cs="Times New Roman"/>
          <w:b/>
          <w:sz w:val="28"/>
          <w:szCs w:val="28"/>
          <w:u w:val="single"/>
        </w:rPr>
        <w:t>Front</w:t>
      </w:r>
      <w:r>
        <w:rPr>
          <w:rFonts w:ascii="Times New Roman" w:hAnsi="Times New Roman" w:cs="Times New Roman"/>
          <w:sz w:val="28"/>
          <w:szCs w:val="28"/>
        </w:rPr>
        <w:t xml:space="preserve">.  A yard across the full width of the lot, extending from the front </w:t>
      </w:r>
    </w:p>
    <w:p w14:paraId="558F47C2"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line of the building, excluding steps and uncovered porches, to the front lot   </w:t>
      </w:r>
    </w:p>
    <w:p w14:paraId="74C0B703" w14:textId="77777777" w:rsidR="002201D1" w:rsidRDefault="002201D1"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lines.</w:t>
      </w:r>
    </w:p>
    <w:p w14:paraId="2039F09E" w14:textId="77777777" w:rsidR="002201D1" w:rsidRDefault="002201D1" w:rsidP="002201D1">
      <w:pPr>
        <w:pStyle w:val="NoSpacing"/>
        <w:ind w:left="360"/>
        <w:rPr>
          <w:rFonts w:ascii="Times New Roman" w:hAnsi="Times New Roman" w:cs="Times New Roman"/>
          <w:sz w:val="28"/>
          <w:szCs w:val="28"/>
        </w:rPr>
      </w:pPr>
    </w:p>
    <w:p w14:paraId="69D0A10E" w14:textId="6EBC6D91" w:rsidR="00F326AF" w:rsidRDefault="00313F0C" w:rsidP="002201D1">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03BF971E" w14:textId="77777777" w:rsidR="00F326AF" w:rsidRDefault="00F326AF" w:rsidP="002201D1">
      <w:pPr>
        <w:pStyle w:val="NoSpacing"/>
        <w:ind w:left="360"/>
        <w:rPr>
          <w:rFonts w:ascii="Times New Roman" w:hAnsi="Times New Roman" w:cs="Times New Roman"/>
          <w:sz w:val="28"/>
          <w:szCs w:val="28"/>
        </w:rPr>
      </w:pPr>
    </w:p>
    <w:p w14:paraId="68150521" w14:textId="77777777" w:rsidR="00C85C40" w:rsidRDefault="002201D1" w:rsidP="001625DD">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C85C40">
        <w:rPr>
          <w:rFonts w:ascii="Times New Roman" w:hAnsi="Times New Roman" w:cs="Times New Roman"/>
          <w:sz w:val="28"/>
          <w:szCs w:val="28"/>
        </w:rPr>
        <w:t xml:space="preserve"> </w:t>
      </w:r>
      <w:r w:rsidR="00C85C40" w:rsidRPr="00C85C40">
        <w:rPr>
          <w:rFonts w:ascii="Times New Roman" w:hAnsi="Times New Roman" w:cs="Times New Roman"/>
          <w:b/>
          <w:sz w:val="28"/>
          <w:szCs w:val="28"/>
          <w:u w:val="single"/>
        </w:rPr>
        <w:t>Yard, Rear</w:t>
      </w:r>
      <w:r w:rsidR="00C85C40">
        <w:rPr>
          <w:rFonts w:ascii="Times New Roman" w:hAnsi="Times New Roman" w:cs="Times New Roman"/>
          <w:sz w:val="28"/>
          <w:szCs w:val="28"/>
        </w:rPr>
        <w:t xml:space="preserve">.  A yard extending across the full width of the lot and measured </w:t>
      </w:r>
    </w:p>
    <w:p w14:paraId="0972BBC7" w14:textId="77777777" w:rsidR="002201D1"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between the rear line of the lot and the rear line of the main building.</w:t>
      </w:r>
    </w:p>
    <w:p w14:paraId="119A6D47" w14:textId="77777777" w:rsidR="00C85C40" w:rsidRDefault="00C85C40" w:rsidP="00C85C40">
      <w:pPr>
        <w:pStyle w:val="NoSpacing"/>
        <w:ind w:left="360"/>
        <w:rPr>
          <w:rFonts w:ascii="Times New Roman" w:hAnsi="Times New Roman" w:cs="Times New Roman"/>
          <w:sz w:val="28"/>
          <w:szCs w:val="28"/>
        </w:rPr>
      </w:pPr>
    </w:p>
    <w:p w14:paraId="6C5F082B" w14:textId="77777777" w:rsidR="00C85C40" w:rsidRDefault="00C85C40" w:rsidP="00C85C40">
      <w:pPr>
        <w:pStyle w:val="NoSpacing"/>
        <w:ind w:left="360"/>
        <w:rPr>
          <w:rFonts w:ascii="Times New Roman" w:hAnsi="Times New Roman" w:cs="Times New Roman"/>
          <w:sz w:val="28"/>
          <w:szCs w:val="28"/>
        </w:rPr>
      </w:pPr>
    </w:p>
    <w:p w14:paraId="14C94F7C" w14:textId="77777777" w:rsidR="00C85C40" w:rsidRDefault="00C85C40" w:rsidP="00C85C40">
      <w:pPr>
        <w:pStyle w:val="NoSpacing"/>
        <w:ind w:left="360"/>
        <w:rPr>
          <w:rFonts w:ascii="Times New Roman" w:hAnsi="Times New Roman" w:cs="Times New Roman"/>
          <w:sz w:val="28"/>
          <w:szCs w:val="28"/>
        </w:rPr>
      </w:pPr>
    </w:p>
    <w:p w14:paraId="09FB1740" w14:textId="77777777" w:rsidR="00C85C40" w:rsidRDefault="00C85C40" w:rsidP="00C85C40">
      <w:pPr>
        <w:pStyle w:val="NoSpacing"/>
        <w:ind w:left="360"/>
        <w:rPr>
          <w:rFonts w:ascii="Times New Roman" w:hAnsi="Times New Roman" w:cs="Times New Roman"/>
          <w:sz w:val="28"/>
          <w:szCs w:val="28"/>
        </w:rPr>
      </w:pPr>
    </w:p>
    <w:p w14:paraId="00B7A581" w14:textId="77777777" w:rsidR="00C85C40" w:rsidRDefault="00C85C40" w:rsidP="00C85C40">
      <w:pPr>
        <w:pStyle w:val="NoSpacing"/>
        <w:ind w:left="360"/>
        <w:rPr>
          <w:rFonts w:ascii="Times New Roman" w:hAnsi="Times New Roman" w:cs="Times New Roman"/>
          <w:sz w:val="28"/>
          <w:szCs w:val="28"/>
        </w:rPr>
      </w:pPr>
    </w:p>
    <w:p w14:paraId="205502A2" w14:textId="77777777" w:rsidR="00C85C40" w:rsidRDefault="00C85C40" w:rsidP="00C85C40">
      <w:pPr>
        <w:pStyle w:val="NoSpacing"/>
        <w:ind w:left="360"/>
        <w:rPr>
          <w:rFonts w:ascii="Times New Roman" w:hAnsi="Times New Roman" w:cs="Times New Roman"/>
          <w:sz w:val="28"/>
          <w:szCs w:val="28"/>
        </w:rPr>
      </w:pPr>
    </w:p>
    <w:p w14:paraId="7852C03D" w14:textId="77777777" w:rsidR="00C85C40" w:rsidRDefault="00C85C40" w:rsidP="00C85C40">
      <w:pPr>
        <w:pStyle w:val="NoSpacing"/>
        <w:ind w:left="360"/>
        <w:rPr>
          <w:rFonts w:ascii="Times New Roman" w:hAnsi="Times New Roman" w:cs="Times New Roman"/>
          <w:sz w:val="28"/>
          <w:szCs w:val="28"/>
        </w:rPr>
      </w:pPr>
    </w:p>
    <w:p w14:paraId="19A5E321" w14:textId="77777777" w:rsidR="00C85C40" w:rsidRDefault="00C85C40" w:rsidP="00C85C40">
      <w:pPr>
        <w:pStyle w:val="NoSpacing"/>
        <w:ind w:left="360"/>
        <w:rPr>
          <w:rFonts w:ascii="Times New Roman" w:hAnsi="Times New Roman" w:cs="Times New Roman"/>
          <w:sz w:val="28"/>
          <w:szCs w:val="28"/>
        </w:rPr>
      </w:pPr>
    </w:p>
    <w:p w14:paraId="0C0727B5" w14:textId="77777777" w:rsidR="00C85C40" w:rsidRDefault="00C85C40" w:rsidP="00C85C40">
      <w:pPr>
        <w:pStyle w:val="NoSpacing"/>
        <w:ind w:left="360"/>
        <w:rPr>
          <w:rFonts w:ascii="Times New Roman" w:hAnsi="Times New Roman" w:cs="Times New Roman"/>
          <w:sz w:val="28"/>
          <w:szCs w:val="28"/>
        </w:rPr>
      </w:pPr>
    </w:p>
    <w:p w14:paraId="098AFF82" w14:textId="77777777" w:rsidR="00C85C40" w:rsidRDefault="00C85C40" w:rsidP="00C85C40">
      <w:pPr>
        <w:pStyle w:val="NoSpacing"/>
        <w:ind w:left="360"/>
        <w:rPr>
          <w:rFonts w:ascii="Times New Roman" w:hAnsi="Times New Roman" w:cs="Times New Roman"/>
          <w:sz w:val="28"/>
          <w:szCs w:val="28"/>
        </w:rPr>
      </w:pPr>
    </w:p>
    <w:p w14:paraId="3478CCE8" w14:textId="77777777" w:rsidR="00C85C40" w:rsidRDefault="00C85C40" w:rsidP="00C85C40">
      <w:pPr>
        <w:pStyle w:val="NoSpacing"/>
        <w:ind w:left="360"/>
        <w:rPr>
          <w:rFonts w:ascii="Times New Roman" w:hAnsi="Times New Roman" w:cs="Times New Roman"/>
          <w:sz w:val="28"/>
          <w:szCs w:val="28"/>
        </w:rPr>
      </w:pPr>
    </w:p>
    <w:p w14:paraId="1959C058" w14:textId="77777777" w:rsidR="00C85C40" w:rsidRDefault="00C85C40" w:rsidP="00C85C40">
      <w:pPr>
        <w:pStyle w:val="NoSpacing"/>
        <w:ind w:left="360"/>
        <w:rPr>
          <w:rFonts w:ascii="Times New Roman" w:hAnsi="Times New Roman" w:cs="Times New Roman"/>
          <w:sz w:val="28"/>
          <w:szCs w:val="28"/>
        </w:rPr>
      </w:pPr>
    </w:p>
    <w:p w14:paraId="23349E34" w14:textId="77777777" w:rsidR="00313F0C" w:rsidRDefault="00313F0C" w:rsidP="00C85C40">
      <w:pPr>
        <w:pStyle w:val="NoSpacing"/>
        <w:ind w:left="360"/>
        <w:rPr>
          <w:rFonts w:ascii="Times New Roman" w:hAnsi="Times New Roman" w:cs="Times New Roman"/>
          <w:sz w:val="28"/>
          <w:szCs w:val="28"/>
        </w:rPr>
      </w:pPr>
    </w:p>
    <w:p w14:paraId="34A5E724" w14:textId="77777777" w:rsidR="00313F0C" w:rsidRDefault="00313F0C" w:rsidP="00C85C40">
      <w:pPr>
        <w:pStyle w:val="NoSpacing"/>
        <w:ind w:left="360"/>
        <w:rPr>
          <w:rFonts w:ascii="Times New Roman" w:hAnsi="Times New Roman" w:cs="Times New Roman"/>
          <w:sz w:val="28"/>
          <w:szCs w:val="28"/>
        </w:rPr>
      </w:pPr>
    </w:p>
    <w:p w14:paraId="5BA11709" w14:textId="77777777" w:rsidR="00313F0C" w:rsidRDefault="00313F0C" w:rsidP="00C85C40">
      <w:pPr>
        <w:pStyle w:val="NoSpacing"/>
        <w:ind w:left="360"/>
        <w:rPr>
          <w:rFonts w:ascii="Times New Roman" w:hAnsi="Times New Roman" w:cs="Times New Roman"/>
          <w:sz w:val="28"/>
          <w:szCs w:val="28"/>
        </w:rPr>
      </w:pPr>
    </w:p>
    <w:p w14:paraId="4DFD8EA2" w14:textId="77777777" w:rsidR="00313F0C" w:rsidRDefault="00313F0C" w:rsidP="00C85C40">
      <w:pPr>
        <w:pStyle w:val="NoSpacing"/>
        <w:ind w:left="360"/>
        <w:rPr>
          <w:rFonts w:ascii="Times New Roman" w:hAnsi="Times New Roman" w:cs="Times New Roman"/>
          <w:sz w:val="28"/>
          <w:szCs w:val="28"/>
        </w:rPr>
      </w:pPr>
    </w:p>
    <w:p w14:paraId="1355B8F1" w14:textId="77777777" w:rsidR="00313F0C" w:rsidRDefault="00313F0C" w:rsidP="00C85C40">
      <w:pPr>
        <w:pStyle w:val="NoSpacing"/>
        <w:ind w:left="360"/>
        <w:rPr>
          <w:rFonts w:ascii="Times New Roman" w:hAnsi="Times New Roman" w:cs="Times New Roman"/>
          <w:sz w:val="28"/>
          <w:szCs w:val="28"/>
        </w:rPr>
      </w:pPr>
    </w:p>
    <w:p w14:paraId="5AA4B217" w14:textId="77777777" w:rsidR="00313F0C" w:rsidRDefault="00313F0C" w:rsidP="00C85C40">
      <w:pPr>
        <w:pStyle w:val="NoSpacing"/>
        <w:ind w:left="360"/>
        <w:rPr>
          <w:rFonts w:ascii="Times New Roman" w:hAnsi="Times New Roman" w:cs="Times New Roman"/>
          <w:sz w:val="28"/>
          <w:szCs w:val="28"/>
        </w:rPr>
      </w:pPr>
    </w:p>
    <w:p w14:paraId="7B511390" w14:textId="77777777" w:rsidR="00313F0C" w:rsidRDefault="00313F0C" w:rsidP="00C85C40">
      <w:pPr>
        <w:pStyle w:val="NoSpacing"/>
        <w:ind w:left="360"/>
        <w:rPr>
          <w:rFonts w:ascii="Times New Roman" w:hAnsi="Times New Roman" w:cs="Times New Roman"/>
          <w:sz w:val="28"/>
          <w:szCs w:val="28"/>
        </w:rPr>
      </w:pPr>
    </w:p>
    <w:p w14:paraId="70687B23" w14:textId="77777777" w:rsidR="00313F0C" w:rsidRDefault="00313F0C" w:rsidP="00C85C40">
      <w:pPr>
        <w:pStyle w:val="NoSpacing"/>
        <w:ind w:left="360"/>
        <w:rPr>
          <w:rFonts w:ascii="Times New Roman" w:hAnsi="Times New Roman" w:cs="Times New Roman"/>
          <w:sz w:val="28"/>
          <w:szCs w:val="28"/>
        </w:rPr>
      </w:pPr>
    </w:p>
    <w:p w14:paraId="7348E96B" w14:textId="77777777" w:rsidR="00313F0C" w:rsidRDefault="00313F0C" w:rsidP="00C85C40">
      <w:pPr>
        <w:pStyle w:val="NoSpacing"/>
        <w:ind w:left="360"/>
        <w:rPr>
          <w:rFonts w:ascii="Times New Roman" w:hAnsi="Times New Roman" w:cs="Times New Roman"/>
          <w:sz w:val="28"/>
          <w:szCs w:val="28"/>
        </w:rPr>
      </w:pPr>
    </w:p>
    <w:p w14:paraId="4F2FA9E0" w14:textId="77777777" w:rsidR="00313F0C" w:rsidRDefault="00313F0C" w:rsidP="00C85C40">
      <w:pPr>
        <w:pStyle w:val="NoSpacing"/>
        <w:ind w:left="360"/>
        <w:rPr>
          <w:rFonts w:ascii="Times New Roman" w:hAnsi="Times New Roman" w:cs="Times New Roman"/>
          <w:sz w:val="28"/>
          <w:szCs w:val="28"/>
        </w:rPr>
      </w:pPr>
    </w:p>
    <w:p w14:paraId="7294E7E3" w14:textId="77777777" w:rsidR="00313F0C" w:rsidRDefault="00313F0C" w:rsidP="00C85C40">
      <w:pPr>
        <w:pStyle w:val="NoSpacing"/>
        <w:ind w:left="360"/>
        <w:rPr>
          <w:rFonts w:ascii="Times New Roman" w:hAnsi="Times New Roman" w:cs="Times New Roman"/>
          <w:sz w:val="28"/>
          <w:szCs w:val="28"/>
        </w:rPr>
      </w:pPr>
    </w:p>
    <w:p w14:paraId="5590F6C9" w14:textId="77777777" w:rsidR="00313F0C" w:rsidRDefault="00313F0C" w:rsidP="00C85C40">
      <w:pPr>
        <w:pStyle w:val="NoSpacing"/>
        <w:ind w:left="360"/>
        <w:rPr>
          <w:rFonts w:ascii="Times New Roman" w:hAnsi="Times New Roman" w:cs="Times New Roman"/>
          <w:sz w:val="28"/>
          <w:szCs w:val="28"/>
        </w:rPr>
      </w:pPr>
    </w:p>
    <w:p w14:paraId="355858A8" w14:textId="77777777" w:rsidR="00313F0C" w:rsidRDefault="00313F0C" w:rsidP="00C85C40">
      <w:pPr>
        <w:pStyle w:val="NoSpacing"/>
        <w:ind w:left="360"/>
        <w:rPr>
          <w:rFonts w:ascii="Times New Roman" w:hAnsi="Times New Roman" w:cs="Times New Roman"/>
          <w:sz w:val="28"/>
          <w:szCs w:val="28"/>
        </w:rPr>
      </w:pPr>
    </w:p>
    <w:p w14:paraId="194E047E" w14:textId="77777777" w:rsidR="00313F0C" w:rsidRDefault="00313F0C" w:rsidP="00C85C40">
      <w:pPr>
        <w:pStyle w:val="NoSpacing"/>
        <w:ind w:left="360"/>
        <w:rPr>
          <w:rFonts w:ascii="Times New Roman" w:hAnsi="Times New Roman" w:cs="Times New Roman"/>
          <w:sz w:val="28"/>
          <w:szCs w:val="28"/>
        </w:rPr>
      </w:pPr>
    </w:p>
    <w:p w14:paraId="610F18FC" w14:textId="77777777" w:rsidR="00313F0C" w:rsidRDefault="00313F0C" w:rsidP="00C85C40">
      <w:pPr>
        <w:pStyle w:val="NoSpacing"/>
        <w:ind w:left="360"/>
        <w:rPr>
          <w:rFonts w:ascii="Times New Roman" w:hAnsi="Times New Roman" w:cs="Times New Roman"/>
          <w:sz w:val="28"/>
          <w:szCs w:val="28"/>
        </w:rPr>
      </w:pPr>
    </w:p>
    <w:p w14:paraId="1B3E52C4" w14:textId="77777777" w:rsidR="00313F0C" w:rsidRDefault="00313F0C" w:rsidP="00C85C40">
      <w:pPr>
        <w:pStyle w:val="NoSpacing"/>
        <w:ind w:left="360"/>
        <w:rPr>
          <w:rFonts w:ascii="Times New Roman" w:hAnsi="Times New Roman" w:cs="Times New Roman"/>
          <w:sz w:val="28"/>
          <w:szCs w:val="28"/>
        </w:rPr>
      </w:pPr>
    </w:p>
    <w:p w14:paraId="40F9ED2A" w14:textId="77777777" w:rsidR="00313F0C" w:rsidRDefault="00313F0C" w:rsidP="00C85C40">
      <w:pPr>
        <w:pStyle w:val="NoSpacing"/>
        <w:ind w:left="360"/>
        <w:rPr>
          <w:rFonts w:ascii="Times New Roman" w:hAnsi="Times New Roman" w:cs="Times New Roman"/>
          <w:sz w:val="28"/>
          <w:szCs w:val="28"/>
        </w:rPr>
      </w:pPr>
    </w:p>
    <w:p w14:paraId="4F0C346E" w14:textId="77777777" w:rsidR="00313F0C" w:rsidRDefault="00313F0C" w:rsidP="00C85C40">
      <w:pPr>
        <w:pStyle w:val="NoSpacing"/>
        <w:ind w:left="360"/>
        <w:rPr>
          <w:rFonts w:ascii="Times New Roman" w:hAnsi="Times New Roman" w:cs="Times New Roman"/>
          <w:sz w:val="28"/>
          <w:szCs w:val="28"/>
        </w:rPr>
      </w:pPr>
    </w:p>
    <w:p w14:paraId="22444770" w14:textId="77777777" w:rsidR="00313F0C" w:rsidRDefault="00313F0C" w:rsidP="00C85C40">
      <w:pPr>
        <w:pStyle w:val="NoSpacing"/>
        <w:ind w:left="360"/>
        <w:rPr>
          <w:rFonts w:ascii="Times New Roman" w:hAnsi="Times New Roman" w:cs="Times New Roman"/>
          <w:sz w:val="28"/>
          <w:szCs w:val="28"/>
        </w:rPr>
      </w:pPr>
    </w:p>
    <w:p w14:paraId="000194C4" w14:textId="77777777" w:rsidR="00C85C40" w:rsidRDefault="00F326AF"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024360">
        <w:rPr>
          <w:rFonts w:ascii="Times New Roman" w:hAnsi="Times New Roman" w:cs="Times New Roman"/>
          <w:sz w:val="28"/>
          <w:szCs w:val="28"/>
        </w:rPr>
        <w:t xml:space="preserve">                                              </w:t>
      </w:r>
      <w:r w:rsidR="001E50A2">
        <w:rPr>
          <w:rFonts w:ascii="Times New Roman" w:hAnsi="Times New Roman" w:cs="Times New Roman"/>
          <w:sz w:val="28"/>
          <w:szCs w:val="28"/>
        </w:rPr>
        <w:t xml:space="preserve">       </w:t>
      </w:r>
      <w:r w:rsidR="00313F0C">
        <w:rPr>
          <w:rFonts w:ascii="Times New Roman" w:hAnsi="Times New Roman" w:cs="Times New Roman"/>
          <w:sz w:val="28"/>
          <w:szCs w:val="28"/>
        </w:rPr>
        <w:t>21</w:t>
      </w:r>
    </w:p>
    <w:p w14:paraId="57B4D960" w14:textId="77777777" w:rsidR="00C85C40" w:rsidRDefault="00C85C40" w:rsidP="00C85C40">
      <w:pPr>
        <w:pStyle w:val="NoSpacing"/>
        <w:ind w:left="360"/>
        <w:rPr>
          <w:rFonts w:ascii="Times New Roman" w:hAnsi="Times New Roman" w:cs="Times New Roman"/>
          <w:sz w:val="28"/>
          <w:szCs w:val="28"/>
        </w:rPr>
      </w:pPr>
    </w:p>
    <w:p w14:paraId="50041E3A" w14:textId="77777777" w:rsidR="00C85C40" w:rsidRPr="00C85C40" w:rsidRDefault="00C85C40" w:rsidP="00C85C40">
      <w:pPr>
        <w:pStyle w:val="NoSpacing"/>
        <w:ind w:left="360"/>
        <w:jc w:val="center"/>
        <w:rPr>
          <w:rFonts w:ascii="Times New Roman" w:hAnsi="Times New Roman" w:cs="Times New Roman"/>
          <w:b/>
          <w:sz w:val="28"/>
          <w:szCs w:val="28"/>
        </w:rPr>
      </w:pPr>
      <w:r w:rsidRPr="00BB4765">
        <w:rPr>
          <w:rFonts w:ascii="Times New Roman" w:hAnsi="Times New Roman" w:cs="Times New Roman"/>
          <w:b/>
          <w:sz w:val="28"/>
          <w:szCs w:val="28"/>
          <w:highlight w:val="yellow"/>
        </w:rPr>
        <w:t>SECTION 3.  GENERAL PROVISIONS.</w:t>
      </w:r>
    </w:p>
    <w:p w14:paraId="4908836B" w14:textId="77777777" w:rsidR="00C85C40" w:rsidRDefault="00C85C40" w:rsidP="00C85C40">
      <w:pPr>
        <w:pStyle w:val="NoSpacing"/>
        <w:ind w:left="360"/>
        <w:rPr>
          <w:rFonts w:ascii="Times New Roman" w:hAnsi="Times New Roman" w:cs="Times New Roman"/>
          <w:sz w:val="28"/>
          <w:szCs w:val="28"/>
        </w:rPr>
      </w:pPr>
    </w:p>
    <w:p w14:paraId="66A66C5F" w14:textId="77777777" w:rsidR="00C85C40" w:rsidRDefault="00C85C40" w:rsidP="00C85C40">
      <w:pPr>
        <w:pStyle w:val="NoSpacing"/>
        <w:ind w:left="360"/>
        <w:rPr>
          <w:rFonts w:ascii="Times New Roman" w:hAnsi="Times New Roman" w:cs="Times New Roman"/>
          <w:sz w:val="28"/>
          <w:szCs w:val="28"/>
        </w:rPr>
      </w:pPr>
    </w:p>
    <w:p w14:paraId="199863D0" w14:textId="77777777" w:rsidR="00C85C40" w:rsidRDefault="00C85C40" w:rsidP="00C85C40">
      <w:pPr>
        <w:pStyle w:val="NoSpacing"/>
        <w:ind w:left="360"/>
        <w:rPr>
          <w:rFonts w:ascii="Times New Roman" w:hAnsi="Times New Roman" w:cs="Times New Roman"/>
          <w:b/>
          <w:sz w:val="28"/>
          <w:szCs w:val="28"/>
          <w:u w:val="single"/>
        </w:rPr>
      </w:pPr>
      <w:r>
        <w:rPr>
          <w:rFonts w:ascii="Times New Roman" w:hAnsi="Times New Roman" w:cs="Times New Roman"/>
          <w:sz w:val="28"/>
          <w:szCs w:val="28"/>
        </w:rPr>
        <w:t xml:space="preserve">3.1     </w:t>
      </w:r>
      <w:r w:rsidRPr="00C85C40">
        <w:rPr>
          <w:rFonts w:ascii="Times New Roman" w:hAnsi="Times New Roman" w:cs="Times New Roman"/>
          <w:b/>
          <w:sz w:val="28"/>
          <w:szCs w:val="28"/>
          <w:u w:val="single"/>
        </w:rPr>
        <w:t>Zoning Affects Every Building and Use</w:t>
      </w:r>
    </w:p>
    <w:p w14:paraId="0639DA3D" w14:textId="77777777" w:rsidR="00C85C40" w:rsidRDefault="00C85C40" w:rsidP="00C85C40">
      <w:pPr>
        <w:pStyle w:val="NoSpacing"/>
        <w:ind w:left="360"/>
        <w:rPr>
          <w:rFonts w:ascii="Times New Roman" w:hAnsi="Times New Roman" w:cs="Times New Roman"/>
          <w:sz w:val="28"/>
          <w:szCs w:val="28"/>
        </w:rPr>
      </w:pPr>
    </w:p>
    <w:p w14:paraId="7476080F"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building or land shall hereafter be used and no building or part </w:t>
      </w:r>
    </w:p>
    <w:p w14:paraId="6F20269A"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thereof, shall be erected, moved or altered except in conformity with the </w:t>
      </w:r>
    </w:p>
    <w:p w14:paraId="3F75C53A"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regulation herein specified for the district in which it is located, except as  </w:t>
      </w:r>
    </w:p>
    <w:p w14:paraId="241C0F79"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hereinafter provided in this Ordinance. </w:t>
      </w:r>
    </w:p>
    <w:p w14:paraId="638A60C8" w14:textId="77777777" w:rsidR="00C85C40" w:rsidRDefault="00C85C40" w:rsidP="00C85C40">
      <w:pPr>
        <w:pStyle w:val="NoSpacing"/>
        <w:ind w:left="360"/>
        <w:rPr>
          <w:rFonts w:ascii="Times New Roman" w:hAnsi="Times New Roman" w:cs="Times New Roman"/>
          <w:sz w:val="28"/>
          <w:szCs w:val="28"/>
        </w:rPr>
      </w:pPr>
    </w:p>
    <w:p w14:paraId="4EAFD1F7" w14:textId="77777777" w:rsidR="00F326AF" w:rsidRDefault="00F326AF" w:rsidP="00C85C40">
      <w:pPr>
        <w:pStyle w:val="NoSpacing"/>
        <w:ind w:left="360"/>
        <w:rPr>
          <w:rFonts w:ascii="Times New Roman" w:hAnsi="Times New Roman" w:cs="Times New Roman"/>
          <w:sz w:val="28"/>
          <w:szCs w:val="28"/>
        </w:rPr>
      </w:pPr>
    </w:p>
    <w:p w14:paraId="4A16CD7E" w14:textId="77777777" w:rsidR="00F326AF" w:rsidRDefault="00F326AF" w:rsidP="00C85C40">
      <w:pPr>
        <w:pStyle w:val="NoSpacing"/>
        <w:ind w:left="360"/>
        <w:rPr>
          <w:rFonts w:ascii="Times New Roman" w:hAnsi="Times New Roman" w:cs="Times New Roman"/>
          <w:sz w:val="28"/>
          <w:szCs w:val="28"/>
        </w:rPr>
      </w:pPr>
    </w:p>
    <w:p w14:paraId="67D62FAA"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3.2     </w:t>
      </w:r>
      <w:r w:rsidRPr="00C85C40">
        <w:rPr>
          <w:rFonts w:ascii="Times New Roman" w:hAnsi="Times New Roman" w:cs="Times New Roman"/>
          <w:b/>
          <w:sz w:val="28"/>
          <w:szCs w:val="28"/>
          <w:u w:val="single"/>
        </w:rPr>
        <w:t>Required Yards Not to be Used by Another Building</w:t>
      </w:r>
    </w:p>
    <w:p w14:paraId="1EEF853F" w14:textId="77777777" w:rsidR="00C85C40" w:rsidRDefault="00C85C40" w:rsidP="00C85C40">
      <w:pPr>
        <w:pStyle w:val="NoSpacing"/>
        <w:ind w:left="360"/>
        <w:rPr>
          <w:rFonts w:ascii="Times New Roman" w:hAnsi="Times New Roman" w:cs="Times New Roman"/>
          <w:sz w:val="28"/>
          <w:szCs w:val="28"/>
        </w:rPr>
      </w:pPr>
    </w:p>
    <w:p w14:paraId="65D7785C"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The minimum yards or other open spaces required by this Ordinance for  </w:t>
      </w:r>
    </w:p>
    <w:p w14:paraId="16313D49"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each and every building hereafter erected, moved, or structurally altered </w:t>
      </w:r>
    </w:p>
    <w:p w14:paraId="7A08E784"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shall not be encroached upon or considered as meeting the yard or open </w:t>
      </w:r>
    </w:p>
    <w:p w14:paraId="42A6B687"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space requirements of any other building.</w:t>
      </w:r>
    </w:p>
    <w:p w14:paraId="10B53163" w14:textId="77777777" w:rsidR="00C85C40" w:rsidRDefault="00C85C40" w:rsidP="00C85C40">
      <w:pPr>
        <w:pStyle w:val="NoSpacing"/>
        <w:ind w:left="360"/>
        <w:rPr>
          <w:rFonts w:ascii="Times New Roman" w:hAnsi="Times New Roman" w:cs="Times New Roman"/>
          <w:sz w:val="28"/>
          <w:szCs w:val="28"/>
        </w:rPr>
      </w:pPr>
    </w:p>
    <w:p w14:paraId="12345C5D" w14:textId="77777777" w:rsidR="00F326AF" w:rsidRDefault="00F326AF" w:rsidP="00C85C40">
      <w:pPr>
        <w:pStyle w:val="NoSpacing"/>
        <w:ind w:left="360"/>
        <w:rPr>
          <w:rFonts w:ascii="Times New Roman" w:hAnsi="Times New Roman" w:cs="Times New Roman"/>
          <w:sz w:val="28"/>
          <w:szCs w:val="28"/>
        </w:rPr>
      </w:pPr>
    </w:p>
    <w:p w14:paraId="7DC81481" w14:textId="77777777" w:rsidR="00F326AF" w:rsidRDefault="00F326AF" w:rsidP="00C85C40">
      <w:pPr>
        <w:pStyle w:val="NoSpacing"/>
        <w:ind w:left="360"/>
        <w:rPr>
          <w:rFonts w:ascii="Times New Roman" w:hAnsi="Times New Roman" w:cs="Times New Roman"/>
          <w:sz w:val="28"/>
          <w:szCs w:val="28"/>
        </w:rPr>
      </w:pPr>
    </w:p>
    <w:p w14:paraId="7FC785F5" w14:textId="77777777" w:rsidR="00C85C40"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3.3     </w:t>
      </w:r>
      <w:r w:rsidRPr="00E01755">
        <w:rPr>
          <w:rFonts w:ascii="Times New Roman" w:hAnsi="Times New Roman" w:cs="Times New Roman"/>
          <w:b/>
          <w:sz w:val="28"/>
          <w:szCs w:val="28"/>
          <w:u w:val="single"/>
        </w:rPr>
        <w:t>Relationship of Building to Lot</w:t>
      </w:r>
    </w:p>
    <w:p w14:paraId="246AF3D4" w14:textId="77777777" w:rsidR="00C85C40" w:rsidRDefault="00C85C40" w:rsidP="00C85C40">
      <w:pPr>
        <w:pStyle w:val="NoSpacing"/>
        <w:ind w:left="360"/>
        <w:rPr>
          <w:rFonts w:ascii="Times New Roman" w:hAnsi="Times New Roman" w:cs="Times New Roman"/>
          <w:sz w:val="28"/>
          <w:szCs w:val="28"/>
        </w:rPr>
      </w:pPr>
    </w:p>
    <w:p w14:paraId="3618CE2E" w14:textId="77777777" w:rsidR="00E01755" w:rsidRDefault="00C85C40"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Every building hereafter erected, moved, or structurally altered shall be </w:t>
      </w:r>
    </w:p>
    <w:p w14:paraId="70AA7D18"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85C40">
        <w:rPr>
          <w:rFonts w:ascii="Times New Roman" w:hAnsi="Times New Roman" w:cs="Times New Roman"/>
          <w:sz w:val="28"/>
          <w:szCs w:val="28"/>
        </w:rPr>
        <w:t xml:space="preserve">located on a lot and in no case shall there be more than one principal </w:t>
      </w:r>
    </w:p>
    <w:p w14:paraId="578DFF5F"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85C40">
        <w:rPr>
          <w:rFonts w:ascii="Times New Roman" w:hAnsi="Times New Roman" w:cs="Times New Roman"/>
          <w:sz w:val="28"/>
          <w:szCs w:val="28"/>
        </w:rPr>
        <w:t xml:space="preserve">residential </w:t>
      </w:r>
      <w:r>
        <w:rPr>
          <w:rFonts w:ascii="Times New Roman" w:hAnsi="Times New Roman" w:cs="Times New Roman"/>
          <w:sz w:val="28"/>
          <w:szCs w:val="28"/>
        </w:rPr>
        <w:t>building and its cust</w:t>
      </w:r>
      <w:r w:rsidR="00C85C40">
        <w:rPr>
          <w:rFonts w:ascii="Times New Roman" w:hAnsi="Times New Roman" w:cs="Times New Roman"/>
          <w:sz w:val="28"/>
          <w:szCs w:val="28"/>
        </w:rPr>
        <w:t>omary accessory building on the</w:t>
      </w:r>
      <w:r>
        <w:rPr>
          <w:rFonts w:ascii="Times New Roman" w:hAnsi="Times New Roman" w:cs="Times New Roman"/>
          <w:sz w:val="28"/>
          <w:szCs w:val="28"/>
        </w:rPr>
        <w:t xml:space="preserve"> </w:t>
      </w:r>
      <w:r w:rsidR="00C85C40">
        <w:rPr>
          <w:rFonts w:ascii="Times New Roman" w:hAnsi="Times New Roman" w:cs="Times New Roman"/>
          <w:sz w:val="28"/>
          <w:szCs w:val="28"/>
        </w:rPr>
        <w:t xml:space="preserve">lot </w:t>
      </w:r>
    </w:p>
    <w:p w14:paraId="7D8AD0E0"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85C40">
        <w:rPr>
          <w:rFonts w:ascii="Times New Roman" w:hAnsi="Times New Roman" w:cs="Times New Roman"/>
          <w:sz w:val="28"/>
          <w:szCs w:val="28"/>
        </w:rPr>
        <w:t xml:space="preserve">except in the case of designed complex of institutional, residential, </w:t>
      </w:r>
    </w:p>
    <w:p w14:paraId="517C1AC2"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C85C40">
        <w:rPr>
          <w:rFonts w:ascii="Times New Roman" w:hAnsi="Times New Roman" w:cs="Times New Roman"/>
          <w:sz w:val="28"/>
          <w:szCs w:val="28"/>
        </w:rPr>
        <w:t>commercial, or industrial building</w:t>
      </w:r>
      <w:r>
        <w:rPr>
          <w:rFonts w:ascii="Times New Roman" w:hAnsi="Times New Roman" w:cs="Times New Roman"/>
          <w:sz w:val="28"/>
          <w:szCs w:val="28"/>
        </w:rPr>
        <w:t xml:space="preserve">s in an appropriate zoning district, ie </w:t>
      </w:r>
    </w:p>
    <w:p w14:paraId="211B6835" w14:textId="759DE52E" w:rsidR="00C85C40"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schools, </w:t>
      </w:r>
      <w:r w:rsidR="00BE0F60">
        <w:rPr>
          <w:rFonts w:ascii="Times New Roman" w:hAnsi="Times New Roman" w:cs="Times New Roman"/>
          <w:sz w:val="28"/>
          <w:szCs w:val="28"/>
        </w:rPr>
        <w:t>campuses</w:t>
      </w:r>
      <w:r>
        <w:rPr>
          <w:rFonts w:ascii="Times New Roman" w:hAnsi="Times New Roman" w:cs="Times New Roman"/>
          <w:sz w:val="28"/>
          <w:szCs w:val="28"/>
        </w:rPr>
        <w:t>, cluster housing, shopping center, research park, etc.</w:t>
      </w:r>
      <w:r w:rsidR="00C85C40">
        <w:rPr>
          <w:rFonts w:ascii="Times New Roman" w:hAnsi="Times New Roman" w:cs="Times New Roman"/>
          <w:sz w:val="28"/>
          <w:szCs w:val="28"/>
        </w:rPr>
        <w:t xml:space="preserve"> </w:t>
      </w:r>
    </w:p>
    <w:p w14:paraId="33798A07" w14:textId="77777777" w:rsidR="00E01755" w:rsidRDefault="00E01755" w:rsidP="00C85C40">
      <w:pPr>
        <w:pStyle w:val="NoSpacing"/>
        <w:ind w:left="360"/>
        <w:rPr>
          <w:rFonts w:ascii="Times New Roman" w:hAnsi="Times New Roman" w:cs="Times New Roman"/>
          <w:sz w:val="28"/>
          <w:szCs w:val="28"/>
        </w:rPr>
      </w:pPr>
    </w:p>
    <w:p w14:paraId="1981B5F3" w14:textId="77777777" w:rsidR="00F326AF" w:rsidRDefault="00F326AF" w:rsidP="00C85C40">
      <w:pPr>
        <w:pStyle w:val="NoSpacing"/>
        <w:ind w:left="360"/>
        <w:rPr>
          <w:rFonts w:ascii="Times New Roman" w:hAnsi="Times New Roman" w:cs="Times New Roman"/>
          <w:sz w:val="28"/>
          <w:szCs w:val="28"/>
        </w:rPr>
      </w:pPr>
    </w:p>
    <w:p w14:paraId="202DF289"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3.4     </w:t>
      </w:r>
      <w:r w:rsidRPr="00E01755">
        <w:rPr>
          <w:rFonts w:ascii="Times New Roman" w:hAnsi="Times New Roman" w:cs="Times New Roman"/>
          <w:b/>
          <w:sz w:val="28"/>
          <w:szCs w:val="28"/>
          <w:u w:val="single"/>
        </w:rPr>
        <w:t>Street Access</w:t>
      </w:r>
    </w:p>
    <w:p w14:paraId="1DBE41A5" w14:textId="77777777" w:rsidR="00E01755" w:rsidRDefault="00E01755" w:rsidP="00C85C40">
      <w:pPr>
        <w:pStyle w:val="NoSpacing"/>
        <w:ind w:left="360"/>
        <w:rPr>
          <w:rFonts w:ascii="Times New Roman" w:hAnsi="Times New Roman" w:cs="Times New Roman"/>
          <w:sz w:val="28"/>
          <w:szCs w:val="28"/>
        </w:rPr>
      </w:pPr>
    </w:p>
    <w:p w14:paraId="26E9228C"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building shall be erected on a lot which does not abut a street or </w:t>
      </w:r>
    </w:p>
    <w:p w14:paraId="58DF12E6"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public alley for a distance of at least twenty (20) feet provided, that in a </w:t>
      </w:r>
    </w:p>
    <w:p w14:paraId="00E4EAAF"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designed shopping center in the commercial district, or a planned project </w:t>
      </w:r>
    </w:p>
    <w:p w14:paraId="690BE8FB"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in a residential district, a building may be erected adjoining a parking </w:t>
      </w:r>
    </w:p>
    <w:p w14:paraId="08F5C1E0"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area or other dedicated open space.</w:t>
      </w:r>
    </w:p>
    <w:p w14:paraId="571B6166" w14:textId="77777777" w:rsidR="00E01755" w:rsidRDefault="009A4724"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22          </w:t>
      </w:r>
    </w:p>
    <w:p w14:paraId="50747AA4"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lastRenderedPageBreak/>
        <w:t xml:space="preserve">3.5     </w:t>
      </w:r>
      <w:r w:rsidRPr="00E01755">
        <w:rPr>
          <w:rFonts w:ascii="Times New Roman" w:hAnsi="Times New Roman" w:cs="Times New Roman"/>
          <w:b/>
          <w:sz w:val="28"/>
          <w:szCs w:val="28"/>
          <w:u w:val="single"/>
        </w:rPr>
        <w:t>Reduction of  Lot and Yard Areas</w:t>
      </w:r>
    </w:p>
    <w:p w14:paraId="1F91D7B2" w14:textId="77777777" w:rsidR="00E01755" w:rsidRDefault="00E01755" w:rsidP="00C85C40">
      <w:pPr>
        <w:pStyle w:val="NoSpacing"/>
        <w:ind w:left="360"/>
        <w:rPr>
          <w:rFonts w:ascii="Times New Roman" w:hAnsi="Times New Roman" w:cs="Times New Roman"/>
          <w:sz w:val="28"/>
          <w:szCs w:val="28"/>
        </w:rPr>
      </w:pPr>
    </w:p>
    <w:p w14:paraId="390C93A4"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yard or lot existing at the time of passage of this Ordinance shall be </w:t>
      </w:r>
    </w:p>
    <w:p w14:paraId="3288DB76"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reduced in size or area below the minimum requirements set forth herein.  </w:t>
      </w:r>
    </w:p>
    <w:p w14:paraId="47581263" w14:textId="77777777" w:rsidR="001E50A2"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1E50A2">
        <w:rPr>
          <w:rFonts w:ascii="Times New Roman" w:hAnsi="Times New Roman" w:cs="Times New Roman"/>
          <w:sz w:val="28"/>
          <w:szCs w:val="28"/>
        </w:rPr>
        <w:t xml:space="preserve">                                                </w:t>
      </w:r>
    </w:p>
    <w:p w14:paraId="18C6359C" w14:textId="77777777" w:rsidR="00897F3C" w:rsidRDefault="001E50A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07036CC1" w14:textId="77777777" w:rsidR="00E01755" w:rsidRDefault="001E50A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897F3C">
        <w:rPr>
          <w:rFonts w:ascii="Times New Roman" w:hAnsi="Times New Roman" w:cs="Times New Roman"/>
          <w:sz w:val="28"/>
          <w:szCs w:val="28"/>
        </w:rPr>
        <w:t xml:space="preserve">      </w:t>
      </w:r>
      <w:r>
        <w:rPr>
          <w:rFonts w:ascii="Times New Roman" w:hAnsi="Times New Roman" w:cs="Times New Roman"/>
          <w:sz w:val="28"/>
          <w:szCs w:val="28"/>
        </w:rPr>
        <w:t xml:space="preserve"> </w:t>
      </w:r>
      <w:r w:rsidR="00E01755">
        <w:rPr>
          <w:rFonts w:ascii="Times New Roman" w:hAnsi="Times New Roman" w:cs="Times New Roman"/>
          <w:sz w:val="28"/>
          <w:szCs w:val="28"/>
        </w:rPr>
        <w:t xml:space="preserve">Yards or lots created after the effective date of this Ordinance shall meet </w:t>
      </w:r>
    </w:p>
    <w:p w14:paraId="296FDBBE"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at least the minimum requirements established by this Ordinance.   </w:t>
      </w:r>
    </w:p>
    <w:p w14:paraId="434DC145" w14:textId="77777777" w:rsidR="001E50A2" w:rsidRDefault="001E50A2" w:rsidP="00C85C40">
      <w:pPr>
        <w:pStyle w:val="NoSpacing"/>
        <w:ind w:left="360"/>
        <w:rPr>
          <w:rFonts w:ascii="Times New Roman" w:hAnsi="Times New Roman" w:cs="Times New Roman"/>
          <w:sz w:val="28"/>
          <w:szCs w:val="28"/>
        </w:rPr>
      </w:pPr>
    </w:p>
    <w:p w14:paraId="18FC4537" w14:textId="77777777" w:rsidR="00F326AF" w:rsidRDefault="00F326AF" w:rsidP="00C85C40">
      <w:pPr>
        <w:pStyle w:val="NoSpacing"/>
        <w:ind w:left="360"/>
        <w:rPr>
          <w:rFonts w:ascii="Times New Roman" w:hAnsi="Times New Roman" w:cs="Times New Roman"/>
          <w:sz w:val="28"/>
          <w:szCs w:val="28"/>
        </w:rPr>
      </w:pPr>
    </w:p>
    <w:p w14:paraId="20F81DF5" w14:textId="77777777" w:rsidR="00F326AF" w:rsidRDefault="00F326AF" w:rsidP="00C85C40">
      <w:pPr>
        <w:pStyle w:val="NoSpacing"/>
        <w:ind w:left="360"/>
        <w:rPr>
          <w:rFonts w:ascii="Times New Roman" w:hAnsi="Times New Roman" w:cs="Times New Roman"/>
          <w:sz w:val="28"/>
          <w:szCs w:val="28"/>
        </w:rPr>
      </w:pPr>
    </w:p>
    <w:p w14:paraId="69A204B6"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3.6     </w:t>
      </w:r>
      <w:r w:rsidRPr="00F371C2">
        <w:rPr>
          <w:rFonts w:ascii="Times New Roman" w:hAnsi="Times New Roman" w:cs="Times New Roman"/>
          <w:b/>
          <w:sz w:val="28"/>
          <w:szCs w:val="28"/>
          <w:u w:val="single"/>
        </w:rPr>
        <w:t>Business Uses of Mobile Homes and Travel Trailers</w:t>
      </w:r>
    </w:p>
    <w:p w14:paraId="079BA99D" w14:textId="77777777" w:rsidR="00E01755" w:rsidRDefault="00E01755" w:rsidP="00C85C40">
      <w:pPr>
        <w:pStyle w:val="NoSpacing"/>
        <w:ind w:left="360"/>
        <w:rPr>
          <w:rFonts w:ascii="Times New Roman" w:hAnsi="Times New Roman" w:cs="Times New Roman"/>
          <w:sz w:val="28"/>
          <w:szCs w:val="28"/>
        </w:rPr>
      </w:pPr>
    </w:p>
    <w:p w14:paraId="79C6AA4C"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mobile home or travel shall be used as an office or in any manner for </w:t>
      </w:r>
    </w:p>
    <w:p w14:paraId="558023A3" w14:textId="77777777" w:rsidR="00E01755"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business or commercial purposed except when used for temporary </w:t>
      </w:r>
    </w:p>
    <w:p w14:paraId="2FE41223" w14:textId="0EA7A2C9" w:rsidR="00F371C2" w:rsidRDefault="00E01755"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purposes, such as construction offices, bl</w:t>
      </w:r>
      <w:r w:rsidR="00EC63FB">
        <w:rPr>
          <w:rFonts w:ascii="Times New Roman" w:hAnsi="Times New Roman" w:cs="Times New Roman"/>
          <w:sz w:val="28"/>
          <w:szCs w:val="28"/>
        </w:rPr>
        <w:t>oo</w:t>
      </w:r>
      <w:r>
        <w:rPr>
          <w:rFonts w:ascii="Times New Roman" w:hAnsi="Times New Roman" w:cs="Times New Roman"/>
          <w:sz w:val="28"/>
          <w:szCs w:val="28"/>
        </w:rPr>
        <w:t xml:space="preserve">d mobiles, book mobiles, </w:t>
      </w:r>
    </w:p>
    <w:p w14:paraId="5B988E19"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E01755">
        <w:rPr>
          <w:rFonts w:ascii="Times New Roman" w:hAnsi="Times New Roman" w:cs="Times New Roman"/>
          <w:sz w:val="28"/>
          <w:szCs w:val="28"/>
        </w:rPr>
        <w:t xml:space="preserve">traveling museums, and political offices for no more than forty-eight (48) </w:t>
      </w:r>
    </w:p>
    <w:p w14:paraId="06903691" w14:textId="22521D10"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E01755">
        <w:rPr>
          <w:rFonts w:ascii="Times New Roman" w:hAnsi="Times New Roman" w:cs="Times New Roman"/>
          <w:sz w:val="28"/>
          <w:szCs w:val="28"/>
        </w:rPr>
        <w:t xml:space="preserve">hours at one site unless obtaining a storage permit from the </w:t>
      </w:r>
      <w:r w:rsidR="00594015">
        <w:rPr>
          <w:rFonts w:ascii="Times New Roman" w:hAnsi="Times New Roman" w:cs="Times New Roman"/>
          <w:sz w:val="28"/>
          <w:szCs w:val="28"/>
        </w:rPr>
        <w:t>building</w:t>
      </w:r>
      <w:r w:rsidR="00E01755">
        <w:rPr>
          <w:rFonts w:ascii="Times New Roman" w:hAnsi="Times New Roman" w:cs="Times New Roman"/>
          <w:sz w:val="28"/>
          <w:szCs w:val="28"/>
        </w:rPr>
        <w:t xml:space="preserve"> </w:t>
      </w:r>
    </w:p>
    <w:p w14:paraId="658A1837" w14:textId="77777777" w:rsidR="00E01755"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E01755">
        <w:rPr>
          <w:rFonts w:ascii="Times New Roman" w:hAnsi="Times New Roman" w:cs="Times New Roman"/>
          <w:sz w:val="28"/>
          <w:szCs w:val="28"/>
        </w:rPr>
        <w:t xml:space="preserve">Inspector, unless in conjunction with a permanent mobile home sales lot. </w:t>
      </w:r>
    </w:p>
    <w:p w14:paraId="7DCFD104" w14:textId="77777777" w:rsidR="00F371C2" w:rsidRDefault="00F371C2" w:rsidP="00C85C40">
      <w:pPr>
        <w:pStyle w:val="NoSpacing"/>
        <w:ind w:left="360"/>
        <w:rPr>
          <w:rFonts w:ascii="Times New Roman" w:hAnsi="Times New Roman" w:cs="Times New Roman"/>
          <w:sz w:val="28"/>
          <w:szCs w:val="28"/>
        </w:rPr>
      </w:pPr>
    </w:p>
    <w:p w14:paraId="28927AE5" w14:textId="77777777" w:rsidR="00A658DA" w:rsidRDefault="00A658DA" w:rsidP="00C85C40">
      <w:pPr>
        <w:pStyle w:val="NoSpacing"/>
        <w:ind w:left="360"/>
        <w:rPr>
          <w:rFonts w:ascii="Times New Roman" w:hAnsi="Times New Roman" w:cs="Times New Roman"/>
          <w:sz w:val="28"/>
          <w:szCs w:val="28"/>
        </w:rPr>
      </w:pPr>
    </w:p>
    <w:p w14:paraId="16816129" w14:textId="77777777" w:rsidR="00F326AF" w:rsidRDefault="00F326AF" w:rsidP="00C85C40">
      <w:pPr>
        <w:pStyle w:val="NoSpacing"/>
        <w:ind w:left="360"/>
        <w:rPr>
          <w:rFonts w:ascii="Times New Roman" w:hAnsi="Times New Roman" w:cs="Times New Roman"/>
          <w:sz w:val="28"/>
          <w:szCs w:val="28"/>
        </w:rPr>
      </w:pPr>
    </w:p>
    <w:p w14:paraId="7C791DAF" w14:textId="77777777" w:rsidR="00F371C2" w:rsidRPr="00F371C2" w:rsidRDefault="00F371C2" w:rsidP="00C85C40">
      <w:pPr>
        <w:pStyle w:val="NoSpacing"/>
        <w:ind w:left="360"/>
        <w:rPr>
          <w:rFonts w:ascii="Times New Roman" w:hAnsi="Times New Roman" w:cs="Times New Roman"/>
          <w:b/>
          <w:sz w:val="28"/>
          <w:szCs w:val="28"/>
          <w:u w:val="single"/>
        </w:rPr>
      </w:pPr>
      <w:r>
        <w:rPr>
          <w:rFonts w:ascii="Times New Roman" w:hAnsi="Times New Roman" w:cs="Times New Roman"/>
          <w:sz w:val="28"/>
          <w:szCs w:val="28"/>
        </w:rPr>
        <w:t xml:space="preserve">3.7 </w:t>
      </w:r>
      <w:r w:rsidR="000A4492">
        <w:rPr>
          <w:rFonts w:ascii="Times New Roman" w:hAnsi="Times New Roman" w:cs="Times New Roman"/>
          <w:sz w:val="28"/>
          <w:szCs w:val="28"/>
        </w:rPr>
        <w:t xml:space="preserve">    </w:t>
      </w:r>
      <w:r w:rsidRPr="00F371C2">
        <w:rPr>
          <w:rFonts w:ascii="Times New Roman" w:hAnsi="Times New Roman" w:cs="Times New Roman"/>
          <w:b/>
          <w:sz w:val="28"/>
          <w:szCs w:val="28"/>
          <w:u w:val="single"/>
        </w:rPr>
        <w:t>Fences and Walls</w:t>
      </w:r>
    </w:p>
    <w:p w14:paraId="4D74C0D4" w14:textId="77777777" w:rsidR="00F371C2" w:rsidRDefault="00F371C2" w:rsidP="00C85C40">
      <w:pPr>
        <w:pStyle w:val="NoSpacing"/>
        <w:ind w:left="360"/>
        <w:rPr>
          <w:rFonts w:ascii="Times New Roman" w:hAnsi="Times New Roman" w:cs="Times New Roman"/>
          <w:sz w:val="28"/>
          <w:szCs w:val="28"/>
        </w:rPr>
      </w:pPr>
    </w:p>
    <w:p w14:paraId="13166168"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1C2">
        <w:rPr>
          <w:rFonts w:ascii="Times New Roman" w:hAnsi="Times New Roman" w:cs="Times New Roman"/>
          <w:b/>
          <w:sz w:val="28"/>
          <w:szCs w:val="28"/>
        </w:rPr>
        <w:t>Basic requirements</w:t>
      </w:r>
      <w:r>
        <w:rPr>
          <w:rFonts w:ascii="Times New Roman" w:hAnsi="Times New Roman" w:cs="Times New Roman"/>
          <w:sz w:val="28"/>
          <w:szCs w:val="28"/>
        </w:rPr>
        <w:t>:</w:t>
      </w:r>
    </w:p>
    <w:p w14:paraId="5CA384D5"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082BC61C"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Setback requirements of other zoning ordinances for building structures </w:t>
      </w:r>
    </w:p>
    <w:p w14:paraId="125BD4C6" w14:textId="62EC4D9E"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1C2">
        <w:rPr>
          <w:rFonts w:ascii="Times New Roman" w:hAnsi="Times New Roman" w:cs="Times New Roman"/>
          <w:i/>
          <w:sz w:val="28"/>
          <w:szCs w:val="28"/>
          <w:u w:val="single"/>
        </w:rPr>
        <w:t>shall not apply</w:t>
      </w:r>
      <w:r>
        <w:rPr>
          <w:rFonts w:ascii="Times New Roman" w:hAnsi="Times New Roman" w:cs="Times New Roman"/>
          <w:sz w:val="28"/>
          <w:szCs w:val="28"/>
        </w:rPr>
        <w:t xml:space="preserve"> to any fence or wall; However, all fences or walls must </w:t>
      </w:r>
    </w:p>
    <w:p w14:paraId="67FE7709"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meet minimum vision clearance area setback requirements.  </w:t>
      </w:r>
    </w:p>
    <w:p w14:paraId="28297C92"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5A9CC0E2"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1C2">
        <w:rPr>
          <w:rFonts w:ascii="Times New Roman" w:hAnsi="Times New Roman" w:cs="Times New Roman"/>
          <w:b/>
          <w:sz w:val="28"/>
          <w:szCs w:val="28"/>
        </w:rPr>
        <w:t>Open Fences</w:t>
      </w:r>
      <w:r>
        <w:rPr>
          <w:rFonts w:ascii="Times New Roman" w:hAnsi="Times New Roman" w:cs="Times New Roman"/>
          <w:sz w:val="28"/>
          <w:szCs w:val="28"/>
        </w:rPr>
        <w:t xml:space="preserve"> may be erected to a height not to exceed six (6) feet.  Open </w:t>
      </w:r>
    </w:p>
    <w:p w14:paraId="4AA081C2" w14:textId="77777777"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fences must be less than or equal to 50% opaque (degree to which a </w:t>
      </w:r>
    </w:p>
    <w:p w14:paraId="0A9EB949" w14:textId="47A1DB7D" w:rsidR="00F371C2"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person cannot see through an object).</w:t>
      </w:r>
    </w:p>
    <w:p w14:paraId="0636D5C7" w14:textId="77777777" w:rsidR="00F371C2" w:rsidRDefault="00F371C2" w:rsidP="00C85C40">
      <w:pPr>
        <w:pStyle w:val="NoSpacing"/>
        <w:ind w:left="360"/>
        <w:rPr>
          <w:rFonts w:ascii="Times New Roman" w:hAnsi="Times New Roman" w:cs="Times New Roman"/>
          <w:sz w:val="28"/>
          <w:szCs w:val="28"/>
        </w:rPr>
      </w:pPr>
    </w:p>
    <w:p w14:paraId="00B3E5E0" w14:textId="77777777" w:rsidR="00A658DA" w:rsidRDefault="00F371C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A658DA">
        <w:rPr>
          <w:rFonts w:ascii="Times New Roman" w:hAnsi="Times New Roman" w:cs="Times New Roman"/>
          <w:b/>
          <w:sz w:val="28"/>
          <w:szCs w:val="28"/>
        </w:rPr>
        <w:t>Solid fences or Walls</w:t>
      </w:r>
      <w:r>
        <w:rPr>
          <w:rFonts w:ascii="Times New Roman" w:hAnsi="Times New Roman" w:cs="Times New Roman"/>
          <w:sz w:val="28"/>
          <w:szCs w:val="28"/>
        </w:rPr>
        <w:t xml:space="preserve"> are limited to a height of six (6) feet, or four (4) </w:t>
      </w:r>
    </w:p>
    <w:p w14:paraId="108666CB"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371C2">
        <w:rPr>
          <w:rFonts w:ascii="Times New Roman" w:hAnsi="Times New Roman" w:cs="Times New Roman"/>
          <w:sz w:val="28"/>
          <w:szCs w:val="28"/>
        </w:rPr>
        <w:t xml:space="preserve">feet in height when projecting into a front yard, but not within the </w:t>
      </w:r>
    </w:p>
    <w:p w14:paraId="0F2237DE" w14:textId="77777777" w:rsidR="00F371C2"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371C2">
        <w:rPr>
          <w:rFonts w:ascii="Times New Roman" w:hAnsi="Times New Roman" w:cs="Times New Roman"/>
          <w:sz w:val="28"/>
          <w:szCs w:val="28"/>
        </w:rPr>
        <w:t>established Vision Clearance Area.</w:t>
      </w:r>
    </w:p>
    <w:p w14:paraId="2EC5EE84" w14:textId="77777777" w:rsidR="00A658DA" w:rsidRDefault="00A658DA" w:rsidP="00C85C40">
      <w:pPr>
        <w:pStyle w:val="NoSpacing"/>
        <w:ind w:left="360"/>
        <w:rPr>
          <w:rFonts w:ascii="Times New Roman" w:hAnsi="Times New Roman" w:cs="Times New Roman"/>
          <w:sz w:val="28"/>
          <w:szCs w:val="28"/>
        </w:rPr>
      </w:pPr>
    </w:p>
    <w:p w14:paraId="7A5C1C3F" w14:textId="77777777" w:rsidR="009A4724"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p>
    <w:p w14:paraId="3AB4A0B9" w14:textId="77777777" w:rsidR="00F326AF" w:rsidRDefault="009A4724"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23</w:t>
      </w:r>
    </w:p>
    <w:p w14:paraId="3E86B6CB" w14:textId="77777777" w:rsidR="00A658DA" w:rsidRDefault="00F326AF" w:rsidP="00C85C40">
      <w:pPr>
        <w:pStyle w:val="NoSpacing"/>
        <w:ind w:left="36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658DA">
        <w:rPr>
          <w:rFonts w:ascii="Times New Roman" w:hAnsi="Times New Roman" w:cs="Times New Roman"/>
          <w:sz w:val="28"/>
          <w:szCs w:val="28"/>
        </w:rPr>
        <w:t xml:space="preserve"> </w:t>
      </w:r>
      <w:r w:rsidR="00A658DA" w:rsidRPr="00A658DA">
        <w:rPr>
          <w:rFonts w:ascii="Times New Roman" w:hAnsi="Times New Roman" w:cs="Times New Roman"/>
          <w:b/>
          <w:sz w:val="28"/>
          <w:szCs w:val="28"/>
        </w:rPr>
        <w:t>Front yard</w:t>
      </w:r>
      <w:r w:rsidR="00A658DA">
        <w:rPr>
          <w:rFonts w:ascii="Times New Roman" w:hAnsi="Times New Roman" w:cs="Times New Roman"/>
          <w:sz w:val="28"/>
          <w:szCs w:val="28"/>
        </w:rPr>
        <w:t xml:space="preserve"> is defined as the portion of property facing a road right-of-</w:t>
      </w:r>
    </w:p>
    <w:p w14:paraId="511F5E90"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way.  If facing a public right-of-way, see “location” definition.  If a </w:t>
      </w:r>
    </w:p>
    <w:p w14:paraId="3B7BABD4"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corner lot, see “Corner Visibility” section.</w:t>
      </w:r>
    </w:p>
    <w:p w14:paraId="127BC4FA" w14:textId="77777777" w:rsidR="00A658DA" w:rsidRDefault="00A658DA" w:rsidP="00C85C40">
      <w:pPr>
        <w:pStyle w:val="NoSpacing"/>
        <w:ind w:left="360"/>
        <w:rPr>
          <w:rFonts w:ascii="Times New Roman" w:hAnsi="Times New Roman" w:cs="Times New Roman"/>
          <w:sz w:val="28"/>
          <w:szCs w:val="28"/>
        </w:rPr>
      </w:pPr>
    </w:p>
    <w:p w14:paraId="31405FF2"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Fence or Wall can be within five </w:t>
      </w:r>
      <w:r w:rsidRPr="00A658DA">
        <w:rPr>
          <w:rFonts w:ascii="Times New Roman" w:hAnsi="Times New Roman" w:cs="Times New Roman"/>
          <w:b/>
          <w:sz w:val="28"/>
          <w:szCs w:val="28"/>
        </w:rPr>
        <w:t>(5) feet of a fire hydrant</w:t>
      </w:r>
      <w:r>
        <w:rPr>
          <w:rFonts w:ascii="Times New Roman" w:hAnsi="Times New Roman" w:cs="Times New Roman"/>
          <w:sz w:val="28"/>
          <w:szCs w:val="28"/>
        </w:rPr>
        <w:t>.</w:t>
      </w:r>
    </w:p>
    <w:p w14:paraId="0DAD9870" w14:textId="77777777" w:rsidR="00A658DA" w:rsidRDefault="00A658DA" w:rsidP="00C85C40">
      <w:pPr>
        <w:pStyle w:val="NoSpacing"/>
        <w:ind w:left="360"/>
        <w:rPr>
          <w:rFonts w:ascii="Times New Roman" w:hAnsi="Times New Roman" w:cs="Times New Roman"/>
          <w:sz w:val="28"/>
          <w:szCs w:val="28"/>
        </w:rPr>
      </w:pPr>
    </w:p>
    <w:p w14:paraId="57BDCC24"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Fences or Walls </w:t>
      </w:r>
      <w:r w:rsidRPr="00A658DA">
        <w:rPr>
          <w:rFonts w:ascii="Times New Roman" w:hAnsi="Times New Roman" w:cs="Times New Roman"/>
          <w:b/>
          <w:sz w:val="28"/>
          <w:szCs w:val="28"/>
        </w:rPr>
        <w:t>cannot prohibit access to meters</w:t>
      </w:r>
      <w:r>
        <w:rPr>
          <w:rFonts w:ascii="Times New Roman" w:hAnsi="Times New Roman" w:cs="Times New Roman"/>
          <w:sz w:val="28"/>
          <w:szCs w:val="28"/>
        </w:rPr>
        <w:t xml:space="preserve"> read by Town Staff.</w:t>
      </w:r>
    </w:p>
    <w:p w14:paraId="274D578C" w14:textId="77777777" w:rsidR="00A658DA" w:rsidRDefault="00A658DA" w:rsidP="00C85C40">
      <w:pPr>
        <w:pStyle w:val="NoSpacing"/>
        <w:ind w:left="360"/>
        <w:rPr>
          <w:rFonts w:ascii="Times New Roman" w:hAnsi="Times New Roman" w:cs="Times New Roman"/>
          <w:sz w:val="28"/>
          <w:szCs w:val="28"/>
        </w:rPr>
      </w:pPr>
    </w:p>
    <w:p w14:paraId="5D2460DC"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No Fence or Wall shall </w:t>
      </w:r>
      <w:r w:rsidRPr="00A658DA">
        <w:rPr>
          <w:rFonts w:ascii="Times New Roman" w:hAnsi="Times New Roman" w:cs="Times New Roman"/>
          <w:b/>
          <w:sz w:val="28"/>
          <w:szCs w:val="28"/>
        </w:rPr>
        <w:t>obstruct vision for ingress or egress</w:t>
      </w:r>
      <w:r>
        <w:rPr>
          <w:rFonts w:ascii="Times New Roman" w:hAnsi="Times New Roman" w:cs="Times New Roman"/>
          <w:sz w:val="28"/>
          <w:szCs w:val="28"/>
        </w:rPr>
        <w:t xml:space="preserve"> of owner’s </w:t>
      </w:r>
    </w:p>
    <w:p w14:paraId="57A4D14E" w14:textId="77777777"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or neighboring property driveways.</w:t>
      </w:r>
    </w:p>
    <w:p w14:paraId="68FE8110" w14:textId="77777777" w:rsidR="00A658DA" w:rsidRDefault="001E50A2"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p>
    <w:p w14:paraId="06AA39F4" w14:textId="47603DB3" w:rsidR="00A658DA" w:rsidRDefault="00A658DA"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A stand</w:t>
      </w:r>
      <w:r w:rsidR="00BB4765">
        <w:rPr>
          <w:rFonts w:ascii="Times New Roman" w:hAnsi="Times New Roman" w:cs="Times New Roman"/>
          <w:sz w:val="28"/>
          <w:szCs w:val="28"/>
        </w:rPr>
        <w:t>-</w:t>
      </w:r>
      <w:r>
        <w:rPr>
          <w:rFonts w:ascii="Times New Roman" w:hAnsi="Times New Roman" w:cs="Times New Roman"/>
          <w:sz w:val="28"/>
          <w:szCs w:val="28"/>
        </w:rPr>
        <w:t xml:space="preserve">alone Fence or Wall </w:t>
      </w:r>
      <w:r w:rsidRPr="00A658DA">
        <w:rPr>
          <w:rFonts w:ascii="Times New Roman" w:hAnsi="Times New Roman" w:cs="Times New Roman"/>
          <w:b/>
          <w:sz w:val="28"/>
          <w:szCs w:val="28"/>
        </w:rPr>
        <w:t>requires a Fence Permit</w:t>
      </w:r>
      <w:r>
        <w:rPr>
          <w:rFonts w:ascii="Times New Roman" w:hAnsi="Times New Roman" w:cs="Times New Roman"/>
          <w:sz w:val="28"/>
          <w:szCs w:val="28"/>
        </w:rPr>
        <w:t>.</w:t>
      </w:r>
    </w:p>
    <w:p w14:paraId="4B7DF1C6" w14:textId="77777777" w:rsidR="00A658DA" w:rsidRDefault="00A658DA" w:rsidP="00C85C40">
      <w:pPr>
        <w:pStyle w:val="NoSpacing"/>
        <w:ind w:left="360"/>
        <w:rPr>
          <w:rFonts w:ascii="Times New Roman" w:hAnsi="Times New Roman" w:cs="Times New Roman"/>
          <w:sz w:val="28"/>
          <w:szCs w:val="28"/>
        </w:rPr>
      </w:pPr>
    </w:p>
    <w:p w14:paraId="39B1123F" w14:textId="77777777" w:rsidR="00C85C40" w:rsidRDefault="00131417" w:rsidP="00C85C40">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A658DA">
        <w:rPr>
          <w:rFonts w:ascii="Times New Roman" w:hAnsi="Times New Roman" w:cs="Times New Roman"/>
          <w:sz w:val="28"/>
          <w:szCs w:val="28"/>
        </w:rPr>
        <w:t xml:space="preserve">         Other Requirements:</w:t>
      </w:r>
    </w:p>
    <w:p w14:paraId="5915C224" w14:textId="77777777" w:rsidR="00A658DA" w:rsidRDefault="00A658DA" w:rsidP="00C85C40">
      <w:pPr>
        <w:pStyle w:val="NoSpacing"/>
        <w:ind w:left="360"/>
        <w:rPr>
          <w:rFonts w:ascii="Times New Roman" w:hAnsi="Times New Roman" w:cs="Times New Roman"/>
          <w:sz w:val="28"/>
          <w:szCs w:val="28"/>
        </w:rPr>
      </w:pPr>
    </w:p>
    <w:p w14:paraId="32C5D551" w14:textId="77777777" w:rsidR="00F326AF" w:rsidRDefault="00A658DA" w:rsidP="00F376A4">
      <w:pPr>
        <w:pStyle w:val="NoSpacing"/>
        <w:ind w:left="360"/>
        <w:rPr>
          <w:rFonts w:ascii="Times New Roman" w:hAnsi="Times New Roman" w:cs="Times New Roman"/>
          <w:sz w:val="28"/>
          <w:szCs w:val="28"/>
        </w:rPr>
      </w:pPr>
      <w:r w:rsidRPr="00F376A4">
        <w:rPr>
          <w:rFonts w:ascii="Times New Roman" w:hAnsi="Times New Roman" w:cs="Times New Roman"/>
          <w:sz w:val="28"/>
          <w:szCs w:val="28"/>
        </w:rPr>
        <w:t xml:space="preserve">         </w:t>
      </w:r>
    </w:p>
    <w:p w14:paraId="6A955007" w14:textId="77777777" w:rsidR="00F376A4" w:rsidRDefault="00F326AF" w:rsidP="00F376A4">
      <w:pPr>
        <w:pStyle w:val="NoSpacing"/>
        <w:ind w:left="360"/>
        <w:rPr>
          <w:rFonts w:ascii="Times New Roman" w:hAnsi="Times New Roman" w:cs="Times New Roman"/>
          <w:b/>
          <w:sz w:val="28"/>
          <w:szCs w:val="28"/>
        </w:rPr>
      </w:pPr>
      <w:r>
        <w:rPr>
          <w:rFonts w:ascii="Times New Roman" w:hAnsi="Times New Roman" w:cs="Times New Roman"/>
          <w:sz w:val="28"/>
          <w:szCs w:val="28"/>
        </w:rPr>
        <w:t xml:space="preserve">         </w:t>
      </w:r>
      <w:r w:rsidR="00F376A4">
        <w:rPr>
          <w:rFonts w:ascii="Times New Roman" w:hAnsi="Times New Roman" w:cs="Times New Roman"/>
          <w:b/>
          <w:sz w:val="28"/>
          <w:szCs w:val="28"/>
        </w:rPr>
        <w:t>Privacy Fences:</w:t>
      </w:r>
    </w:p>
    <w:p w14:paraId="7D2C00F2" w14:textId="77777777" w:rsidR="00F376A4" w:rsidRDefault="00F376A4" w:rsidP="00F376A4">
      <w:pPr>
        <w:pStyle w:val="NoSpacing"/>
        <w:ind w:left="360"/>
        <w:rPr>
          <w:rFonts w:ascii="Times New Roman" w:hAnsi="Times New Roman" w:cs="Times New Roman"/>
          <w:b/>
          <w:sz w:val="28"/>
          <w:szCs w:val="28"/>
        </w:rPr>
      </w:pPr>
    </w:p>
    <w:p w14:paraId="1C2D2D0A" w14:textId="77777777"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b/>
          <w:sz w:val="28"/>
          <w:szCs w:val="28"/>
        </w:rPr>
        <w:t xml:space="preserve">       </w:t>
      </w:r>
      <w:r w:rsidR="00A658DA" w:rsidRPr="00F376A4">
        <w:rPr>
          <w:rFonts w:ascii="Times New Roman" w:hAnsi="Times New Roman" w:cs="Times New Roman"/>
          <w:sz w:val="28"/>
          <w:szCs w:val="28"/>
        </w:rPr>
        <w:t xml:space="preserve">  Rear and side yards not adjoining a public right-of-way may have a </w:t>
      </w:r>
    </w:p>
    <w:p w14:paraId="0C25AC7B" w14:textId="77777777"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A658DA" w:rsidRPr="00F376A4">
        <w:rPr>
          <w:rFonts w:ascii="Times New Roman" w:hAnsi="Times New Roman" w:cs="Times New Roman"/>
          <w:sz w:val="28"/>
          <w:szCs w:val="28"/>
        </w:rPr>
        <w:t>privacy fence erected</w:t>
      </w:r>
      <w:r>
        <w:rPr>
          <w:rFonts w:ascii="Times New Roman" w:hAnsi="Times New Roman" w:cs="Times New Roman"/>
          <w:sz w:val="28"/>
          <w:szCs w:val="28"/>
        </w:rPr>
        <w:t xml:space="preserve"> </w:t>
      </w:r>
      <w:r w:rsidRPr="00F376A4">
        <w:rPr>
          <w:rFonts w:ascii="Times New Roman" w:hAnsi="Times New Roman" w:cs="Times New Roman"/>
          <w:sz w:val="28"/>
          <w:szCs w:val="28"/>
        </w:rPr>
        <w:t>up to the property line.</w:t>
      </w:r>
    </w:p>
    <w:p w14:paraId="1C56A7FA" w14:textId="77777777"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  A privacy fence is generally considered to be a structure built to screen </w:t>
      </w:r>
    </w:p>
    <w:p w14:paraId="4376EBA0" w14:textId="77777777"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property from outside view and has an opacity greater than 50% and may </w:t>
      </w:r>
    </w:p>
    <w:p w14:paraId="443A2FBE" w14:textId="501CA5C0"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not exceed six (6) feet in height.  When a principal structure is located </w:t>
      </w:r>
    </w:p>
    <w:p w14:paraId="074664F8" w14:textId="77777777" w:rsid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closer than 20 feet to a public right-of-way, the privacy fence or wall may </w:t>
      </w:r>
    </w:p>
    <w:p w14:paraId="329C2283" w14:textId="77777777" w:rsidR="00F376A4" w:rsidRPr="00F376A4" w:rsidRDefault="00F376A4" w:rsidP="00F376A4">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be located up to a perpendicular line drawn from the side property line  </w:t>
      </w:r>
    </w:p>
    <w:p w14:paraId="2AE4B9B5" w14:textId="77777777" w:rsidR="00F376A4"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to the permanent walls of the principal structure excluding porches but not         </w:t>
      </w:r>
    </w:p>
    <w:p w14:paraId="23B51E7C" w14:textId="77777777" w:rsidR="00F376A4" w:rsidRPr="00F376A4" w:rsidRDefault="00F376A4" w:rsidP="00F376A4">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F376A4">
        <w:rPr>
          <w:rFonts w:ascii="Times New Roman" w:hAnsi="Times New Roman" w:cs="Times New Roman"/>
          <w:sz w:val="28"/>
          <w:szCs w:val="28"/>
        </w:rPr>
        <w:t>closer to the right-of-way.</w:t>
      </w:r>
    </w:p>
    <w:p w14:paraId="765F4AB1" w14:textId="77777777" w:rsidR="00F376A4" w:rsidRDefault="00F376A4" w:rsidP="00F376A4">
      <w:pPr>
        <w:pStyle w:val="NoSpacing"/>
        <w:rPr>
          <w:rFonts w:ascii="Times New Roman" w:hAnsi="Times New Roman" w:cs="Times New Roman"/>
          <w:b/>
          <w:sz w:val="28"/>
          <w:szCs w:val="28"/>
        </w:rPr>
      </w:pPr>
      <w:r w:rsidRPr="00F376A4">
        <w:rPr>
          <w:rFonts w:ascii="Times New Roman" w:hAnsi="Times New Roman" w:cs="Times New Roman"/>
          <w:b/>
          <w:sz w:val="28"/>
          <w:szCs w:val="28"/>
        </w:rPr>
        <w:t xml:space="preserve">      </w:t>
      </w:r>
    </w:p>
    <w:p w14:paraId="40C16BBA"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b/>
          <w:sz w:val="28"/>
          <w:szCs w:val="28"/>
        </w:rPr>
        <w:t xml:space="preserve">            </w:t>
      </w:r>
      <w:r w:rsidRPr="00F376A4">
        <w:rPr>
          <w:rFonts w:ascii="Times New Roman" w:hAnsi="Times New Roman" w:cs="Times New Roman"/>
          <w:b/>
          <w:sz w:val="28"/>
          <w:szCs w:val="28"/>
        </w:rPr>
        <w:t xml:space="preserve"> Corner Visibility</w:t>
      </w:r>
      <w:r w:rsidRPr="00F376A4">
        <w:rPr>
          <w:rFonts w:ascii="Times New Roman" w:hAnsi="Times New Roman" w:cs="Times New Roman"/>
          <w:sz w:val="28"/>
          <w:szCs w:val="28"/>
        </w:rPr>
        <w:t xml:space="preserve">:  Fences on property that is at the intersection of two </w:t>
      </w:r>
      <w:r>
        <w:rPr>
          <w:rFonts w:ascii="Times New Roman" w:hAnsi="Times New Roman" w:cs="Times New Roman"/>
          <w:sz w:val="28"/>
          <w:szCs w:val="28"/>
        </w:rPr>
        <w:t xml:space="preserve">    </w:t>
      </w:r>
    </w:p>
    <w:p w14:paraId="574E891F" w14:textId="760FA172"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streets must allow for a clear line of sight.  The special vision clearance </w:t>
      </w:r>
    </w:p>
    <w:p w14:paraId="7AEF6032" w14:textId="50B1856E" w:rsidR="00F376A4" w:rsidRP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triangle is defined above under Vision Clearance Area.  This special  </w:t>
      </w:r>
    </w:p>
    <w:p w14:paraId="4C4A5A9F" w14:textId="77777777" w:rsidR="00F376A4"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vision clearance triangle must be kept free of fences or walls that would </w:t>
      </w:r>
    </w:p>
    <w:p w14:paraId="5B83545C"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obstruct the view of pedestrians,</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motorists or emergency personnel.  A </w:t>
      </w:r>
    </w:p>
    <w:p w14:paraId="58483C04" w14:textId="77777777" w:rsidR="00F376A4" w:rsidRP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solid fence or wall up to three (3) feet in height or a six (6) foot open </w:t>
      </w:r>
    </w:p>
    <w:p w14:paraId="66334330"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fence and less than 50% opacity is allowed provided underlying land is at </w:t>
      </w:r>
    </w:p>
    <w:p w14:paraId="57A56B31" w14:textId="45589FE8"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road level.  If land is higher than road, total combined height of wall/fence </w:t>
      </w:r>
    </w:p>
    <w:p w14:paraId="000E2014" w14:textId="0C438029"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594015" w:rsidRPr="00F376A4">
        <w:rPr>
          <w:rFonts w:ascii="Times New Roman" w:hAnsi="Times New Roman" w:cs="Times New Roman"/>
          <w:sz w:val="28"/>
          <w:szCs w:val="28"/>
        </w:rPr>
        <w:t>plus,</w:t>
      </w:r>
      <w:r w:rsidRPr="00F376A4">
        <w:rPr>
          <w:rFonts w:ascii="Times New Roman" w:hAnsi="Times New Roman" w:cs="Times New Roman"/>
          <w:sz w:val="28"/>
          <w:szCs w:val="28"/>
        </w:rPr>
        <w:t xml:space="preserve"> land cannot exceed (3) feet for a solid wall, or six (6) feet for</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an open </w:t>
      </w:r>
    </w:p>
    <w:p w14:paraId="38F15A9C" w14:textId="77777777" w:rsidR="00F376A4" w:rsidRP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fence.</w:t>
      </w:r>
    </w:p>
    <w:p w14:paraId="1E2DE71F" w14:textId="77777777" w:rsidR="00F376A4" w:rsidRPr="00F376A4" w:rsidRDefault="00F376A4" w:rsidP="00F376A4">
      <w:pPr>
        <w:pStyle w:val="NoSpacing"/>
        <w:rPr>
          <w:rFonts w:ascii="Times New Roman" w:hAnsi="Times New Roman" w:cs="Times New Roman"/>
          <w:sz w:val="28"/>
          <w:szCs w:val="28"/>
        </w:rPr>
      </w:pPr>
    </w:p>
    <w:p w14:paraId="62084635" w14:textId="77777777" w:rsidR="00F326AF" w:rsidRPr="00F326AF" w:rsidRDefault="00F376A4" w:rsidP="00F376A4">
      <w:pPr>
        <w:pStyle w:val="NoSpacing"/>
        <w:rPr>
          <w:rFonts w:ascii="Times New Roman" w:hAnsi="Times New Roman" w:cs="Times New Roman"/>
          <w:sz w:val="28"/>
          <w:szCs w:val="28"/>
        </w:rPr>
      </w:pPr>
      <w:r>
        <w:rPr>
          <w:rFonts w:ascii="Times New Roman" w:hAnsi="Times New Roman" w:cs="Times New Roman"/>
          <w:b/>
          <w:sz w:val="28"/>
          <w:szCs w:val="28"/>
        </w:rPr>
        <w:t xml:space="preserve">         </w:t>
      </w:r>
      <w:r w:rsidR="00F326AF">
        <w:rPr>
          <w:rFonts w:ascii="Times New Roman" w:hAnsi="Times New Roman" w:cs="Times New Roman"/>
          <w:b/>
          <w:sz w:val="28"/>
          <w:szCs w:val="28"/>
        </w:rPr>
        <w:t xml:space="preserve">                                                           </w:t>
      </w:r>
      <w:r w:rsidR="009A4724">
        <w:rPr>
          <w:rFonts w:ascii="Times New Roman" w:hAnsi="Times New Roman" w:cs="Times New Roman"/>
          <w:sz w:val="28"/>
          <w:szCs w:val="28"/>
        </w:rPr>
        <w:t>24</w:t>
      </w:r>
    </w:p>
    <w:p w14:paraId="727A5710" w14:textId="77777777" w:rsidR="00F376A4" w:rsidRDefault="00F326AF" w:rsidP="00F376A4">
      <w:pPr>
        <w:pStyle w:val="NoSpacing"/>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F376A4">
        <w:rPr>
          <w:rFonts w:ascii="Times New Roman" w:hAnsi="Times New Roman" w:cs="Times New Roman"/>
          <w:b/>
          <w:sz w:val="28"/>
          <w:szCs w:val="28"/>
        </w:rPr>
        <w:t xml:space="preserve">   U</w:t>
      </w:r>
      <w:r w:rsidR="00F376A4" w:rsidRPr="00F376A4">
        <w:rPr>
          <w:rFonts w:ascii="Times New Roman" w:hAnsi="Times New Roman" w:cs="Times New Roman"/>
          <w:b/>
          <w:sz w:val="28"/>
          <w:szCs w:val="28"/>
        </w:rPr>
        <w:t>tility Easement:</w:t>
      </w:r>
      <w:r w:rsidR="00F376A4" w:rsidRPr="00F376A4">
        <w:rPr>
          <w:rFonts w:ascii="Times New Roman" w:hAnsi="Times New Roman" w:cs="Times New Roman"/>
          <w:sz w:val="28"/>
          <w:szCs w:val="28"/>
        </w:rPr>
        <w:t xml:space="preserve">  Fences are permitted in utility easements located in the </w:t>
      </w:r>
      <w:r w:rsidR="00F376A4">
        <w:rPr>
          <w:rFonts w:ascii="Times New Roman" w:hAnsi="Times New Roman" w:cs="Times New Roman"/>
          <w:sz w:val="28"/>
          <w:szCs w:val="28"/>
        </w:rPr>
        <w:t xml:space="preserve">        </w:t>
      </w:r>
    </w:p>
    <w:p w14:paraId="5A6AEBA9" w14:textId="77777777" w:rsidR="00F376A4" w:rsidRDefault="00F376A4" w:rsidP="00F376A4">
      <w:pPr>
        <w:pStyle w:val="NoSpacing"/>
        <w:rPr>
          <w:rFonts w:ascii="Times New Roman" w:hAnsi="Times New Roman" w:cs="Times New Roman"/>
          <w:sz w:val="28"/>
          <w:szCs w:val="28"/>
          <w:u w:val="single"/>
        </w:rPr>
      </w:pPr>
      <w:r>
        <w:rPr>
          <w:rFonts w:ascii="Times New Roman" w:hAnsi="Times New Roman" w:cs="Times New Roman"/>
          <w:sz w:val="28"/>
          <w:szCs w:val="28"/>
        </w:rPr>
        <w:t xml:space="preserve">            </w:t>
      </w:r>
      <w:r w:rsidRPr="00F376A4">
        <w:rPr>
          <w:rFonts w:ascii="Times New Roman" w:hAnsi="Times New Roman" w:cs="Times New Roman"/>
          <w:sz w:val="28"/>
          <w:szCs w:val="28"/>
        </w:rPr>
        <w:t>side yard and/or rear yard.</w:t>
      </w:r>
      <w:r>
        <w:rPr>
          <w:rFonts w:ascii="Times New Roman" w:hAnsi="Times New Roman" w:cs="Times New Roman"/>
          <w:sz w:val="28"/>
          <w:szCs w:val="28"/>
        </w:rPr>
        <w:t xml:space="preserve"> </w:t>
      </w:r>
      <w:r w:rsidRPr="00F376A4">
        <w:rPr>
          <w:rFonts w:ascii="Times New Roman" w:hAnsi="Times New Roman" w:cs="Times New Roman"/>
          <w:sz w:val="28"/>
          <w:szCs w:val="28"/>
          <w:u w:val="single"/>
        </w:rPr>
        <w:t xml:space="preserve">Residents must obtain permission from the </w:t>
      </w:r>
    </w:p>
    <w:p w14:paraId="52DF8D22" w14:textId="77777777" w:rsidR="00F376A4"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w:t>
      </w:r>
      <w:r w:rsidRPr="00F376A4">
        <w:rPr>
          <w:rFonts w:ascii="Times New Roman" w:hAnsi="Times New Roman" w:cs="Times New Roman"/>
          <w:sz w:val="28"/>
          <w:szCs w:val="28"/>
          <w:u w:val="single"/>
        </w:rPr>
        <w:t>utility company</w:t>
      </w:r>
      <w:r w:rsidRPr="00F376A4">
        <w:rPr>
          <w:rFonts w:ascii="Times New Roman" w:hAnsi="Times New Roman" w:cs="Times New Roman"/>
          <w:sz w:val="28"/>
          <w:szCs w:val="28"/>
        </w:rPr>
        <w:t xml:space="preserve">.  The placement of a fence in the utility easement is at the </w:t>
      </w:r>
    </w:p>
    <w:p w14:paraId="653629EA" w14:textId="33048BE0"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risk of the property owner as the utility companies </w:t>
      </w:r>
      <w:r w:rsidR="00594015" w:rsidRPr="00F376A4">
        <w:rPr>
          <w:rFonts w:ascii="Times New Roman" w:hAnsi="Times New Roman" w:cs="Times New Roman"/>
          <w:sz w:val="28"/>
          <w:szCs w:val="28"/>
        </w:rPr>
        <w:t>has</w:t>
      </w:r>
      <w:r w:rsidRPr="00F376A4">
        <w:rPr>
          <w:rFonts w:ascii="Times New Roman" w:hAnsi="Times New Roman" w:cs="Times New Roman"/>
          <w:sz w:val="28"/>
          <w:szCs w:val="28"/>
        </w:rPr>
        <w:t xml:space="preserve"> no responsibility </w:t>
      </w:r>
    </w:p>
    <w:p w14:paraId="69F2EAAB"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f</w:t>
      </w:r>
      <w:r w:rsidRPr="00F376A4">
        <w:rPr>
          <w:rFonts w:ascii="Times New Roman" w:hAnsi="Times New Roman" w:cs="Times New Roman"/>
          <w:sz w:val="28"/>
          <w:szCs w:val="28"/>
        </w:rPr>
        <w:t xml:space="preserve">or repair of any fence damaged by the utility company’s construction or </w:t>
      </w:r>
      <w:r>
        <w:rPr>
          <w:rFonts w:ascii="Times New Roman" w:hAnsi="Times New Roman" w:cs="Times New Roman"/>
          <w:sz w:val="28"/>
          <w:szCs w:val="28"/>
        </w:rPr>
        <w:t xml:space="preserve"> </w:t>
      </w:r>
    </w:p>
    <w:p w14:paraId="27219B35"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maintenance activities on the property. </w:t>
      </w:r>
    </w:p>
    <w:p w14:paraId="4F4C081C" w14:textId="77777777" w:rsidR="00F326AF" w:rsidRPr="00F376A4" w:rsidRDefault="00F326AF" w:rsidP="00F376A4">
      <w:pPr>
        <w:pStyle w:val="NoSpacing"/>
        <w:rPr>
          <w:rFonts w:ascii="Times New Roman" w:hAnsi="Times New Roman" w:cs="Times New Roman"/>
          <w:sz w:val="28"/>
          <w:szCs w:val="28"/>
        </w:rPr>
      </w:pPr>
    </w:p>
    <w:p w14:paraId="32DFFB6E" w14:textId="77777777" w:rsidR="00F376A4" w:rsidRPr="00F376A4"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w:t>
      </w:r>
    </w:p>
    <w:p w14:paraId="55BD7BF5" w14:textId="77777777" w:rsidR="00F376A4" w:rsidRDefault="00F376A4" w:rsidP="00F376A4">
      <w:pPr>
        <w:pStyle w:val="NoSpacing"/>
        <w:rPr>
          <w:rFonts w:ascii="Times New Roman" w:hAnsi="Times New Roman" w:cs="Times New Roman"/>
          <w:sz w:val="28"/>
          <w:szCs w:val="28"/>
        </w:rPr>
      </w:pPr>
      <w:r w:rsidRPr="00F376A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376A4">
        <w:rPr>
          <w:rFonts w:ascii="Times New Roman" w:hAnsi="Times New Roman" w:cs="Times New Roman"/>
          <w:b/>
          <w:sz w:val="28"/>
          <w:szCs w:val="28"/>
        </w:rPr>
        <w:t xml:space="preserve">  </w:t>
      </w:r>
      <w:r w:rsidRPr="000A4492">
        <w:rPr>
          <w:rFonts w:ascii="Times New Roman" w:hAnsi="Times New Roman" w:cs="Times New Roman"/>
          <w:b/>
          <w:sz w:val="28"/>
          <w:szCs w:val="28"/>
        </w:rPr>
        <w:t>Materials:</w:t>
      </w:r>
      <w:r w:rsidRPr="00F376A4">
        <w:rPr>
          <w:rFonts w:ascii="Times New Roman" w:hAnsi="Times New Roman" w:cs="Times New Roman"/>
          <w:sz w:val="28"/>
          <w:szCs w:val="28"/>
        </w:rPr>
        <w:t xml:space="preserve">  Fences must be constructed of wood, metal, bricks, masonry, </w:t>
      </w:r>
    </w:p>
    <w:p w14:paraId="61494D67"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plastic or other materials designed</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for permanent outdoor fencing.  Wood </w:t>
      </w:r>
    </w:p>
    <w:p w14:paraId="542B5BBB"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fences are to be constructed of cedar, redwood or other decay</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resistant </w:t>
      </w:r>
    </w:p>
    <w:p w14:paraId="1E6B03AE"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wood.  Chain link fencing of less than </w:t>
      </w:r>
      <w:r w:rsidRPr="00F376A4">
        <w:rPr>
          <w:rFonts w:ascii="Times New Roman" w:hAnsi="Times New Roman" w:cs="Times New Roman"/>
          <w:sz w:val="28"/>
          <w:szCs w:val="28"/>
          <w:u w:val="single"/>
        </w:rPr>
        <w:t>11 ½” gauge is prohibited</w:t>
      </w:r>
      <w:r w:rsidRPr="00F376A4">
        <w:rPr>
          <w:rFonts w:ascii="Times New Roman" w:hAnsi="Times New Roman" w:cs="Times New Roman"/>
          <w:sz w:val="28"/>
          <w:szCs w:val="28"/>
        </w:rPr>
        <w:t xml:space="preserve">.  Fences </w:t>
      </w:r>
    </w:p>
    <w:p w14:paraId="0A78EF86" w14:textId="522BC7C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may not be constructed of razor wire, snow fencing, chicken wire, weld </w:t>
      </w:r>
    </w:p>
    <w:p w14:paraId="5C899BD4"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376A4">
        <w:rPr>
          <w:rFonts w:ascii="Times New Roman" w:hAnsi="Times New Roman" w:cs="Times New Roman"/>
          <w:sz w:val="28"/>
          <w:szCs w:val="28"/>
        </w:rPr>
        <w:t>wire, plywood or materials intended for other purposes.</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Above ground </w:t>
      </w:r>
      <w:r w:rsidR="004A3732">
        <w:rPr>
          <w:rFonts w:ascii="Times New Roman" w:hAnsi="Times New Roman" w:cs="Times New Roman"/>
          <w:sz w:val="28"/>
          <w:szCs w:val="28"/>
        </w:rPr>
        <w:t xml:space="preserve">   </w:t>
      </w:r>
    </w:p>
    <w:p w14:paraId="262BFE0B"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electric fencing is not permitted.  Barbed wire is permitted only on top of </w:t>
      </w:r>
    </w:p>
    <w:p w14:paraId="00BDA04D" w14:textId="77777777" w:rsidR="00F326AF"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fences in non- residential areas, and a minimum of six (6) feet above </w:t>
      </w:r>
      <w:r w:rsidR="00F326AF">
        <w:rPr>
          <w:rFonts w:ascii="Times New Roman" w:hAnsi="Times New Roman" w:cs="Times New Roman"/>
          <w:sz w:val="28"/>
          <w:szCs w:val="28"/>
        </w:rPr>
        <w:t xml:space="preserve"> </w:t>
      </w:r>
    </w:p>
    <w:p w14:paraId="05BB5536" w14:textId="77777777" w:rsidR="00F376A4" w:rsidRDefault="00F326AF"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natural grade.  Exceptions:  temporary fences made of chicken wire or other </w:t>
      </w:r>
    </w:p>
    <w:p w14:paraId="7EC0A4AC"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substandard wire materials in residential districts are permitted for seasonal </w:t>
      </w:r>
    </w:p>
    <w:p w14:paraId="3F7A5EB1"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garden purposes only.  Enclosures for domesticated animals are subject to </w:t>
      </w:r>
    </w:p>
    <w:p w14:paraId="548F7ECC"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the same right-of-way setback requirements and material restrictions as </w:t>
      </w:r>
    </w:p>
    <w:p w14:paraId="2000316D"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outlined above for permanent fences.  Chain link fencing must be installed </w:t>
      </w:r>
    </w:p>
    <w:p w14:paraId="4274E9DB"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with same like post.  Fencing must be stretched appropriately to prevent </w:t>
      </w:r>
    </w:p>
    <w:p w14:paraId="1A3C466F" w14:textId="77777777" w:rsidR="00F376A4" w:rsidRDefault="00F376A4"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6A4">
        <w:rPr>
          <w:rFonts w:ascii="Times New Roman" w:hAnsi="Times New Roman" w:cs="Times New Roman"/>
          <w:sz w:val="28"/>
          <w:szCs w:val="28"/>
        </w:rPr>
        <w:t xml:space="preserve">sagging.  Post must be of same like material and buried/secured in ground.  </w:t>
      </w:r>
    </w:p>
    <w:p w14:paraId="1566DBEE" w14:textId="77777777" w:rsidR="00F376A4" w:rsidRPr="00F376A4" w:rsidRDefault="00F376A4" w:rsidP="00F376A4">
      <w:pPr>
        <w:pStyle w:val="NoSpacing"/>
        <w:rPr>
          <w:color w:val="FF0000"/>
          <w:sz w:val="28"/>
          <w:szCs w:val="28"/>
        </w:rPr>
      </w:pPr>
      <w:r>
        <w:rPr>
          <w:rFonts w:ascii="Times New Roman" w:hAnsi="Times New Roman" w:cs="Times New Roman"/>
          <w:sz w:val="28"/>
          <w:szCs w:val="28"/>
        </w:rPr>
        <w:t xml:space="preserve">           </w:t>
      </w:r>
      <w:r w:rsidR="00F326AF">
        <w:rPr>
          <w:rFonts w:ascii="Times New Roman" w:hAnsi="Times New Roman" w:cs="Times New Roman"/>
          <w:sz w:val="28"/>
          <w:szCs w:val="28"/>
        </w:rPr>
        <w:t xml:space="preserve"> </w:t>
      </w:r>
      <w:r w:rsidRPr="00F376A4">
        <w:rPr>
          <w:rFonts w:ascii="Times New Roman" w:hAnsi="Times New Roman" w:cs="Times New Roman"/>
          <w:sz w:val="28"/>
          <w:szCs w:val="28"/>
        </w:rPr>
        <w:t xml:space="preserve">No wood post is allowed to be installed with chain link fencing.  </w:t>
      </w:r>
      <w:r w:rsidRPr="00594015">
        <w:rPr>
          <w:rFonts w:ascii="Times New Roman" w:hAnsi="Times New Roman" w:cs="Times New Roman"/>
          <w:sz w:val="18"/>
          <w:szCs w:val="18"/>
        </w:rPr>
        <w:t>(5/10/18)</w:t>
      </w:r>
    </w:p>
    <w:p w14:paraId="260FF781" w14:textId="77777777" w:rsidR="00F376A4" w:rsidRDefault="00F376A4" w:rsidP="00F376A4">
      <w:pPr>
        <w:pStyle w:val="NoSpacing"/>
        <w:rPr>
          <w:rFonts w:ascii="Times New Roman" w:hAnsi="Times New Roman" w:cs="Times New Roman"/>
          <w:b/>
          <w:sz w:val="28"/>
          <w:szCs w:val="28"/>
        </w:rPr>
      </w:pPr>
      <w:r w:rsidRPr="00F376A4">
        <w:rPr>
          <w:rFonts w:ascii="Times New Roman" w:hAnsi="Times New Roman" w:cs="Times New Roman"/>
          <w:b/>
          <w:sz w:val="28"/>
          <w:szCs w:val="28"/>
        </w:rPr>
        <w:t xml:space="preserve">    </w:t>
      </w:r>
    </w:p>
    <w:p w14:paraId="4D96D2A0" w14:textId="77777777" w:rsidR="00F326AF" w:rsidRDefault="00F326AF" w:rsidP="00F376A4">
      <w:pPr>
        <w:pStyle w:val="NoSpacing"/>
        <w:rPr>
          <w:rFonts w:ascii="Times New Roman" w:hAnsi="Times New Roman" w:cs="Times New Roman"/>
          <w:b/>
          <w:sz w:val="28"/>
          <w:szCs w:val="28"/>
        </w:rPr>
      </w:pPr>
    </w:p>
    <w:p w14:paraId="2E1B17E5" w14:textId="77777777" w:rsidR="00F376A4" w:rsidRPr="00F376A4" w:rsidRDefault="00A0384C" w:rsidP="00F376A4">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00F376A4" w:rsidRPr="00F376A4">
        <w:rPr>
          <w:rFonts w:ascii="Times New Roman" w:hAnsi="Times New Roman" w:cs="Times New Roman"/>
          <w:b/>
          <w:sz w:val="28"/>
          <w:szCs w:val="28"/>
        </w:rPr>
        <w:t xml:space="preserve"> </w:t>
      </w:r>
      <w:r w:rsidR="00F376A4" w:rsidRPr="00F376A4">
        <w:rPr>
          <w:rFonts w:ascii="Times New Roman" w:hAnsi="Times New Roman" w:cs="Times New Roman"/>
          <w:b/>
          <w:sz w:val="28"/>
          <w:szCs w:val="28"/>
          <w:u w:val="single"/>
        </w:rPr>
        <w:t xml:space="preserve">Restrictions: </w:t>
      </w:r>
    </w:p>
    <w:p w14:paraId="607088E0" w14:textId="77777777" w:rsidR="00F376A4" w:rsidRPr="00F376A4" w:rsidRDefault="00F376A4" w:rsidP="00F376A4">
      <w:pPr>
        <w:pStyle w:val="NoSpacing"/>
        <w:rPr>
          <w:rFonts w:ascii="Times New Roman" w:hAnsi="Times New Roman" w:cs="Times New Roman"/>
          <w:b/>
          <w:sz w:val="28"/>
          <w:szCs w:val="28"/>
          <w:u w:val="single"/>
        </w:rPr>
      </w:pPr>
    </w:p>
    <w:p w14:paraId="583FEDAA" w14:textId="77777777" w:rsidR="00A0384C" w:rsidRDefault="00F376A4" w:rsidP="00F376A4">
      <w:pPr>
        <w:pStyle w:val="NoSpacing"/>
        <w:rPr>
          <w:rFonts w:ascii="Times New Roman" w:hAnsi="Times New Roman" w:cs="Times New Roman"/>
          <w:sz w:val="28"/>
          <w:szCs w:val="28"/>
        </w:rPr>
      </w:pPr>
      <w:r w:rsidRPr="00F376A4">
        <w:rPr>
          <w:rFonts w:ascii="Times New Roman" w:hAnsi="Times New Roman" w:cs="Times New Roman"/>
          <w:b/>
          <w:sz w:val="28"/>
          <w:szCs w:val="28"/>
        </w:rPr>
        <w:t xml:space="preserve">      </w:t>
      </w:r>
      <w:r w:rsidR="00A0384C">
        <w:rPr>
          <w:rFonts w:ascii="Times New Roman" w:hAnsi="Times New Roman" w:cs="Times New Roman"/>
          <w:b/>
          <w:sz w:val="28"/>
          <w:szCs w:val="28"/>
        </w:rPr>
        <w:t xml:space="preserve">     </w:t>
      </w:r>
      <w:r w:rsidRPr="000A4492">
        <w:rPr>
          <w:rFonts w:ascii="Times New Roman" w:hAnsi="Times New Roman" w:cs="Times New Roman"/>
          <w:b/>
          <w:sz w:val="28"/>
          <w:szCs w:val="28"/>
        </w:rPr>
        <w:t>Location</w:t>
      </w:r>
      <w:r w:rsidRPr="001E47EC">
        <w:rPr>
          <w:rFonts w:ascii="Times New Roman" w:hAnsi="Times New Roman" w:cs="Times New Roman"/>
          <w:b/>
          <w:sz w:val="28"/>
          <w:szCs w:val="28"/>
        </w:rPr>
        <w:t>:</w:t>
      </w:r>
      <w:r w:rsidRPr="00F376A4">
        <w:rPr>
          <w:rFonts w:ascii="Times New Roman" w:hAnsi="Times New Roman" w:cs="Times New Roman"/>
          <w:b/>
          <w:sz w:val="28"/>
          <w:szCs w:val="28"/>
        </w:rPr>
        <w:t xml:space="preserve">  </w:t>
      </w:r>
      <w:r w:rsidRPr="00F376A4">
        <w:rPr>
          <w:rFonts w:ascii="Times New Roman" w:hAnsi="Times New Roman" w:cs="Times New Roman"/>
          <w:sz w:val="28"/>
          <w:szCs w:val="28"/>
        </w:rPr>
        <w:t xml:space="preserve">All fences must be located entirely on fences owner’s property, </w:t>
      </w:r>
      <w:r w:rsidR="00A0384C">
        <w:rPr>
          <w:rFonts w:ascii="Times New Roman" w:hAnsi="Times New Roman" w:cs="Times New Roman"/>
          <w:sz w:val="28"/>
          <w:szCs w:val="28"/>
        </w:rPr>
        <w:t xml:space="preserve"> </w:t>
      </w:r>
    </w:p>
    <w:p w14:paraId="278D6901" w14:textId="77777777" w:rsidR="00A0384C" w:rsidRDefault="00A0384C"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including the post footers.  No fence can be erected on public property or </w:t>
      </w:r>
    </w:p>
    <w:p w14:paraId="77020175" w14:textId="77777777" w:rsidR="00F376A4" w:rsidRPr="00F376A4" w:rsidRDefault="00A0384C"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right-of-way without the Town Administrator’s written approval.  </w:t>
      </w:r>
    </w:p>
    <w:p w14:paraId="22FEEB41" w14:textId="77777777" w:rsidR="00A0384C"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w:t>
      </w:r>
      <w:r w:rsidR="00A0384C">
        <w:rPr>
          <w:rFonts w:ascii="Times New Roman" w:hAnsi="Times New Roman" w:cs="Times New Roman"/>
          <w:sz w:val="28"/>
          <w:szCs w:val="28"/>
        </w:rPr>
        <w:t xml:space="preserve">     </w:t>
      </w:r>
      <w:r w:rsidRPr="00F376A4">
        <w:rPr>
          <w:rFonts w:ascii="Times New Roman" w:hAnsi="Times New Roman" w:cs="Times New Roman"/>
          <w:sz w:val="28"/>
          <w:szCs w:val="28"/>
        </w:rPr>
        <w:t xml:space="preserve">All fences shall be no closer than one foot (12”) from a public sidewalk an </w:t>
      </w:r>
    </w:p>
    <w:p w14:paraId="2893D8EF" w14:textId="77777777" w:rsidR="00A0384C" w:rsidRDefault="00A0384C"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no closer than two (2’) from a public right-of-way.  See “Corner Visibility” </w:t>
      </w:r>
    </w:p>
    <w:p w14:paraId="4AF604C4" w14:textId="77777777" w:rsidR="00F376A4" w:rsidRPr="00F376A4" w:rsidRDefault="00A0384C"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section for corner parcel requirements.</w:t>
      </w:r>
    </w:p>
    <w:p w14:paraId="5B21B908" w14:textId="77777777" w:rsidR="00F376A4" w:rsidRPr="00F376A4" w:rsidRDefault="00F376A4" w:rsidP="00F376A4">
      <w:pPr>
        <w:pStyle w:val="NoSpacing"/>
        <w:rPr>
          <w:sz w:val="28"/>
          <w:szCs w:val="28"/>
        </w:rPr>
      </w:pPr>
    </w:p>
    <w:p w14:paraId="37C43BFA" w14:textId="77777777" w:rsidR="00F326AF" w:rsidRDefault="00F376A4" w:rsidP="00F376A4">
      <w:pPr>
        <w:pStyle w:val="NoSpacing"/>
        <w:rPr>
          <w:rFonts w:ascii="Times New Roman" w:hAnsi="Times New Roman" w:cs="Times New Roman"/>
          <w:sz w:val="28"/>
          <w:szCs w:val="28"/>
        </w:rPr>
      </w:pPr>
      <w:r w:rsidRPr="00F376A4">
        <w:rPr>
          <w:rFonts w:ascii="Times New Roman" w:hAnsi="Times New Roman" w:cs="Times New Roman"/>
          <w:sz w:val="28"/>
          <w:szCs w:val="28"/>
        </w:rPr>
        <w:t xml:space="preserve">    </w:t>
      </w:r>
      <w:r w:rsidR="00A0384C">
        <w:rPr>
          <w:rFonts w:ascii="Times New Roman" w:hAnsi="Times New Roman" w:cs="Times New Roman"/>
          <w:sz w:val="28"/>
          <w:szCs w:val="28"/>
        </w:rPr>
        <w:t xml:space="preserve">     </w:t>
      </w:r>
    </w:p>
    <w:p w14:paraId="7E3DB803" w14:textId="77777777" w:rsidR="00F326AF" w:rsidRDefault="00F326AF"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0384C" w:rsidRPr="000A4492">
        <w:rPr>
          <w:rFonts w:ascii="Times New Roman" w:hAnsi="Times New Roman" w:cs="Times New Roman"/>
          <w:sz w:val="28"/>
          <w:szCs w:val="28"/>
        </w:rPr>
        <w:t xml:space="preserve"> </w:t>
      </w:r>
      <w:r w:rsidR="00F376A4" w:rsidRPr="000A4492">
        <w:rPr>
          <w:rFonts w:ascii="Times New Roman" w:hAnsi="Times New Roman" w:cs="Times New Roman"/>
          <w:b/>
          <w:sz w:val="28"/>
          <w:szCs w:val="28"/>
        </w:rPr>
        <w:t>Installation</w:t>
      </w:r>
      <w:r w:rsidR="00F376A4" w:rsidRPr="001E47EC">
        <w:rPr>
          <w:rFonts w:ascii="Times New Roman" w:hAnsi="Times New Roman" w:cs="Times New Roman"/>
          <w:b/>
          <w:sz w:val="28"/>
          <w:szCs w:val="28"/>
        </w:rPr>
        <w:t>:</w:t>
      </w:r>
      <w:r w:rsidR="00F376A4" w:rsidRPr="001E47EC">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 All fences must be permanent and installed in a secure </w:t>
      </w:r>
      <w:r>
        <w:rPr>
          <w:rFonts w:ascii="Times New Roman" w:hAnsi="Times New Roman" w:cs="Times New Roman"/>
          <w:sz w:val="28"/>
          <w:szCs w:val="28"/>
        </w:rPr>
        <w:t xml:space="preserve">              </w:t>
      </w:r>
    </w:p>
    <w:p w14:paraId="20C95543" w14:textId="77777777" w:rsidR="00F326AF" w:rsidRDefault="00F326AF" w:rsidP="00F376A4">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 xml:space="preserve">manner except for seasonal gardening as outline in materials. The </w:t>
      </w:r>
      <w:r w:rsidR="00F376A4" w:rsidRPr="00A0384C">
        <w:rPr>
          <w:rFonts w:ascii="Times New Roman" w:hAnsi="Times New Roman" w:cs="Times New Roman"/>
          <w:b/>
          <w:sz w:val="28"/>
          <w:szCs w:val="28"/>
          <w:u w:val="single"/>
        </w:rPr>
        <w:t xml:space="preserve">smooth, </w:t>
      </w:r>
      <w:r>
        <w:rPr>
          <w:rFonts w:ascii="Times New Roman" w:hAnsi="Times New Roman" w:cs="Times New Roman"/>
          <w:b/>
          <w:sz w:val="28"/>
          <w:szCs w:val="28"/>
          <w:u w:val="single"/>
        </w:rPr>
        <w:t xml:space="preserve"> </w:t>
      </w:r>
    </w:p>
    <w:p w14:paraId="66D89CB7" w14:textId="77777777" w:rsidR="00BB05BC" w:rsidRDefault="00F326AF" w:rsidP="00F376A4">
      <w:pPr>
        <w:pStyle w:val="NoSpacing"/>
        <w:rPr>
          <w:rFonts w:ascii="Times New Roman" w:hAnsi="Times New Roman" w:cs="Times New Roman"/>
          <w:b/>
          <w:sz w:val="28"/>
          <w:szCs w:val="28"/>
          <w:u w:val="single"/>
        </w:rPr>
      </w:pPr>
      <w:r w:rsidRPr="00F326AF">
        <w:rPr>
          <w:rFonts w:ascii="Times New Roman" w:hAnsi="Times New Roman" w:cs="Times New Roman"/>
          <w:b/>
          <w:sz w:val="28"/>
          <w:szCs w:val="28"/>
        </w:rPr>
        <w:t xml:space="preserve">           </w:t>
      </w:r>
      <w:r w:rsidR="00F376A4" w:rsidRPr="00A0384C">
        <w:rPr>
          <w:rFonts w:ascii="Times New Roman" w:hAnsi="Times New Roman" w:cs="Times New Roman"/>
          <w:b/>
          <w:sz w:val="28"/>
          <w:szCs w:val="28"/>
          <w:u w:val="single"/>
        </w:rPr>
        <w:t>finished</w:t>
      </w:r>
      <w:r w:rsidR="00F376A4" w:rsidRPr="00F326AF">
        <w:rPr>
          <w:rFonts w:ascii="Times New Roman" w:hAnsi="Times New Roman" w:cs="Times New Roman"/>
          <w:b/>
          <w:sz w:val="28"/>
          <w:szCs w:val="28"/>
          <w:u w:val="single"/>
        </w:rPr>
        <w:t xml:space="preserve"> </w:t>
      </w:r>
      <w:r w:rsidRPr="00F326AF">
        <w:rPr>
          <w:rFonts w:ascii="Times New Roman" w:hAnsi="Times New Roman" w:cs="Times New Roman"/>
          <w:b/>
          <w:sz w:val="28"/>
          <w:szCs w:val="28"/>
          <w:u w:val="single"/>
        </w:rPr>
        <w:t>s</w:t>
      </w:r>
      <w:r w:rsidR="00F376A4" w:rsidRPr="00F326AF">
        <w:rPr>
          <w:rFonts w:ascii="Times New Roman" w:hAnsi="Times New Roman" w:cs="Times New Roman"/>
          <w:b/>
          <w:sz w:val="28"/>
          <w:szCs w:val="28"/>
          <w:u w:val="single"/>
        </w:rPr>
        <w:t>ide</w:t>
      </w:r>
      <w:r w:rsidR="00F376A4" w:rsidRPr="00A0384C">
        <w:rPr>
          <w:rFonts w:ascii="Times New Roman" w:hAnsi="Times New Roman" w:cs="Times New Roman"/>
          <w:b/>
          <w:sz w:val="28"/>
          <w:szCs w:val="28"/>
          <w:u w:val="single"/>
        </w:rPr>
        <w:t xml:space="preserve"> of the fence must face outward towards the public right-</w:t>
      </w:r>
    </w:p>
    <w:p w14:paraId="1F010D39" w14:textId="77777777" w:rsidR="00BB05BC" w:rsidRPr="00BB05BC" w:rsidRDefault="00BB05BC" w:rsidP="00F376A4">
      <w:pPr>
        <w:pStyle w:val="NoSpacing"/>
        <w:rPr>
          <w:rFonts w:ascii="Times New Roman" w:hAnsi="Times New Roman" w:cs="Times New Roman"/>
          <w:sz w:val="28"/>
          <w:szCs w:val="28"/>
        </w:rPr>
      </w:pPr>
      <w:r w:rsidRPr="00BB05BC">
        <w:rPr>
          <w:rFonts w:ascii="Times New Roman" w:hAnsi="Times New Roman" w:cs="Times New Roman"/>
          <w:b/>
          <w:sz w:val="28"/>
          <w:szCs w:val="28"/>
        </w:rPr>
        <w:t xml:space="preserve">                                                                 </w:t>
      </w:r>
      <w:r w:rsidR="009A4724">
        <w:rPr>
          <w:rFonts w:ascii="Times New Roman" w:hAnsi="Times New Roman" w:cs="Times New Roman"/>
          <w:sz w:val="28"/>
          <w:szCs w:val="28"/>
        </w:rPr>
        <w:t>25</w:t>
      </w:r>
    </w:p>
    <w:p w14:paraId="0664F709" w14:textId="77777777" w:rsidR="00BB05BC" w:rsidRDefault="00BB05BC" w:rsidP="00F376A4">
      <w:pPr>
        <w:pStyle w:val="NoSpacing"/>
        <w:rPr>
          <w:rFonts w:ascii="Times New Roman" w:hAnsi="Times New Roman" w:cs="Times New Roman"/>
          <w:sz w:val="28"/>
          <w:szCs w:val="28"/>
        </w:rPr>
      </w:pPr>
      <w:r w:rsidRPr="00BB05BC">
        <w:rPr>
          <w:rFonts w:ascii="Times New Roman" w:hAnsi="Times New Roman" w:cs="Times New Roman"/>
          <w:b/>
          <w:sz w:val="28"/>
          <w:szCs w:val="28"/>
        </w:rPr>
        <w:lastRenderedPageBreak/>
        <w:t xml:space="preserve">          </w:t>
      </w:r>
      <w:r w:rsidR="00F376A4" w:rsidRPr="00A0384C">
        <w:rPr>
          <w:rFonts w:ascii="Times New Roman" w:hAnsi="Times New Roman" w:cs="Times New Roman"/>
          <w:b/>
          <w:sz w:val="28"/>
          <w:szCs w:val="28"/>
          <w:u w:val="single"/>
        </w:rPr>
        <w:t>of-way</w:t>
      </w:r>
      <w:r w:rsidR="00F376A4" w:rsidRPr="00F376A4">
        <w:rPr>
          <w:rFonts w:ascii="Times New Roman" w:hAnsi="Times New Roman" w:cs="Times New Roman"/>
          <w:sz w:val="28"/>
          <w:szCs w:val="28"/>
        </w:rPr>
        <w:t xml:space="preserve"> or </w:t>
      </w:r>
      <w:r w:rsidR="00F376A4" w:rsidRPr="00A0384C">
        <w:rPr>
          <w:rFonts w:ascii="Times New Roman" w:hAnsi="Times New Roman" w:cs="Times New Roman"/>
          <w:b/>
          <w:sz w:val="28"/>
          <w:szCs w:val="28"/>
          <w:u w:val="single"/>
        </w:rPr>
        <w:t>adjacent properties with the support posts on the inside</w:t>
      </w:r>
      <w:r w:rsidR="00F376A4" w:rsidRPr="00F376A4">
        <w:rPr>
          <w:rFonts w:ascii="Times New Roman" w:hAnsi="Times New Roman" w:cs="Times New Roman"/>
          <w:sz w:val="28"/>
          <w:szCs w:val="28"/>
        </w:rPr>
        <w:t xml:space="preserve"> except </w:t>
      </w:r>
      <w:r>
        <w:rPr>
          <w:rFonts w:ascii="Times New Roman" w:hAnsi="Times New Roman" w:cs="Times New Roman"/>
          <w:sz w:val="28"/>
          <w:szCs w:val="28"/>
        </w:rPr>
        <w:t xml:space="preserve">    </w:t>
      </w:r>
    </w:p>
    <w:p w14:paraId="6A65D801" w14:textId="77777777" w:rsidR="00F376A4" w:rsidRDefault="00BB05BC" w:rsidP="00F376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F376A4" w:rsidRPr="00F376A4">
        <w:rPr>
          <w:rFonts w:ascii="Times New Roman" w:hAnsi="Times New Roman" w:cs="Times New Roman"/>
          <w:sz w:val="28"/>
          <w:szCs w:val="28"/>
        </w:rPr>
        <w:t>where both</w:t>
      </w:r>
      <w:r w:rsidR="00A0384C">
        <w:rPr>
          <w:rFonts w:ascii="Times New Roman" w:hAnsi="Times New Roman" w:cs="Times New Roman"/>
          <w:sz w:val="28"/>
          <w:szCs w:val="28"/>
        </w:rPr>
        <w:t xml:space="preserve"> </w:t>
      </w:r>
      <w:r w:rsidR="00F376A4" w:rsidRPr="00F376A4">
        <w:rPr>
          <w:rFonts w:ascii="Times New Roman" w:hAnsi="Times New Roman" w:cs="Times New Roman"/>
          <w:sz w:val="28"/>
          <w:szCs w:val="28"/>
        </w:rPr>
        <w:t>sides have a common exposed post and are identical in nature.</w:t>
      </w:r>
    </w:p>
    <w:p w14:paraId="601C7FFE" w14:textId="77777777" w:rsidR="00A0384C" w:rsidRDefault="00A0384C" w:rsidP="00F376A4">
      <w:pPr>
        <w:pStyle w:val="NoSpacing"/>
        <w:rPr>
          <w:rFonts w:ascii="Times New Roman" w:hAnsi="Times New Roman" w:cs="Times New Roman"/>
          <w:sz w:val="28"/>
          <w:szCs w:val="28"/>
        </w:rPr>
      </w:pPr>
    </w:p>
    <w:p w14:paraId="4067271D" w14:textId="77777777" w:rsidR="00BB05BC" w:rsidRDefault="00BB05BC" w:rsidP="00F376A4">
      <w:pPr>
        <w:pStyle w:val="NoSpacing"/>
        <w:rPr>
          <w:rFonts w:ascii="Times New Roman" w:hAnsi="Times New Roman" w:cs="Times New Roman"/>
          <w:sz w:val="28"/>
          <w:szCs w:val="28"/>
        </w:rPr>
      </w:pPr>
    </w:p>
    <w:p w14:paraId="50545655" w14:textId="77777777" w:rsidR="00D84810" w:rsidRDefault="00D84810" w:rsidP="00D84810">
      <w:pPr>
        <w:pStyle w:val="NoSpacing"/>
        <w:rPr>
          <w:rFonts w:ascii="Times New Roman" w:hAnsi="Times New Roman" w:cs="Times New Roman"/>
          <w:sz w:val="28"/>
          <w:szCs w:val="28"/>
        </w:rPr>
      </w:pPr>
      <w:r w:rsidRPr="00D84810">
        <w:rPr>
          <w:rFonts w:ascii="Times New Roman" w:hAnsi="Times New Roman" w:cs="Times New Roman"/>
          <w:b/>
          <w:sz w:val="28"/>
          <w:szCs w:val="28"/>
        </w:rPr>
        <w:t xml:space="preserve">          Maintenance:  </w:t>
      </w:r>
      <w:r w:rsidRPr="00D84810">
        <w:rPr>
          <w:rFonts w:ascii="Times New Roman" w:hAnsi="Times New Roman" w:cs="Times New Roman"/>
          <w:sz w:val="28"/>
          <w:szCs w:val="28"/>
        </w:rPr>
        <w:t xml:space="preserve">All fences and wall must be kept in good repair; dilapidated </w:t>
      </w:r>
      <w:r>
        <w:rPr>
          <w:rFonts w:ascii="Times New Roman" w:hAnsi="Times New Roman" w:cs="Times New Roman"/>
          <w:sz w:val="28"/>
          <w:szCs w:val="28"/>
        </w:rPr>
        <w:t xml:space="preserve">       </w:t>
      </w:r>
    </w:p>
    <w:p w14:paraId="2CCB92A5" w14:textId="77777777" w:rsidR="00BB4765" w:rsidRDefault="00D84810"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D84810">
        <w:rPr>
          <w:rFonts w:ascii="Times New Roman" w:hAnsi="Times New Roman" w:cs="Times New Roman"/>
          <w:sz w:val="28"/>
          <w:szCs w:val="28"/>
        </w:rPr>
        <w:t>deteriorated, peeling, chipped coating, insecure footings are prohibited</w:t>
      </w:r>
      <w:r w:rsidR="00BB4765">
        <w:rPr>
          <w:rFonts w:ascii="Times New Roman" w:hAnsi="Times New Roman" w:cs="Times New Roman"/>
          <w:sz w:val="28"/>
          <w:szCs w:val="28"/>
        </w:rPr>
        <w:t>.</w:t>
      </w:r>
      <w:r w:rsidRPr="00D84810">
        <w:rPr>
          <w:rFonts w:ascii="Times New Roman" w:hAnsi="Times New Roman" w:cs="Times New Roman"/>
          <w:sz w:val="28"/>
          <w:szCs w:val="28"/>
        </w:rPr>
        <w:t xml:space="preserve"> </w:t>
      </w:r>
      <w:r w:rsidR="00BB4765">
        <w:rPr>
          <w:rFonts w:ascii="Times New Roman" w:hAnsi="Times New Roman" w:cs="Times New Roman"/>
          <w:sz w:val="28"/>
          <w:szCs w:val="28"/>
        </w:rPr>
        <w:t xml:space="preserve">                </w:t>
      </w:r>
    </w:p>
    <w:p w14:paraId="4C7A1F15" w14:textId="77777777" w:rsidR="00BB4765" w:rsidRDefault="00BB4765"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B</w:t>
      </w:r>
      <w:r w:rsidR="00D84810" w:rsidRPr="00D84810">
        <w:rPr>
          <w:rFonts w:ascii="Times New Roman" w:hAnsi="Times New Roman" w:cs="Times New Roman"/>
          <w:sz w:val="28"/>
          <w:szCs w:val="28"/>
        </w:rPr>
        <w:t>rick</w:t>
      </w:r>
      <w:r>
        <w:rPr>
          <w:rFonts w:ascii="Times New Roman" w:hAnsi="Times New Roman" w:cs="Times New Roman"/>
          <w:sz w:val="28"/>
          <w:szCs w:val="28"/>
        </w:rPr>
        <w:t xml:space="preserve"> </w:t>
      </w:r>
      <w:r w:rsidR="00D84810" w:rsidRPr="00D84810">
        <w:rPr>
          <w:rFonts w:ascii="Times New Roman" w:hAnsi="Times New Roman" w:cs="Times New Roman"/>
          <w:sz w:val="28"/>
          <w:szCs w:val="28"/>
        </w:rPr>
        <w:t xml:space="preserve">walls must not have broken brick or cement; vegetative walls must be </w:t>
      </w:r>
    </w:p>
    <w:p w14:paraId="10E09B6B" w14:textId="1F48A954" w:rsidR="00D84810" w:rsidRPr="00D84810" w:rsidRDefault="00BB4765"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4810" w:rsidRPr="00D84810">
        <w:rPr>
          <w:rFonts w:ascii="Times New Roman" w:hAnsi="Times New Roman" w:cs="Times New Roman"/>
          <w:sz w:val="28"/>
          <w:szCs w:val="28"/>
        </w:rPr>
        <w:t xml:space="preserve">kept </w:t>
      </w:r>
      <w:r>
        <w:rPr>
          <w:rFonts w:ascii="Times New Roman" w:hAnsi="Times New Roman" w:cs="Times New Roman"/>
          <w:sz w:val="28"/>
          <w:szCs w:val="28"/>
        </w:rPr>
        <w:t>tr</w:t>
      </w:r>
      <w:r w:rsidR="00D84810" w:rsidRPr="00D84810">
        <w:rPr>
          <w:rFonts w:ascii="Times New Roman" w:hAnsi="Times New Roman" w:cs="Times New Roman"/>
          <w:sz w:val="28"/>
          <w:szCs w:val="28"/>
        </w:rPr>
        <w:t>i</w:t>
      </w:r>
      <w:r>
        <w:rPr>
          <w:rFonts w:ascii="Times New Roman" w:hAnsi="Times New Roman" w:cs="Times New Roman"/>
          <w:sz w:val="28"/>
          <w:szCs w:val="28"/>
        </w:rPr>
        <w:t>m</w:t>
      </w:r>
      <w:r w:rsidR="00D84810" w:rsidRPr="00D84810">
        <w:rPr>
          <w:rFonts w:ascii="Times New Roman" w:hAnsi="Times New Roman" w:cs="Times New Roman"/>
          <w:sz w:val="28"/>
          <w:szCs w:val="28"/>
        </w:rPr>
        <w:t xml:space="preserve">med and not overgrown so as to attract insects, animals and rodents. </w:t>
      </w:r>
    </w:p>
    <w:p w14:paraId="13B71564" w14:textId="77777777" w:rsidR="00D84810" w:rsidRDefault="00D84810" w:rsidP="00D84810">
      <w:pPr>
        <w:pStyle w:val="NoSpacing"/>
        <w:rPr>
          <w:rFonts w:ascii="Times New Roman" w:hAnsi="Times New Roman" w:cs="Times New Roman"/>
          <w:b/>
          <w:sz w:val="28"/>
          <w:szCs w:val="28"/>
        </w:rPr>
      </w:pPr>
    </w:p>
    <w:p w14:paraId="71BC55AC" w14:textId="77777777" w:rsidR="00BB05BC" w:rsidRDefault="00BB05BC" w:rsidP="00D84810">
      <w:pPr>
        <w:pStyle w:val="NoSpacing"/>
        <w:rPr>
          <w:rFonts w:ascii="Times New Roman" w:hAnsi="Times New Roman" w:cs="Times New Roman"/>
          <w:b/>
          <w:sz w:val="28"/>
          <w:szCs w:val="28"/>
        </w:rPr>
      </w:pPr>
    </w:p>
    <w:p w14:paraId="612F981A" w14:textId="77777777" w:rsidR="000A4492" w:rsidRDefault="00D84810" w:rsidP="00D84810">
      <w:pPr>
        <w:pStyle w:val="NoSpacing"/>
        <w:rPr>
          <w:rFonts w:ascii="Times New Roman" w:hAnsi="Times New Roman" w:cs="Times New Roman"/>
          <w:sz w:val="28"/>
          <w:szCs w:val="28"/>
        </w:rPr>
      </w:pPr>
      <w:r>
        <w:rPr>
          <w:rFonts w:ascii="Times New Roman" w:hAnsi="Times New Roman" w:cs="Times New Roman"/>
          <w:b/>
          <w:sz w:val="28"/>
          <w:szCs w:val="28"/>
        </w:rPr>
        <w:t xml:space="preserve">        </w:t>
      </w:r>
      <w:r w:rsidR="000A4492">
        <w:rPr>
          <w:rFonts w:ascii="Times New Roman" w:hAnsi="Times New Roman" w:cs="Times New Roman"/>
          <w:b/>
          <w:sz w:val="28"/>
          <w:szCs w:val="28"/>
        </w:rPr>
        <w:t xml:space="preserve"> </w:t>
      </w:r>
      <w:r>
        <w:rPr>
          <w:rFonts w:ascii="Times New Roman" w:hAnsi="Times New Roman" w:cs="Times New Roman"/>
          <w:b/>
          <w:sz w:val="28"/>
          <w:szCs w:val="28"/>
        </w:rPr>
        <w:t xml:space="preserve"> G</w:t>
      </w:r>
      <w:r w:rsidRPr="00D84810">
        <w:rPr>
          <w:rFonts w:ascii="Times New Roman" w:hAnsi="Times New Roman" w:cs="Times New Roman"/>
          <w:b/>
          <w:sz w:val="28"/>
          <w:szCs w:val="28"/>
        </w:rPr>
        <w:t>ates:</w:t>
      </w:r>
      <w:r w:rsidRPr="00D84810">
        <w:rPr>
          <w:rFonts w:ascii="Times New Roman" w:hAnsi="Times New Roman" w:cs="Times New Roman"/>
          <w:sz w:val="28"/>
          <w:szCs w:val="28"/>
        </w:rPr>
        <w:t xml:space="preserve">  Pedestrian gates to fences must be at least three feet wide to allow </w:t>
      </w:r>
      <w:r w:rsidR="000A4492">
        <w:rPr>
          <w:rFonts w:ascii="Times New Roman" w:hAnsi="Times New Roman" w:cs="Times New Roman"/>
          <w:sz w:val="28"/>
          <w:szCs w:val="28"/>
        </w:rPr>
        <w:t xml:space="preserve">  </w:t>
      </w:r>
    </w:p>
    <w:p w14:paraId="79EAF795" w14:textId="77777777" w:rsidR="00D84810" w:rsidRDefault="000A4492"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4810" w:rsidRPr="00D84810">
        <w:rPr>
          <w:rFonts w:ascii="Times New Roman" w:hAnsi="Times New Roman" w:cs="Times New Roman"/>
          <w:sz w:val="28"/>
          <w:szCs w:val="28"/>
        </w:rPr>
        <w:t xml:space="preserve">for passage of emergency personnel and equipment.  Back yards that are </w:t>
      </w:r>
    </w:p>
    <w:p w14:paraId="4628FCAD" w14:textId="77777777" w:rsidR="00D84810" w:rsidRDefault="00D84810"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4810">
        <w:rPr>
          <w:rFonts w:ascii="Times New Roman" w:hAnsi="Times New Roman" w:cs="Times New Roman"/>
          <w:sz w:val="28"/>
          <w:szCs w:val="28"/>
        </w:rPr>
        <w:t xml:space="preserve">completely enclosed by a fenced must be at least one gated entrance within </w:t>
      </w:r>
    </w:p>
    <w:p w14:paraId="2D7241E7" w14:textId="77777777" w:rsidR="00D84810" w:rsidRPr="00D84810" w:rsidRDefault="00D84810"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4810">
        <w:rPr>
          <w:rFonts w:ascii="Times New Roman" w:hAnsi="Times New Roman" w:cs="Times New Roman"/>
          <w:sz w:val="28"/>
          <w:szCs w:val="28"/>
        </w:rPr>
        <w:t>the fence structure to allow access for emergency personnel and equipment.</w:t>
      </w:r>
    </w:p>
    <w:p w14:paraId="13571895" w14:textId="77777777" w:rsidR="00D84810" w:rsidRDefault="00D84810" w:rsidP="00D84810">
      <w:pPr>
        <w:pStyle w:val="NoSpacing"/>
        <w:rPr>
          <w:rFonts w:ascii="Times New Roman" w:hAnsi="Times New Roman" w:cs="Times New Roman"/>
          <w:b/>
          <w:sz w:val="28"/>
          <w:szCs w:val="28"/>
        </w:rPr>
      </w:pPr>
    </w:p>
    <w:p w14:paraId="0F56C18E" w14:textId="77777777" w:rsidR="00BB05BC" w:rsidRPr="00D84810" w:rsidRDefault="00BB05BC" w:rsidP="00D84810">
      <w:pPr>
        <w:pStyle w:val="NoSpacing"/>
        <w:rPr>
          <w:rFonts w:ascii="Times New Roman" w:hAnsi="Times New Roman" w:cs="Times New Roman"/>
          <w:b/>
          <w:sz w:val="28"/>
          <w:szCs w:val="28"/>
        </w:rPr>
      </w:pPr>
    </w:p>
    <w:p w14:paraId="0E4C2B9F" w14:textId="77777777" w:rsidR="00D84810" w:rsidRDefault="00D84810" w:rsidP="00D84810">
      <w:pPr>
        <w:pStyle w:val="NoSpacing"/>
        <w:rPr>
          <w:rFonts w:ascii="Times New Roman" w:hAnsi="Times New Roman" w:cs="Times New Roman"/>
          <w:sz w:val="28"/>
          <w:szCs w:val="28"/>
        </w:rPr>
      </w:pPr>
      <w:r w:rsidRPr="00D84810">
        <w:rPr>
          <w:rFonts w:ascii="Times New Roman" w:hAnsi="Times New Roman" w:cs="Times New Roman"/>
          <w:b/>
          <w:sz w:val="28"/>
          <w:szCs w:val="28"/>
        </w:rPr>
        <w:t xml:space="preserve">         </w:t>
      </w:r>
      <w:r w:rsidR="000A4492">
        <w:rPr>
          <w:rFonts w:ascii="Times New Roman" w:hAnsi="Times New Roman" w:cs="Times New Roman"/>
          <w:b/>
          <w:sz w:val="28"/>
          <w:szCs w:val="28"/>
        </w:rPr>
        <w:t xml:space="preserve"> </w:t>
      </w:r>
      <w:r w:rsidRPr="00D84810">
        <w:rPr>
          <w:rFonts w:ascii="Times New Roman" w:hAnsi="Times New Roman" w:cs="Times New Roman"/>
          <w:b/>
          <w:sz w:val="28"/>
          <w:szCs w:val="28"/>
        </w:rPr>
        <w:t>Temporary Fence:</w:t>
      </w:r>
      <w:r w:rsidRPr="00D84810">
        <w:rPr>
          <w:rFonts w:ascii="Times New Roman" w:hAnsi="Times New Roman" w:cs="Times New Roman"/>
          <w:sz w:val="28"/>
          <w:szCs w:val="28"/>
        </w:rPr>
        <w:t xml:space="preserve">  Temporary fencing, such as plastic silt fences or safety </w:t>
      </w:r>
      <w:r>
        <w:rPr>
          <w:rFonts w:ascii="Times New Roman" w:hAnsi="Times New Roman" w:cs="Times New Roman"/>
          <w:sz w:val="28"/>
          <w:szCs w:val="28"/>
        </w:rPr>
        <w:t xml:space="preserve"> </w:t>
      </w:r>
    </w:p>
    <w:p w14:paraId="1B322DBC" w14:textId="77777777" w:rsidR="00D84810" w:rsidRDefault="00D84810"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4810">
        <w:rPr>
          <w:rFonts w:ascii="Times New Roman" w:hAnsi="Times New Roman" w:cs="Times New Roman"/>
          <w:sz w:val="28"/>
          <w:szCs w:val="28"/>
        </w:rPr>
        <w:t xml:space="preserve">fences, is allowable for construction projects, and may be required for active </w:t>
      </w:r>
    </w:p>
    <w:p w14:paraId="6F1136E6" w14:textId="77777777" w:rsidR="00D84810" w:rsidRPr="000F3EB3" w:rsidRDefault="00D84810" w:rsidP="00D84810">
      <w:pPr>
        <w:pStyle w:val="NoSpacing"/>
      </w:pPr>
      <w:r>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sidRPr="00D84810">
        <w:rPr>
          <w:rFonts w:ascii="Times New Roman" w:hAnsi="Times New Roman" w:cs="Times New Roman"/>
          <w:sz w:val="28"/>
          <w:szCs w:val="28"/>
        </w:rPr>
        <w:t>construction projects</w:t>
      </w:r>
      <w:r w:rsidRPr="00D84810">
        <w:t xml:space="preserve"> </w:t>
      </w:r>
      <w:r w:rsidRPr="00D84810">
        <w:rPr>
          <w:rFonts w:ascii="Times New Roman" w:hAnsi="Times New Roman" w:cs="Times New Roman"/>
          <w:sz w:val="28"/>
          <w:szCs w:val="28"/>
        </w:rPr>
        <w:t>by the County Building Inspector.</w:t>
      </w:r>
      <w:r w:rsidRPr="000F3EB3">
        <w:t xml:space="preserve">  </w:t>
      </w:r>
    </w:p>
    <w:p w14:paraId="0273F8D7" w14:textId="77777777" w:rsidR="00BB05BC" w:rsidRDefault="00B11E1C" w:rsidP="00D84810">
      <w:pPr>
        <w:rPr>
          <w:rFonts w:ascii="Times New Roman" w:hAnsi="Times New Roman" w:cs="Times New Roman"/>
          <w:sz w:val="28"/>
          <w:szCs w:val="28"/>
        </w:rPr>
      </w:pPr>
      <w:r>
        <w:rPr>
          <w:rFonts w:ascii="Times New Roman" w:hAnsi="Times New Roman" w:cs="Times New Roman"/>
          <w:sz w:val="28"/>
          <w:szCs w:val="28"/>
        </w:rPr>
        <w:t xml:space="preserve">                  </w:t>
      </w:r>
      <w:r w:rsidR="00862ADC">
        <w:rPr>
          <w:rFonts w:ascii="Times New Roman" w:hAnsi="Times New Roman" w:cs="Times New Roman"/>
          <w:sz w:val="28"/>
          <w:szCs w:val="28"/>
        </w:rPr>
        <w:t xml:space="preserve">         </w:t>
      </w:r>
    </w:p>
    <w:p w14:paraId="361DF725" w14:textId="77777777" w:rsidR="00B11E1C" w:rsidRDefault="00862ADC" w:rsidP="00D84810">
      <w:pPr>
        <w:rPr>
          <w:rFonts w:ascii="Times New Roman" w:hAnsi="Times New Roman" w:cs="Times New Roman"/>
          <w:sz w:val="28"/>
          <w:szCs w:val="28"/>
        </w:rPr>
      </w:pPr>
      <w:r>
        <w:rPr>
          <w:rFonts w:ascii="Times New Roman" w:hAnsi="Times New Roman" w:cs="Times New Roman"/>
          <w:sz w:val="28"/>
          <w:szCs w:val="28"/>
        </w:rPr>
        <w:t xml:space="preserve">                            </w:t>
      </w:r>
      <w:r w:rsidR="00B11E1C">
        <w:rPr>
          <w:rFonts w:ascii="Times New Roman" w:hAnsi="Times New Roman" w:cs="Times New Roman"/>
          <w:sz w:val="28"/>
          <w:szCs w:val="28"/>
        </w:rPr>
        <w:t xml:space="preserve">       </w:t>
      </w:r>
    </w:p>
    <w:p w14:paraId="369F1246" w14:textId="77777777" w:rsidR="00D84810" w:rsidRPr="00D84810" w:rsidRDefault="00D84810" w:rsidP="00D84810">
      <w:pPr>
        <w:rPr>
          <w:rFonts w:ascii="Times New Roman" w:hAnsi="Times New Roman" w:cs="Times New Roman"/>
          <w:b/>
          <w:sz w:val="28"/>
          <w:szCs w:val="28"/>
        </w:rPr>
      </w:pPr>
      <w:r w:rsidRPr="000A4492">
        <w:rPr>
          <w:rFonts w:ascii="Times New Roman" w:hAnsi="Times New Roman" w:cs="Times New Roman"/>
          <w:sz w:val="28"/>
          <w:szCs w:val="28"/>
        </w:rPr>
        <w:t>3.8</w:t>
      </w:r>
      <w:r w:rsidR="000A4492">
        <w:rPr>
          <w:rFonts w:ascii="Times New Roman" w:hAnsi="Times New Roman" w:cs="Times New Roman"/>
          <w:sz w:val="28"/>
          <w:szCs w:val="28"/>
        </w:rPr>
        <w:t xml:space="preserve">   </w:t>
      </w:r>
      <w:r w:rsidRPr="00D84810">
        <w:rPr>
          <w:rFonts w:ascii="Times New Roman" w:hAnsi="Times New Roman" w:cs="Times New Roman"/>
          <w:b/>
          <w:sz w:val="28"/>
          <w:szCs w:val="28"/>
        </w:rPr>
        <w:t xml:space="preserve"> </w:t>
      </w:r>
      <w:r w:rsidRPr="00251D71">
        <w:rPr>
          <w:rFonts w:ascii="Times New Roman" w:hAnsi="Times New Roman" w:cs="Times New Roman"/>
          <w:b/>
          <w:sz w:val="28"/>
          <w:szCs w:val="28"/>
          <w:u w:val="single"/>
        </w:rPr>
        <w:t>Care of Premises and Buildings</w:t>
      </w:r>
      <w:r w:rsidRPr="00D84810">
        <w:rPr>
          <w:rFonts w:ascii="Times New Roman" w:hAnsi="Times New Roman" w:cs="Times New Roman"/>
          <w:b/>
          <w:sz w:val="28"/>
          <w:szCs w:val="28"/>
        </w:rPr>
        <w:t xml:space="preserve">  </w:t>
      </w:r>
      <w:r w:rsidRPr="00F31BEC">
        <w:rPr>
          <w:rFonts w:ascii="Times New Roman" w:hAnsi="Times New Roman" w:cs="Times New Roman"/>
          <w:sz w:val="18"/>
          <w:szCs w:val="18"/>
        </w:rPr>
        <w:t>(added 2/11/2021)</w:t>
      </w:r>
    </w:p>
    <w:p w14:paraId="0F8CCB05" w14:textId="77777777" w:rsidR="00D84810" w:rsidRPr="00D84810" w:rsidRDefault="000A4492" w:rsidP="00D84810">
      <w:pPr>
        <w:rPr>
          <w:rFonts w:ascii="Times New Roman" w:hAnsi="Times New Roman" w:cs="Times New Roman"/>
          <w:sz w:val="28"/>
          <w:szCs w:val="28"/>
        </w:rPr>
      </w:pPr>
      <w:r>
        <w:rPr>
          <w:rFonts w:ascii="Times New Roman" w:hAnsi="Times New Roman" w:cs="Times New Roman"/>
          <w:sz w:val="28"/>
          <w:szCs w:val="28"/>
        </w:rPr>
        <w:t xml:space="preserve">     </w:t>
      </w:r>
      <w:r w:rsidR="00D84810" w:rsidRPr="00D84810">
        <w:rPr>
          <w:rFonts w:ascii="Times New Roman" w:hAnsi="Times New Roman" w:cs="Times New Roman"/>
          <w:sz w:val="28"/>
          <w:szCs w:val="28"/>
        </w:rPr>
        <w:t>All Non-Residential Properties</w:t>
      </w:r>
    </w:p>
    <w:p w14:paraId="27552C26" w14:textId="77777777" w:rsidR="00D84810" w:rsidRDefault="000A4492" w:rsidP="00D84810">
      <w:pPr>
        <w:rPr>
          <w:rFonts w:ascii="Times New Roman" w:hAnsi="Times New Roman" w:cs="Times New Roman"/>
          <w:sz w:val="28"/>
          <w:szCs w:val="28"/>
        </w:rPr>
      </w:pPr>
      <w:r>
        <w:rPr>
          <w:rFonts w:ascii="Times New Roman" w:hAnsi="Times New Roman" w:cs="Times New Roman"/>
          <w:sz w:val="28"/>
          <w:szCs w:val="28"/>
        </w:rPr>
        <w:t xml:space="preserve">     </w:t>
      </w:r>
      <w:r w:rsidR="00D84810" w:rsidRPr="00D84810">
        <w:rPr>
          <w:rFonts w:ascii="Times New Roman" w:hAnsi="Times New Roman" w:cs="Times New Roman"/>
          <w:sz w:val="28"/>
          <w:szCs w:val="28"/>
        </w:rPr>
        <w:t>It shall be the responsibility and duty of the property owner to:</w:t>
      </w:r>
    </w:p>
    <w:p w14:paraId="098B8387" w14:textId="77777777" w:rsidR="000A4492" w:rsidRPr="000A4492" w:rsidRDefault="000A4492" w:rsidP="00C76C34">
      <w:pPr>
        <w:pStyle w:val="NoSpacing"/>
        <w:numPr>
          <w:ilvl w:val="0"/>
          <w:numId w:val="6"/>
        </w:numPr>
        <w:rPr>
          <w:rFonts w:ascii="Times New Roman" w:hAnsi="Times New Roman" w:cs="Times New Roman"/>
          <w:sz w:val="28"/>
          <w:szCs w:val="28"/>
        </w:rPr>
      </w:pPr>
      <w:r w:rsidRPr="000A4492">
        <w:rPr>
          <w:rFonts w:ascii="Times New Roman" w:hAnsi="Times New Roman" w:cs="Times New Roman"/>
          <w:sz w:val="28"/>
          <w:szCs w:val="28"/>
        </w:rPr>
        <w:t xml:space="preserve"> </w:t>
      </w:r>
      <w:r w:rsidR="00D84810" w:rsidRPr="000A4492">
        <w:rPr>
          <w:rFonts w:ascii="Times New Roman" w:hAnsi="Times New Roman" w:cs="Times New Roman"/>
          <w:sz w:val="28"/>
          <w:szCs w:val="28"/>
        </w:rPr>
        <w:t xml:space="preserve">Keep the premises of all non-residential properties clean and to remove any </w:t>
      </w:r>
      <w:r w:rsidRPr="000A4492">
        <w:rPr>
          <w:rFonts w:ascii="Times New Roman" w:hAnsi="Times New Roman" w:cs="Times New Roman"/>
          <w:sz w:val="28"/>
          <w:szCs w:val="28"/>
        </w:rPr>
        <w:t xml:space="preserve">  </w:t>
      </w:r>
    </w:p>
    <w:p w14:paraId="48417DBA" w14:textId="77777777" w:rsidR="000A4492" w:rsidRDefault="000A4492" w:rsidP="000A4492">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0A4492">
        <w:rPr>
          <w:rFonts w:ascii="Times New Roman" w:hAnsi="Times New Roman" w:cs="Times New Roman"/>
          <w:sz w:val="28"/>
          <w:szCs w:val="28"/>
        </w:rPr>
        <w:t xml:space="preserve"> </w:t>
      </w:r>
      <w:r w:rsidR="00D84810" w:rsidRPr="000A4492">
        <w:rPr>
          <w:rFonts w:ascii="Times New Roman" w:hAnsi="Times New Roman" w:cs="Times New Roman"/>
          <w:sz w:val="28"/>
          <w:szCs w:val="28"/>
        </w:rPr>
        <w:t xml:space="preserve">rubbish, trash, garbage, junked vehicles, vehicle parts and other similar </w:t>
      </w:r>
      <w:r>
        <w:rPr>
          <w:rFonts w:ascii="Times New Roman" w:hAnsi="Times New Roman" w:cs="Times New Roman"/>
          <w:sz w:val="28"/>
          <w:szCs w:val="28"/>
        </w:rPr>
        <w:t xml:space="preserve">       </w:t>
      </w:r>
    </w:p>
    <w:p w14:paraId="13811E71" w14:textId="77777777" w:rsidR="00D84810" w:rsidRPr="000A4492" w:rsidRDefault="000A4492" w:rsidP="000A4492">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84810" w:rsidRPr="000A4492">
        <w:rPr>
          <w:rFonts w:ascii="Times New Roman" w:hAnsi="Times New Roman" w:cs="Times New Roman"/>
          <w:sz w:val="28"/>
          <w:szCs w:val="28"/>
        </w:rPr>
        <w:t>material.</w:t>
      </w:r>
    </w:p>
    <w:p w14:paraId="5B798EAB" w14:textId="77777777" w:rsidR="000A4492" w:rsidRDefault="000A4492" w:rsidP="00C76C34">
      <w:pPr>
        <w:pStyle w:val="NoSpacing"/>
        <w:numPr>
          <w:ilvl w:val="0"/>
          <w:numId w:val="6"/>
        </w:numPr>
        <w:rPr>
          <w:rFonts w:ascii="Times New Roman" w:hAnsi="Times New Roman" w:cs="Times New Roman"/>
          <w:sz w:val="28"/>
          <w:szCs w:val="28"/>
        </w:rPr>
      </w:pPr>
      <w:r w:rsidRPr="000A4492">
        <w:rPr>
          <w:rFonts w:ascii="Times New Roman" w:hAnsi="Times New Roman" w:cs="Times New Roman"/>
          <w:sz w:val="28"/>
          <w:szCs w:val="28"/>
        </w:rPr>
        <w:t xml:space="preserve"> </w:t>
      </w:r>
      <w:r w:rsidR="00D84810" w:rsidRPr="000A4492">
        <w:rPr>
          <w:rFonts w:ascii="Times New Roman" w:hAnsi="Times New Roman" w:cs="Times New Roman"/>
          <w:sz w:val="28"/>
          <w:szCs w:val="28"/>
        </w:rPr>
        <w:t>Premises grass/weeds or other ground cover shall not exceed 6” on height.</w:t>
      </w:r>
    </w:p>
    <w:p w14:paraId="61632A1C" w14:textId="77777777" w:rsidR="007552B3" w:rsidRDefault="000A4492" w:rsidP="00C76C34">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 </w:t>
      </w:r>
      <w:r w:rsidR="00D84810" w:rsidRPr="000A4492">
        <w:rPr>
          <w:rFonts w:ascii="Times New Roman" w:hAnsi="Times New Roman" w:cs="Times New Roman"/>
          <w:sz w:val="28"/>
          <w:szCs w:val="28"/>
        </w:rPr>
        <w:t xml:space="preserve">Any outside storage must be kept within an enclosed area or area obscured </w:t>
      </w:r>
      <w:r>
        <w:rPr>
          <w:rFonts w:ascii="Times New Roman" w:hAnsi="Times New Roman" w:cs="Times New Roman"/>
          <w:sz w:val="28"/>
          <w:szCs w:val="28"/>
        </w:rPr>
        <w:t xml:space="preserve"> </w:t>
      </w:r>
      <w:r w:rsidR="007552B3">
        <w:rPr>
          <w:rFonts w:ascii="Times New Roman" w:hAnsi="Times New Roman" w:cs="Times New Roman"/>
          <w:sz w:val="28"/>
          <w:szCs w:val="28"/>
        </w:rPr>
        <w:t xml:space="preserve">   </w:t>
      </w:r>
    </w:p>
    <w:p w14:paraId="345354E8" w14:textId="77777777" w:rsidR="00D84810" w:rsidRDefault="007552B3" w:rsidP="007552B3">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D84810" w:rsidRPr="000A4492">
        <w:rPr>
          <w:rFonts w:ascii="Times New Roman" w:hAnsi="Times New Roman" w:cs="Times New Roman"/>
          <w:sz w:val="28"/>
          <w:szCs w:val="28"/>
        </w:rPr>
        <w:t>with fencing of a minimum height of 6’</w:t>
      </w:r>
      <w:r w:rsidR="000A4492">
        <w:rPr>
          <w:rFonts w:ascii="Times New Roman" w:hAnsi="Times New Roman" w:cs="Times New Roman"/>
          <w:sz w:val="28"/>
          <w:szCs w:val="28"/>
        </w:rPr>
        <w:t>.</w:t>
      </w:r>
    </w:p>
    <w:p w14:paraId="7BED0EDC" w14:textId="77777777" w:rsidR="007552B3" w:rsidRDefault="000A4492" w:rsidP="00C76C34">
      <w:pPr>
        <w:pStyle w:val="NoSpacing"/>
        <w:numPr>
          <w:ilvl w:val="0"/>
          <w:numId w:val="6"/>
        </w:numPr>
        <w:rPr>
          <w:rFonts w:ascii="Times New Roman" w:hAnsi="Times New Roman" w:cs="Times New Roman"/>
          <w:sz w:val="28"/>
          <w:szCs w:val="28"/>
        </w:rPr>
      </w:pPr>
      <w:r w:rsidRPr="000A4492">
        <w:rPr>
          <w:rFonts w:ascii="Times New Roman" w:hAnsi="Times New Roman" w:cs="Times New Roman"/>
          <w:sz w:val="28"/>
          <w:szCs w:val="28"/>
        </w:rPr>
        <w:t xml:space="preserve"> </w:t>
      </w:r>
      <w:r w:rsidR="00D84810" w:rsidRPr="000A4492">
        <w:rPr>
          <w:rFonts w:ascii="Times New Roman" w:hAnsi="Times New Roman" w:cs="Times New Roman"/>
          <w:sz w:val="28"/>
          <w:szCs w:val="28"/>
        </w:rPr>
        <w:t xml:space="preserve">Trash, garbage, or any debris shall be contained so as to not encroach on </w:t>
      </w:r>
      <w:r w:rsidR="007552B3">
        <w:rPr>
          <w:rFonts w:ascii="Times New Roman" w:hAnsi="Times New Roman" w:cs="Times New Roman"/>
          <w:sz w:val="28"/>
          <w:szCs w:val="28"/>
        </w:rPr>
        <w:t xml:space="preserve"> </w:t>
      </w:r>
    </w:p>
    <w:p w14:paraId="5060122B" w14:textId="77777777" w:rsidR="00D84810" w:rsidRPr="000A4492" w:rsidRDefault="007552B3" w:rsidP="007552B3">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D84810" w:rsidRPr="000A4492">
        <w:rPr>
          <w:rFonts w:ascii="Times New Roman" w:hAnsi="Times New Roman" w:cs="Times New Roman"/>
          <w:sz w:val="28"/>
          <w:szCs w:val="28"/>
        </w:rPr>
        <w:t>surrounding properties.  This shall include litter from parking lots.</w:t>
      </w:r>
    </w:p>
    <w:p w14:paraId="10A5EC64" w14:textId="77777777" w:rsidR="00D84810" w:rsidRPr="00D84810" w:rsidRDefault="00D84810" w:rsidP="00D84810">
      <w:pPr>
        <w:ind w:left="300"/>
        <w:rPr>
          <w:rFonts w:ascii="Times New Roman" w:hAnsi="Times New Roman" w:cs="Times New Roman"/>
          <w:b/>
          <w:sz w:val="28"/>
          <w:szCs w:val="28"/>
        </w:rPr>
      </w:pPr>
    </w:p>
    <w:p w14:paraId="486A79F7" w14:textId="77777777" w:rsidR="007552B3" w:rsidRPr="00BB05BC" w:rsidRDefault="00BB05BC" w:rsidP="00D84810">
      <w:pPr>
        <w:rPr>
          <w:rFonts w:ascii="Times New Roman" w:hAnsi="Times New Roman" w:cs="Times New Roman"/>
          <w:sz w:val="28"/>
          <w:szCs w:val="28"/>
        </w:rPr>
      </w:pPr>
      <w:r w:rsidRPr="00BB05BC">
        <w:rPr>
          <w:rFonts w:ascii="Times New Roman" w:hAnsi="Times New Roman" w:cs="Times New Roman"/>
          <w:sz w:val="28"/>
          <w:szCs w:val="28"/>
        </w:rPr>
        <w:t xml:space="preserve">                                                               </w:t>
      </w:r>
      <w:r w:rsidR="009A4724">
        <w:rPr>
          <w:rFonts w:ascii="Times New Roman" w:hAnsi="Times New Roman" w:cs="Times New Roman"/>
          <w:sz w:val="28"/>
          <w:szCs w:val="28"/>
        </w:rPr>
        <w:t>26</w:t>
      </w:r>
    </w:p>
    <w:p w14:paraId="37D5D711" w14:textId="77777777" w:rsidR="00D84810" w:rsidRDefault="00D84810" w:rsidP="00D84810">
      <w:pPr>
        <w:rPr>
          <w:rFonts w:ascii="Times New Roman" w:hAnsi="Times New Roman" w:cs="Times New Roman"/>
          <w:b/>
          <w:sz w:val="28"/>
          <w:szCs w:val="28"/>
        </w:rPr>
      </w:pPr>
      <w:r w:rsidRPr="0080034D">
        <w:rPr>
          <w:rFonts w:ascii="Times New Roman" w:hAnsi="Times New Roman" w:cs="Times New Roman"/>
          <w:b/>
          <w:sz w:val="28"/>
          <w:szCs w:val="28"/>
          <w:highlight w:val="yellow"/>
        </w:rPr>
        <w:lastRenderedPageBreak/>
        <w:t>SECTION 4.  ZONING DISTRICTS AND BOUNDARIES</w:t>
      </w:r>
    </w:p>
    <w:p w14:paraId="21A874F4" w14:textId="77777777" w:rsidR="00BB05BC" w:rsidRDefault="00BB05BC" w:rsidP="00D84810">
      <w:pPr>
        <w:rPr>
          <w:rFonts w:ascii="Times New Roman" w:hAnsi="Times New Roman" w:cs="Times New Roman"/>
          <w:sz w:val="28"/>
          <w:szCs w:val="28"/>
        </w:rPr>
      </w:pPr>
    </w:p>
    <w:p w14:paraId="569B7CF2" w14:textId="77777777" w:rsidR="00D84810" w:rsidRPr="00A557B4" w:rsidRDefault="00D84810" w:rsidP="00D84810">
      <w:pPr>
        <w:rPr>
          <w:rFonts w:ascii="Times New Roman" w:hAnsi="Times New Roman" w:cs="Times New Roman"/>
          <w:sz w:val="28"/>
          <w:szCs w:val="28"/>
          <w:u w:val="single"/>
        </w:rPr>
      </w:pPr>
      <w:r w:rsidRPr="00251D71">
        <w:rPr>
          <w:rFonts w:ascii="Times New Roman" w:hAnsi="Times New Roman" w:cs="Times New Roman"/>
          <w:sz w:val="28"/>
          <w:szCs w:val="28"/>
        </w:rPr>
        <w:t>4.1</w:t>
      </w:r>
      <w:r w:rsidRPr="00D84810">
        <w:rPr>
          <w:rFonts w:ascii="Times New Roman" w:hAnsi="Times New Roman" w:cs="Times New Roman"/>
          <w:sz w:val="28"/>
          <w:szCs w:val="28"/>
        </w:rPr>
        <w:t xml:space="preserve">    </w:t>
      </w:r>
      <w:r w:rsidRPr="00A557B4">
        <w:rPr>
          <w:rFonts w:ascii="Times New Roman" w:hAnsi="Times New Roman" w:cs="Times New Roman"/>
          <w:b/>
          <w:sz w:val="28"/>
          <w:szCs w:val="28"/>
          <w:u w:val="single"/>
        </w:rPr>
        <w:t>Zoning Districts</w:t>
      </w:r>
    </w:p>
    <w:p w14:paraId="2615349F" w14:textId="77777777" w:rsidR="00D84810" w:rsidRPr="00D84810" w:rsidRDefault="00D84810" w:rsidP="000A4492">
      <w:pPr>
        <w:pStyle w:val="NoSpacing"/>
      </w:pPr>
      <w:r w:rsidRPr="000A4492">
        <w:rPr>
          <w:rFonts w:ascii="Times New Roman" w:hAnsi="Times New Roman" w:cs="Times New Roman"/>
          <w:sz w:val="28"/>
          <w:szCs w:val="28"/>
        </w:rPr>
        <w:t>In order to achieve the purposes of this Ordinance as set forth in the introduction, the St. Pauls Zoning area is hereby divided into the zoning districts listed below</w:t>
      </w:r>
      <w:r w:rsidRPr="00D84810">
        <w:t>:</w:t>
      </w:r>
    </w:p>
    <w:p w14:paraId="16907009" w14:textId="77777777" w:rsidR="000A4492" w:rsidRDefault="000A4492" w:rsidP="00D84810">
      <w:pPr>
        <w:pStyle w:val="NoSpacing"/>
        <w:rPr>
          <w:rFonts w:ascii="Times New Roman" w:hAnsi="Times New Roman" w:cs="Times New Roman"/>
          <w:sz w:val="28"/>
          <w:szCs w:val="28"/>
        </w:rPr>
      </w:pPr>
    </w:p>
    <w:p w14:paraId="3E26CC8E" w14:textId="77777777" w:rsidR="00D84810" w:rsidRPr="00D84810" w:rsidRDefault="00D84810" w:rsidP="00D84810">
      <w:pPr>
        <w:pStyle w:val="NoSpacing"/>
        <w:rPr>
          <w:rFonts w:ascii="Times New Roman" w:hAnsi="Times New Roman" w:cs="Times New Roman"/>
          <w:sz w:val="28"/>
          <w:szCs w:val="28"/>
        </w:rPr>
      </w:pPr>
      <w:r w:rsidRPr="000A4492">
        <w:rPr>
          <w:rFonts w:ascii="Times New Roman" w:hAnsi="Times New Roman" w:cs="Times New Roman"/>
          <w:b/>
          <w:sz w:val="28"/>
          <w:szCs w:val="28"/>
        </w:rPr>
        <w:t>RA-20</w:t>
      </w:r>
      <w:r w:rsidRPr="00D84810">
        <w:rPr>
          <w:rFonts w:ascii="Times New Roman" w:hAnsi="Times New Roman" w:cs="Times New Roman"/>
          <w:sz w:val="28"/>
          <w:szCs w:val="28"/>
        </w:rPr>
        <w:t xml:space="preserve">:      Residential Agricultural District    </w:t>
      </w:r>
      <w:r w:rsidRPr="000A4492">
        <w:rPr>
          <w:rFonts w:ascii="Times New Roman" w:hAnsi="Times New Roman" w:cs="Times New Roman"/>
          <w:b/>
          <w:sz w:val="28"/>
          <w:szCs w:val="28"/>
        </w:rPr>
        <w:t>P:</w:t>
      </w:r>
      <w:r w:rsidRPr="00D84810">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sidR="00251D71">
        <w:rPr>
          <w:rFonts w:ascii="Times New Roman" w:hAnsi="Times New Roman" w:cs="Times New Roman"/>
          <w:sz w:val="28"/>
          <w:szCs w:val="28"/>
        </w:rPr>
        <w:t xml:space="preserve"> </w:t>
      </w:r>
      <w:r w:rsidRPr="00D84810">
        <w:rPr>
          <w:rFonts w:ascii="Times New Roman" w:hAnsi="Times New Roman" w:cs="Times New Roman"/>
          <w:sz w:val="28"/>
          <w:szCs w:val="28"/>
        </w:rPr>
        <w:t xml:space="preserve"> </w:t>
      </w:r>
      <w:r w:rsidR="00251D71">
        <w:rPr>
          <w:rFonts w:ascii="Times New Roman" w:hAnsi="Times New Roman" w:cs="Times New Roman"/>
          <w:sz w:val="28"/>
          <w:szCs w:val="28"/>
        </w:rPr>
        <w:t xml:space="preserve"> </w:t>
      </w:r>
      <w:r w:rsidRPr="00D84810">
        <w:rPr>
          <w:rFonts w:ascii="Times New Roman" w:hAnsi="Times New Roman" w:cs="Times New Roman"/>
          <w:sz w:val="28"/>
          <w:szCs w:val="28"/>
        </w:rPr>
        <w:t xml:space="preserve"> </w:t>
      </w:r>
      <w:r w:rsidR="00251D71">
        <w:rPr>
          <w:rFonts w:ascii="Times New Roman" w:hAnsi="Times New Roman" w:cs="Times New Roman"/>
          <w:sz w:val="28"/>
          <w:szCs w:val="28"/>
        </w:rPr>
        <w:t>P</w:t>
      </w:r>
      <w:r w:rsidRPr="00D84810">
        <w:rPr>
          <w:rFonts w:ascii="Times New Roman" w:hAnsi="Times New Roman" w:cs="Times New Roman"/>
          <w:sz w:val="28"/>
          <w:szCs w:val="28"/>
        </w:rPr>
        <w:t>rofessional District</w:t>
      </w:r>
    </w:p>
    <w:p w14:paraId="718241C5" w14:textId="77777777" w:rsidR="00D84810" w:rsidRPr="00D84810" w:rsidRDefault="00D84810" w:rsidP="00D84810">
      <w:pPr>
        <w:pStyle w:val="NoSpacing"/>
        <w:rPr>
          <w:rFonts w:ascii="Times New Roman" w:hAnsi="Times New Roman" w:cs="Times New Roman"/>
          <w:sz w:val="28"/>
          <w:szCs w:val="28"/>
        </w:rPr>
      </w:pPr>
      <w:r w:rsidRPr="000A4492">
        <w:rPr>
          <w:rFonts w:ascii="Times New Roman" w:hAnsi="Times New Roman" w:cs="Times New Roman"/>
          <w:b/>
          <w:sz w:val="28"/>
          <w:szCs w:val="28"/>
        </w:rPr>
        <w:t>R-16:</w:t>
      </w:r>
      <w:r w:rsidRPr="00D84810">
        <w:rPr>
          <w:rFonts w:ascii="Times New Roman" w:hAnsi="Times New Roman" w:cs="Times New Roman"/>
          <w:sz w:val="28"/>
          <w:szCs w:val="28"/>
        </w:rPr>
        <w:t xml:space="preserve">         Residential District                     </w:t>
      </w:r>
      <w:r w:rsidR="00251D71">
        <w:rPr>
          <w:rFonts w:ascii="Times New Roman" w:hAnsi="Times New Roman" w:cs="Times New Roman"/>
          <w:sz w:val="28"/>
          <w:szCs w:val="28"/>
        </w:rPr>
        <w:t xml:space="preserve">   </w:t>
      </w:r>
      <w:r w:rsidRPr="000A4492">
        <w:rPr>
          <w:rFonts w:ascii="Times New Roman" w:hAnsi="Times New Roman" w:cs="Times New Roman"/>
          <w:b/>
          <w:sz w:val="28"/>
          <w:szCs w:val="28"/>
        </w:rPr>
        <w:t>CB:</w:t>
      </w:r>
      <w:r w:rsidRPr="00D84810">
        <w:rPr>
          <w:rFonts w:ascii="Times New Roman" w:hAnsi="Times New Roman" w:cs="Times New Roman"/>
          <w:sz w:val="28"/>
          <w:szCs w:val="28"/>
        </w:rPr>
        <w:t xml:space="preserve"> </w:t>
      </w:r>
      <w:r w:rsidR="00251D71">
        <w:rPr>
          <w:rFonts w:ascii="Times New Roman" w:hAnsi="Times New Roman" w:cs="Times New Roman"/>
          <w:sz w:val="28"/>
          <w:szCs w:val="28"/>
        </w:rPr>
        <w:t xml:space="preserve">  </w:t>
      </w:r>
      <w:r w:rsidRPr="00D84810">
        <w:rPr>
          <w:rFonts w:ascii="Times New Roman" w:hAnsi="Times New Roman" w:cs="Times New Roman"/>
          <w:sz w:val="28"/>
          <w:szCs w:val="28"/>
        </w:rPr>
        <w:t>Central Business District</w:t>
      </w:r>
    </w:p>
    <w:p w14:paraId="2D2208C5" w14:textId="77777777" w:rsidR="00D84810" w:rsidRPr="00D84810" w:rsidRDefault="00D84810" w:rsidP="00D84810">
      <w:pPr>
        <w:pStyle w:val="NoSpacing"/>
        <w:rPr>
          <w:rFonts w:ascii="Times New Roman" w:hAnsi="Times New Roman" w:cs="Times New Roman"/>
          <w:sz w:val="28"/>
          <w:szCs w:val="28"/>
        </w:rPr>
      </w:pPr>
      <w:r w:rsidRPr="000A4492">
        <w:rPr>
          <w:rFonts w:ascii="Times New Roman" w:hAnsi="Times New Roman" w:cs="Times New Roman"/>
          <w:b/>
          <w:sz w:val="28"/>
          <w:szCs w:val="28"/>
        </w:rPr>
        <w:t>R-12:</w:t>
      </w:r>
      <w:r w:rsidRPr="00D84810">
        <w:rPr>
          <w:rFonts w:ascii="Times New Roman" w:hAnsi="Times New Roman" w:cs="Times New Roman"/>
          <w:sz w:val="28"/>
          <w:szCs w:val="28"/>
        </w:rPr>
        <w:t xml:space="preserve">         Residential District                    </w:t>
      </w:r>
      <w:r w:rsidR="00251D71">
        <w:rPr>
          <w:rFonts w:ascii="Times New Roman" w:hAnsi="Times New Roman" w:cs="Times New Roman"/>
          <w:sz w:val="28"/>
          <w:szCs w:val="28"/>
        </w:rPr>
        <w:t xml:space="preserve">   </w:t>
      </w:r>
      <w:r w:rsidRPr="00D84810">
        <w:rPr>
          <w:rFonts w:ascii="Times New Roman" w:hAnsi="Times New Roman" w:cs="Times New Roman"/>
          <w:sz w:val="28"/>
          <w:szCs w:val="28"/>
        </w:rPr>
        <w:t xml:space="preserve"> </w:t>
      </w:r>
      <w:r w:rsidRPr="000A4492">
        <w:rPr>
          <w:rFonts w:ascii="Times New Roman" w:hAnsi="Times New Roman" w:cs="Times New Roman"/>
          <w:b/>
          <w:sz w:val="28"/>
          <w:szCs w:val="28"/>
        </w:rPr>
        <w:t>HB:</w:t>
      </w:r>
      <w:r w:rsidRPr="00D84810">
        <w:rPr>
          <w:rFonts w:ascii="Times New Roman" w:hAnsi="Times New Roman" w:cs="Times New Roman"/>
          <w:sz w:val="28"/>
          <w:szCs w:val="28"/>
        </w:rPr>
        <w:t xml:space="preserve"> </w:t>
      </w:r>
      <w:r w:rsidR="000A4492">
        <w:rPr>
          <w:rFonts w:ascii="Times New Roman" w:hAnsi="Times New Roman" w:cs="Times New Roman"/>
          <w:sz w:val="28"/>
          <w:szCs w:val="28"/>
        </w:rPr>
        <w:t xml:space="preserve"> </w:t>
      </w:r>
      <w:r w:rsidR="00251D71">
        <w:rPr>
          <w:rFonts w:ascii="Times New Roman" w:hAnsi="Times New Roman" w:cs="Times New Roman"/>
          <w:sz w:val="28"/>
          <w:szCs w:val="28"/>
        </w:rPr>
        <w:t xml:space="preserve"> H</w:t>
      </w:r>
      <w:r w:rsidRPr="00D84810">
        <w:rPr>
          <w:rFonts w:ascii="Times New Roman" w:hAnsi="Times New Roman" w:cs="Times New Roman"/>
          <w:sz w:val="28"/>
          <w:szCs w:val="28"/>
        </w:rPr>
        <w:t>ighway Business District</w:t>
      </w:r>
    </w:p>
    <w:p w14:paraId="0DB73E1E" w14:textId="77777777" w:rsidR="00D84810" w:rsidRPr="00D84810" w:rsidRDefault="00D84810" w:rsidP="00D84810">
      <w:pPr>
        <w:pStyle w:val="NoSpacing"/>
        <w:rPr>
          <w:rFonts w:ascii="Times New Roman" w:hAnsi="Times New Roman" w:cs="Times New Roman"/>
          <w:sz w:val="28"/>
          <w:szCs w:val="28"/>
        </w:rPr>
      </w:pPr>
      <w:r w:rsidRPr="000A4492">
        <w:rPr>
          <w:rFonts w:ascii="Times New Roman" w:hAnsi="Times New Roman" w:cs="Times New Roman"/>
          <w:b/>
          <w:sz w:val="28"/>
          <w:szCs w:val="28"/>
        </w:rPr>
        <w:t>R-10:</w:t>
      </w:r>
      <w:r w:rsidRPr="00D84810">
        <w:rPr>
          <w:rFonts w:ascii="Times New Roman" w:hAnsi="Times New Roman" w:cs="Times New Roman"/>
          <w:sz w:val="28"/>
          <w:szCs w:val="28"/>
        </w:rPr>
        <w:t xml:space="preserve">         Residential District                   </w:t>
      </w:r>
      <w:r w:rsidR="00251D71">
        <w:rPr>
          <w:rFonts w:ascii="Times New Roman" w:hAnsi="Times New Roman" w:cs="Times New Roman"/>
          <w:sz w:val="28"/>
          <w:szCs w:val="28"/>
        </w:rPr>
        <w:t xml:space="preserve">    </w:t>
      </w:r>
      <w:r w:rsidRPr="00D84810">
        <w:rPr>
          <w:rFonts w:ascii="Times New Roman" w:hAnsi="Times New Roman" w:cs="Times New Roman"/>
          <w:sz w:val="28"/>
          <w:szCs w:val="28"/>
        </w:rPr>
        <w:t xml:space="preserve"> </w:t>
      </w:r>
      <w:r w:rsidRPr="000A4492">
        <w:rPr>
          <w:rFonts w:ascii="Times New Roman" w:hAnsi="Times New Roman" w:cs="Times New Roman"/>
          <w:b/>
          <w:sz w:val="28"/>
          <w:szCs w:val="28"/>
        </w:rPr>
        <w:t>HSP:</w:t>
      </w:r>
      <w:r w:rsidR="000A4492">
        <w:rPr>
          <w:rFonts w:ascii="Times New Roman" w:hAnsi="Times New Roman" w:cs="Times New Roman"/>
          <w:sz w:val="28"/>
          <w:szCs w:val="28"/>
        </w:rPr>
        <w:t xml:space="preserve"> </w:t>
      </w:r>
      <w:r w:rsidRPr="00D84810">
        <w:rPr>
          <w:rFonts w:ascii="Times New Roman" w:hAnsi="Times New Roman" w:cs="Times New Roman"/>
          <w:sz w:val="28"/>
          <w:szCs w:val="28"/>
        </w:rPr>
        <w:t>Hospitality District</w:t>
      </w:r>
    </w:p>
    <w:p w14:paraId="49D6C27D" w14:textId="77777777" w:rsidR="00D84810" w:rsidRPr="00D84810" w:rsidRDefault="00D84810" w:rsidP="00D84810">
      <w:pPr>
        <w:pStyle w:val="NoSpacing"/>
        <w:rPr>
          <w:rFonts w:ascii="Times New Roman" w:hAnsi="Times New Roman" w:cs="Times New Roman"/>
          <w:sz w:val="28"/>
          <w:szCs w:val="28"/>
        </w:rPr>
      </w:pPr>
      <w:r w:rsidRPr="000A4492">
        <w:rPr>
          <w:rFonts w:ascii="Times New Roman" w:hAnsi="Times New Roman" w:cs="Times New Roman"/>
          <w:b/>
          <w:sz w:val="28"/>
          <w:szCs w:val="28"/>
        </w:rPr>
        <w:t>R-8:</w:t>
      </w:r>
      <w:r w:rsidRPr="00D84810">
        <w:rPr>
          <w:rFonts w:ascii="Times New Roman" w:hAnsi="Times New Roman" w:cs="Times New Roman"/>
          <w:sz w:val="28"/>
          <w:szCs w:val="28"/>
        </w:rPr>
        <w:t xml:space="preserve">           Residential District                    </w:t>
      </w:r>
      <w:r w:rsidR="00251D71">
        <w:rPr>
          <w:rFonts w:ascii="Times New Roman" w:hAnsi="Times New Roman" w:cs="Times New Roman"/>
          <w:sz w:val="28"/>
          <w:szCs w:val="28"/>
        </w:rPr>
        <w:t xml:space="preserve">    </w:t>
      </w:r>
      <w:r w:rsidRPr="000A4492">
        <w:rPr>
          <w:rFonts w:ascii="Times New Roman" w:hAnsi="Times New Roman" w:cs="Times New Roman"/>
          <w:b/>
          <w:sz w:val="28"/>
          <w:szCs w:val="28"/>
        </w:rPr>
        <w:t>NB:</w:t>
      </w:r>
      <w:r w:rsidRPr="00D84810">
        <w:rPr>
          <w:rFonts w:ascii="Times New Roman" w:hAnsi="Times New Roman" w:cs="Times New Roman"/>
          <w:sz w:val="28"/>
          <w:szCs w:val="28"/>
        </w:rPr>
        <w:t xml:space="preserve"> </w:t>
      </w:r>
      <w:r w:rsidR="00251D71">
        <w:rPr>
          <w:rFonts w:ascii="Times New Roman" w:hAnsi="Times New Roman" w:cs="Times New Roman"/>
          <w:sz w:val="28"/>
          <w:szCs w:val="28"/>
        </w:rPr>
        <w:t xml:space="preserve">  Neighborhood Business </w:t>
      </w:r>
    </w:p>
    <w:p w14:paraId="4EF01B16" w14:textId="77777777" w:rsidR="00D84810" w:rsidRPr="00D84810" w:rsidRDefault="00D84810" w:rsidP="00D84810">
      <w:pPr>
        <w:pStyle w:val="NoSpacing"/>
        <w:rPr>
          <w:rFonts w:ascii="Times New Roman" w:hAnsi="Times New Roman" w:cs="Times New Roman"/>
          <w:sz w:val="28"/>
          <w:szCs w:val="28"/>
        </w:rPr>
      </w:pPr>
      <w:r w:rsidRPr="00251D71">
        <w:rPr>
          <w:rFonts w:ascii="Times New Roman" w:hAnsi="Times New Roman" w:cs="Times New Roman"/>
          <w:b/>
          <w:sz w:val="28"/>
          <w:szCs w:val="28"/>
        </w:rPr>
        <w:t>I:</w:t>
      </w:r>
      <w:r w:rsidRPr="00D84810">
        <w:rPr>
          <w:rFonts w:ascii="Times New Roman" w:hAnsi="Times New Roman" w:cs="Times New Roman"/>
          <w:sz w:val="28"/>
          <w:szCs w:val="28"/>
        </w:rPr>
        <w:t xml:space="preserve">                Industrial District                            </w:t>
      </w:r>
      <w:r w:rsidRPr="00251D71">
        <w:rPr>
          <w:rFonts w:ascii="Times New Roman" w:hAnsi="Times New Roman" w:cs="Times New Roman"/>
          <w:b/>
          <w:sz w:val="28"/>
          <w:szCs w:val="28"/>
        </w:rPr>
        <w:t>R:</w:t>
      </w:r>
      <w:r w:rsidRPr="00D84810">
        <w:rPr>
          <w:rFonts w:ascii="Times New Roman" w:hAnsi="Times New Roman" w:cs="Times New Roman"/>
          <w:sz w:val="28"/>
          <w:szCs w:val="28"/>
        </w:rPr>
        <w:t xml:space="preserve">     Recreation/Conservation </w:t>
      </w:r>
    </w:p>
    <w:p w14:paraId="6C4C077C" w14:textId="77777777" w:rsidR="00D84810" w:rsidRPr="00D84810" w:rsidRDefault="00D84810" w:rsidP="00D84810">
      <w:pPr>
        <w:pStyle w:val="NoSpacing"/>
        <w:rPr>
          <w:rFonts w:ascii="Times New Roman" w:hAnsi="Times New Roman" w:cs="Times New Roman"/>
          <w:sz w:val="28"/>
          <w:szCs w:val="28"/>
        </w:rPr>
      </w:pPr>
    </w:p>
    <w:p w14:paraId="3BC820D9" w14:textId="77777777" w:rsidR="00A56720" w:rsidRDefault="00A56720" w:rsidP="00D84810">
      <w:pPr>
        <w:pStyle w:val="NoSpacing"/>
        <w:rPr>
          <w:rFonts w:ascii="Times New Roman" w:hAnsi="Times New Roman" w:cs="Times New Roman"/>
          <w:sz w:val="28"/>
          <w:szCs w:val="28"/>
          <w:u w:val="single"/>
        </w:rPr>
      </w:pPr>
    </w:p>
    <w:p w14:paraId="07A107F7" w14:textId="77777777" w:rsidR="00BB05BC" w:rsidRDefault="00BB05BC" w:rsidP="00D84810">
      <w:pPr>
        <w:pStyle w:val="NoSpacing"/>
        <w:rPr>
          <w:rFonts w:ascii="Times New Roman" w:hAnsi="Times New Roman" w:cs="Times New Roman"/>
          <w:sz w:val="28"/>
          <w:szCs w:val="28"/>
        </w:rPr>
      </w:pPr>
    </w:p>
    <w:p w14:paraId="47BB4E1F" w14:textId="77777777" w:rsidR="00D84810" w:rsidRPr="00251D71" w:rsidRDefault="00D84810" w:rsidP="00D84810">
      <w:pPr>
        <w:pStyle w:val="NoSpacing"/>
        <w:rPr>
          <w:rFonts w:ascii="Times New Roman" w:hAnsi="Times New Roman" w:cs="Times New Roman"/>
          <w:b/>
          <w:sz w:val="28"/>
          <w:szCs w:val="28"/>
        </w:rPr>
      </w:pPr>
      <w:r w:rsidRPr="00251D71">
        <w:rPr>
          <w:rFonts w:ascii="Times New Roman" w:hAnsi="Times New Roman" w:cs="Times New Roman"/>
          <w:sz w:val="28"/>
          <w:szCs w:val="28"/>
        </w:rPr>
        <w:t>4.2</w:t>
      </w:r>
      <w:r w:rsidRPr="00D84810">
        <w:rPr>
          <w:rFonts w:ascii="Times New Roman" w:hAnsi="Times New Roman" w:cs="Times New Roman"/>
          <w:sz w:val="28"/>
          <w:szCs w:val="28"/>
        </w:rPr>
        <w:t xml:space="preserve">     </w:t>
      </w:r>
      <w:r w:rsidRPr="00A557B4">
        <w:rPr>
          <w:rFonts w:ascii="Times New Roman" w:hAnsi="Times New Roman" w:cs="Times New Roman"/>
          <w:b/>
          <w:sz w:val="28"/>
          <w:szCs w:val="28"/>
          <w:u w:val="single"/>
        </w:rPr>
        <w:t>District Boundaries</w:t>
      </w:r>
    </w:p>
    <w:p w14:paraId="77B0C85C" w14:textId="77777777" w:rsidR="00D84810" w:rsidRPr="00D84810" w:rsidRDefault="00D84810" w:rsidP="00D84810">
      <w:pPr>
        <w:pStyle w:val="NoSpacing"/>
        <w:rPr>
          <w:rFonts w:ascii="Times New Roman" w:hAnsi="Times New Roman" w:cs="Times New Roman"/>
          <w:sz w:val="28"/>
          <w:szCs w:val="28"/>
          <w:u w:val="single"/>
        </w:rPr>
      </w:pPr>
    </w:p>
    <w:p w14:paraId="54036E1A" w14:textId="7B606488" w:rsidR="00A56720" w:rsidRDefault="00D84810" w:rsidP="00D84810">
      <w:pPr>
        <w:pStyle w:val="NoSpacing"/>
        <w:rPr>
          <w:rFonts w:ascii="Times New Roman" w:hAnsi="Times New Roman" w:cs="Times New Roman"/>
          <w:sz w:val="28"/>
          <w:szCs w:val="28"/>
        </w:rPr>
      </w:pPr>
      <w:r w:rsidRPr="00D84810">
        <w:rPr>
          <w:rFonts w:ascii="Times New Roman" w:hAnsi="Times New Roman" w:cs="Times New Roman"/>
          <w:sz w:val="28"/>
          <w:szCs w:val="28"/>
        </w:rPr>
        <w:t xml:space="preserve">The boundaries of the zones are shown upon the map accompanying this Ordinance and made a part hereof, entitled “Zoning District Map, Town of St. Pauls, North Carolina”.  The Zoning Map and all </w:t>
      </w:r>
      <w:r w:rsidR="00594015" w:rsidRPr="00D84810">
        <w:rPr>
          <w:rFonts w:ascii="Times New Roman" w:hAnsi="Times New Roman" w:cs="Times New Roman"/>
          <w:sz w:val="28"/>
          <w:szCs w:val="28"/>
        </w:rPr>
        <w:t>the notations</w:t>
      </w:r>
      <w:r w:rsidRPr="00D84810">
        <w:rPr>
          <w:rFonts w:ascii="Times New Roman" w:hAnsi="Times New Roman" w:cs="Times New Roman"/>
          <w:sz w:val="28"/>
          <w:szCs w:val="28"/>
        </w:rPr>
        <w:t>, references and all amendments thereto, and other information shown thereon are hereby made a part of this Ordinance the same as if such information set forth on the map were all fully described and set out herein.  The Zoning Map properly attested is on file in the office of the Town Clerk and is available for inspection by the public.</w:t>
      </w:r>
    </w:p>
    <w:p w14:paraId="22A3BEE1" w14:textId="77777777" w:rsidR="00A56720" w:rsidRDefault="00A56720" w:rsidP="00D84810">
      <w:pPr>
        <w:pStyle w:val="NoSpacing"/>
        <w:rPr>
          <w:rFonts w:ascii="Times New Roman" w:hAnsi="Times New Roman" w:cs="Times New Roman"/>
          <w:sz w:val="28"/>
          <w:szCs w:val="28"/>
        </w:rPr>
      </w:pPr>
    </w:p>
    <w:p w14:paraId="7EDE72A2" w14:textId="77777777" w:rsidR="00A56720" w:rsidRDefault="00A56720" w:rsidP="00D84810">
      <w:pPr>
        <w:pStyle w:val="NoSpacing"/>
        <w:rPr>
          <w:rFonts w:ascii="Times New Roman" w:hAnsi="Times New Roman" w:cs="Times New Roman"/>
          <w:sz w:val="28"/>
          <w:szCs w:val="28"/>
        </w:rPr>
      </w:pPr>
    </w:p>
    <w:p w14:paraId="36E0BA32" w14:textId="77777777" w:rsidR="00BB05BC" w:rsidRDefault="00BB05BC" w:rsidP="00D84810">
      <w:pPr>
        <w:pStyle w:val="NoSpacing"/>
        <w:rPr>
          <w:rFonts w:ascii="Times New Roman" w:hAnsi="Times New Roman" w:cs="Times New Roman"/>
          <w:sz w:val="28"/>
          <w:szCs w:val="28"/>
        </w:rPr>
      </w:pPr>
    </w:p>
    <w:p w14:paraId="6653E80E" w14:textId="77777777" w:rsidR="00A56720" w:rsidRDefault="00A56720" w:rsidP="00D84810">
      <w:pPr>
        <w:pStyle w:val="NoSpacing"/>
        <w:rPr>
          <w:rFonts w:ascii="Times New Roman" w:hAnsi="Times New Roman" w:cs="Times New Roman"/>
          <w:sz w:val="28"/>
          <w:szCs w:val="28"/>
        </w:rPr>
      </w:pPr>
      <w:r>
        <w:rPr>
          <w:rFonts w:ascii="Times New Roman" w:hAnsi="Times New Roman" w:cs="Times New Roman"/>
          <w:sz w:val="28"/>
          <w:szCs w:val="28"/>
        </w:rPr>
        <w:t xml:space="preserve">4.3     </w:t>
      </w:r>
      <w:r w:rsidRPr="00D94966">
        <w:rPr>
          <w:rFonts w:ascii="Times New Roman" w:hAnsi="Times New Roman" w:cs="Times New Roman"/>
          <w:b/>
          <w:sz w:val="28"/>
          <w:szCs w:val="28"/>
          <w:u w:val="single"/>
        </w:rPr>
        <w:t>Interpretation of District Boundaries</w:t>
      </w:r>
      <w:r>
        <w:rPr>
          <w:rFonts w:ascii="Times New Roman" w:hAnsi="Times New Roman" w:cs="Times New Roman"/>
          <w:sz w:val="28"/>
          <w:szCs w:val="28"/>
        </w:rPr>
        <w:t xml:space="preserve"> </w:t>
      </w:r>
    </w:p>
    <w:p w14:paraId="3BFA3D66" w14:textId="77777777" w:rsidR="00A56720" w:rsidRDefault="00A56720" w:rsidP="00D84810">
      <w:pPr>
        <w:pStyle w:val="NoSpacing"/>
        <w:rPr>
          <w:rFonts w:ascii="Times New Roman" w:hAnsi="Times New Roman" w:cs="Times New Roman"/>
          <w:sz w:val="28"/>
          <w:szCs w:val="28"/>
        </w:rPr>
      </w:pPr>
    </w:p>
    <w:p w14:paraId="0A124381" w14:textId="77777777" w:rsidR="00A56720" w:rsidRDefault="00A56720" w:rsidP="00D84810">
      <w:pPr>
        <w:pStyle w:val="NoSpacing"/>
        <w:rPr>
          <w:rFonts w:ascii="Times New Roman" w:hAnsi="Times New Roman" w:cs="Times New Roman"/>
          <w:sz w:val="28"/>
          <w:szCs w:val="28"/>
        </w:rPr>
      </w:pPr>
      <w:r>
        <w:rPr>
          <w:rFonts w:ascii="Times New Roman" w:hAnsi="Times New Roman" w:cs="Times New Roman"/>
          <w:sz w:val="28"/>
          <w:szCs w:val="28"/>
        </w:rPr>
        <w:t>Where uncertainty exists as to boundaries of any zone shown on said map, the following rules shall apply:</w:t>
      </w:r>
    </w:p>
    <w:p w14:paraId="79B47058" w14:textId="77777777" w:rsidR="00A56720" w:rsidRDefault="00A56720" w:rsidP="00D84810">
      <w:pPr>
        <w:pStyle w:val="NoSpacing"/>
        <w:rPr>
          <w:rFonts w:ascii="Times New Roman" w:hAnsi="Times New Roman" w:cs="Times New Roman"/>
          <w:sz w:val="28"/>
          <w:szCs w:val="28"/>
        </w:rPr>
      </w:pPr>
    </w:p>
    <w:p w14:paraId="1A46E0EC" w14:textId="77777777" w:rsidR="00A56720" w:rsidRDefault="00A56720" w:rsidP="00C76C34">
      <w:pPr>
        <w:pStyle w:val="NoSpacing"/>
        <w:numPr>
          <w:ilvl w:val="0"/>
          <w:numId w:val="7"/>
        </w:numPr>
        <w:rPr>
          <w:rFonts w:ascii="Times New Roman" w:hAnsi="Times New Roman" w:cs="Times New Roman"/>
          <w:sz w:val="28"/>
          <w:szCs w:val="28"/>
        </w:rPr>
      </w:pPr>
      <w:r>
        <w:rPr>
          <w:rFonts w:ascii="Times New Roman" w:hAnsi="Times New Roman" w:cs="Times New Roman"/>
          <w:sz w:val="28"/>
          <w:szCs w:val="28"/>
        </w:rPr>
        <w:t xml:space="preserve">    Where such zone boundaries are indicated as approximately following </w:t>
      </w:r>
    </w:p>
    <w:p w14:paraId="2C2F8870" w14:textId="77777777" w:rsidR="00A56720" w:rsidRDefault="002C3434" w:rsidP="002C343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street lined, alley lines, and lot lines, such lines shall be construed to be </w:t>
      </w:r>
    </w:p>
    <w:p w14:paraId="36920E33" w14:textId="77777777" w:rsidR="00A56720" w:rsidRDefault="002C3434" w:rsidP="002C343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such boundaries.</w:t>
      </w:r>
    </w:p>
    <w:p w14:paraId="1C378861" w14:textId="77777777" w:rsidR="00A56720" w:rsidRDefault="00A56720" w:rsidP="00A5672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977C084" w14:textId="77777777" w:rsidR="00BB05BC" w:rsidRDefault="00BB05BC" w:rsidP="00A5672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9A4724">
        <w:rPr>
          <w:rFonts w:ascii="Times New Roman" w:hAnsi="Times New Roman" w:cs="Times New Roman"/>
          <w:sz w:val="28"/>
          <w:szCs w:val="28"/>
        </w:rPr>
        <w:t>27</w:t>
      </w:r>
    </w:p>
    <w:p w14:paraId="2221422D" w14:textId="77777777" w:rsidR="00A56720" w:rsidRDefault="00A56720" w:rsidP="00C76C34">
      <w:pPr>
        <w:pStyle w:val="NoSpacing"/>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 xml:space="preserve">    In unsubdivided property or where a zone boundary divides a lot, the </w:t>
      </w:r>
    </w:p>
    <w:p w14:paraId="70F470FE" w14:textId="77777777" w:rsidR="00A56720" w:rsidRDefault="002C3434" w:rsidP="002C343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location of such boundary, unless the same is indicated by dimensions, </w:t>
      </w:r>
    </w:p>
    <w:p w14:paraId="6C9FA666" w14:textId="77777777" w:rsidR="00897F3C" w:rsidRDefault="002C3434" w:rsidP="002C343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shall be determined by use of the scale appearing on the map.</w:t>
      </w:r>
      <w:r w:rsidR="00897F3C">
        <w:rPr>
          <w:rFonts w:ascii="Times New Roman" w:hAnsi="Times New Roman" w:cs="Times New Roman"/>
          <w:sz w:val="28"/>
          <w:szCs w:val="28"/>
        </w:rPr>
        <w:t xml:space="preserve">                                </w:t>
      </w:r>
    </w:p>
    <w:p w14:paraId="43BF8713" w14:textId="77777777" w:rsidR="00A56720" w:rsidRDefault="00897F3C" w:rsidP="002C3434">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5ADACA9" w14:textId="77777777" w:rsidR="00897F3C" w:rsidRDefault="00897F3C" w:rsidP="002C3434">
      <w:pPr>
        <w:pStyle w:val="NoSpacing"/>
        <w:rPr>
          <w:rFonts w:ascii="Times New Roman" w:hAnsi="Times New Roman" w:cs="Times New Roman"/>
          <w:sz w:val="28"/>
          <w:szCs w:val="28"/>
        </w:rPr>
      </w:pPr>
    </w:p>
    <w:p w14:paraId="12C5912F" w14:textId="77777777" w:rsidR="00131417" w:rsidRDefault="00131417" w:rsidP="00A56720">
      <w:pPr>
        <w:pStyle w:val="NoSpacing"/>
        <w:ind w:left="990"/>
        <w:rPr>
          <w:rFonts w:ascii="Times New Roman" w:hAnsi="Times New Roman" w:cs="Times New Roman"/>
          <w:sz w:val="28"/>
          <w:szCs w:val="28"/>
        </w:rPr>
      </w:pPr>
    </w:p>
    <w:p w14:paraId="405F7DFC" w14:textId="77777777" w:rsidR="00897F3C" w:rsidRDefault="00A56720" w:rsidP="00C76C34">
      <w:pPr>
        <w:pStyle w:val="NoSpacing"/>
        <w:numPr>
          <w:ilvl w:val="0"/>
          <w:numId w:val="7"/>
        </w:numPr>
        <w:rPr>
          <w:rFonts w:ascii="Times New Roman" w:hAnsi="Times New Roman" w:cs="Times New Roman"/>
          <w:sz w:val="28"/>
          <w:szCs w:val="28"/>
        </w:rPr>
      </w:pPr>
      <w:r w:rsidRPr="00897F3C">
        <w:rPr>
          <w:rFonts w:ascii="Times New Roman" w:hAnsi="Times New Roman" w:cs="Times New Roman"/>
          <w:sz w:val="28"/>
          <w:szCs w:val="28"/>
        </w:rPr>
        <w:t xml:space="preserve">    In case any further uncertainty exists, the Planning Board of Adjustment shall </w:t>
      </w:r>
      <w:r w:rsidR="00897F3C">
        <w:rPr>
          <w:rFonts w:ascii="Times New Roman" w:hAnsi="Times New Roman" w:cs="Times New Roman"/>
          <w:sz w:val="28"/>
          <w:szCs w:val="28"/>
        </w:rPr>
        <w:t xml:space="preserve">  </w:t>
      </w:r>
    </w:p>
    <w:p w14:paraId="2A70F215" w14:textId="77777777" w:rsidR="00A56720" w:rsidRDefault="00897F3C" w:rsidP="00897F3C">
      <w:pPr>
        <w:pStyle w:val="NoSpacing"/>
        <w:ind w:left="360"/>
        <w:rPr>
          <w:rFonts w:ascii="Times New Roman" w:hAnsi="Times New Roman" w:cs="Times New Roman"/>
          <w:sz w:val="28"/>
          <w:szCs w:val="28"/>
        </w:rPr>
      </w:pPr>
      <w:r>
        <w:rPr>
          <w:rFonts w:ascii="Times New Roman" w:hAnsi="Times New Roman" w:cs="Times New Roman"/>
          <w:sz w:val="28"/>
          <w:szCs w:val="28"/>
        </w:rPr>
        <w:t xml:space="preserve">    </w:t>
      </w:r>
      <w:r w:rsidR="00A56720" w:rsidRPr="00897F3C">
        <w:rPr>
          <w:rFonts w:ascii="Times New Roman" w:hAnsi="Times New Roman" w:cs="Times New Roman"/>
          <w:sz w:val="28"/>
          <w:szCs w:val="28"/>
        </w:rPr>
        <w:t xml:space="preserve">interpret the intent of the map as to location of such </w:t>
      </w:r>
      <w:r w:rsidR="00A56720">
        <w:rPr>
          <w:rFonts w:ascii="Times New Roman" w:hAnsi="Times New Roman" w:cs="Times New Roman"/>
          <w:sz w:val="28"/>
          <w:szCs w:val="28"/>
        </w:rPr>
        <w:t>boundaries.</w:t>
      </w:r>
    </w:p>
    <w:p w14:paraId="4A03D8AF" w14:textId="77777777" w:rsidR="00A56720" w:rsidRDefault="00A56720" w:rsidP="00A56720">
      <w:pPr>
        <w:pStyle w:val="NoSpacing"/>
        <w:rPr>
          <w:rFonts w:ascii="Times New Roman" w:hAnsi="Times New Roman" w:cs="Times New Roman"/>
          <w:sz w:val="28"/>
          <w:szCs w:val="28"/>
        </w:rPr>
      </w:pPr>
    </w:p>
    <w:p w14:paraId="109C8F3D" w14:textId="77777777" w:rsidR="00BB05BC" w:rsidRDefault="00BB05BC" w:rsidP="00A56720">
      <w:pPr>
        <w:pStyle w:val="NoSpacing"/>
        <w:rPr>
          <w:rFonts w:ascii="Times New Roman" w:hAnsi="Times New Roman" w:cs="Times New Roman"/>
          <w:sz w:val="28"/>
          <w:szCs w:val="28"/>
        </w:rPr>
      </w:pPr>
    </w:p>
    <w:p w14:paraId="612FCC95" w14:textId="77777777" w:rsidR="00A56720" w:rsidRDefault="00A56720" w:rsidP="00C76C34">
      <w:pPr>
        <w:pStyle w:val="NoSpacing"/>
        <w:numPr>
          <w:ilvl w:val="0"/>
          <w:numId w:val="7"/>
        </w:numPr>
        <w:rPr>
          <w:rFonts w:ascii="Times New Roman" w:hAnsi="Times New Roman" w:cs="Times New Roman"/>
          <w:sz w:val="28"/>
          <w:szCs w:val="28"/>
        </w:rPr>
      </w:pPr>
      <w:r>
        <w:rPr>
          <w:rFonts w:ascii="Times New Roman" w:hAnsi="Times New Roman" w:cs="Times New Roman"/>
          <w:sz w:val="28"/>
          <w:szCs w:val="28"/>
        </w:rPr>
        <w:t xml:space="preserve">   Where any street or alley is hereafter officially vacated or abandoned, </w:t>
      </w:r>
    </w:p>
    <w:p w14:paraId="01C85D87" w14:textId="77777777" w:rsidR="00A56720" w:rsidRDefault="002A2B35" w:rsidP="002A2B3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the regulations applicable to each parcel of abutting property shall apply </w:t>
      </w:r>
    </w:p>
    <w:p w14:paraId="7EB8BF02" w14:textId="47CDF6D9" w:rsidR="00A56720" w:rsidRDefault="002A2B35" w:rsidP="002A2B3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to that portion of such street or alley added thereto by virtue of </w:t>
      </w:r>
      <w:r w:rsidR="00EC63FB">
        <w:rPr>
          <w:rFonts w:ascii="Times New Roman" w:hAnsi="Times New Roman" w:cs="Times New Roman"/>
          <w:sz w:val="28"/>
          <w:szCs w:val="28"/>
        </w:rPr>
        <w:t>being vacated</w:t>
      </w:r>
      <w:r w:rsidR="00A56720">
        <w:rPr>
          <w:rFonts w:ascii="Times New Roman" w:hAnsi="Times New Roman" w:cs="Times New Roman"/>
          <w:sz w:val="28"/>
          <w:szCs w:val="28"/>
        </w:rPr>
        <w:t xml:space="preserve"> </w:t>
      </w:r>
    </w:p>
    <w:p w14:paraId="1084AE10" w14:textId="476852D2" w:rsidR="00A56720" w:rsidRDefault="002A2B35" w:rsidP="002A2B3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56720">
        <w:rPr>
          <w:rFonts w:ascii="Times New Roman" w:hAnsi="Times New Roman" w:cs="Times New Roman"/>
          <w:sz w:val="28"/>
          <w:szCs w:val="28"/>
        </w:rPr>
        <w:t xml:space="preserve">  or abandonment.</w:t>
      </w:r>
    </w:p>
    <w:p w14:paraId="4D164972" w14:textId="77777777" w:rsidR="00D94966" w:rsidRDefault="00D94966" w:rsidP="00D94966">
      <w:pPr>
        <w:pStyle w:val="NoSpacing"/>
        <w:rPr>
          <w:rFonts w:ascii="Times New Roman" w:hAnsi="Times New Roman" w:cs="Times New Roman"/>
          <w:sz w:val="28"/>
          <w:szCs w:val="28"/>
        </w:rPr>
      </w:pPr>
    </w:p>
    <w:p w14:paraId="6B0C65A4" w14:textId="77777777" w:rsidR="00D94966" w:rsidRDefault="00D94966" w:rsidP="00D94966">
      <w:pPr>
        <w:pStyle w:val="NoSpacing"/>
        <w:rPr>
          <w:rFonts w:ascii="Times New Roman" w:hAnsi="Times New Roman" w:cs="Times New Roman"/>
          <w:sz w:val="28"/>
          <w:szCs w:val="28"/>
        </w:rPr>
      </w:pPr>
    </w:p>
    <w:p w14:paraId="55A42C81" w14:textId="77777777" w:rsidR="00D94966" w:rsidRDefault="00D94966" w:rsidP="00D94966">
      <w:pPr>
        <w:pStyle w:val="NoSpacing"/>
        <w:rPr>
          <w:rFonts w:ascii="Times New Roman" w:hAnsi="Times New Roman" w:cs="Times New Roman"/>
          <w:sz w:val="28"/>
          <w:szCs w:val="28"/>
        </w:rPr>
      </w:pPr>
    </w:p>
    <w:p w14:paraId="164C284F" w14:textId="77777777" w:rsidR="007971A7" w:rsidRDefault="007971A7" w:rsidP="00D94966">
      <w:pPr>
        <w:pStyle w:val="NoSpacing"/>
        <w:rPr>
          <w:rFonts w:ascii="Times New Roman" w:hAnsi="Times New Roman" w:cs="Times New Roman"/>
          <w:sz w:val="28"/>
          <w:szCs w:val="28"/>
        </w:rPr>
      </w:pPr>
    </w:p>
    <w:p w14:paraId="02B31134" w14:textId="77777777" w:rsidR="007971A7" w:rsidRDefault="007971A7" w:rsidP="00D94966">
      <w:pPr>
        <w:pStyle w:val="NoSpacing"/>
        <w:rPr>
          <w:rFonts w:ascii="Times New Roman" w:hAnsi="Times New Roman" w:cs="Times New Roman"/>
          <w:sz w:val="28"/>
          <w:szCs w:val="28"/>
        </w:rPr>
      </w:pPr>
    </w:p>
    <w:p w14:paraId="2AA7BBB4" w14:textId="77777777" w:rsidR="007971A7" w:rsidRDefault="007971A7" w:rsidP="00D94966">
      <w:pPr>
        <w:pStyle w:val="NoSpacing"/>
        <w:rPr>
          <w:rFonts w:ascii="Times New Roman" w:hAnsi="Times New Roman" w:cs="Times New Roman"/>
          <w:sz w:val="28"/>
          <w:szCs w:val="28"/>
        </w:rPr>
      </w:pPr>
    </w:p>
    <w:p w14:paraId="7FD8AAA0" w14:textId="77777777" w:rsidR="001E47EC" w:rsidRDefault="001E47EC" w:rsidP="00D94966">
      <w:pPr>
        <w:pStyle w:val="NoSpacing"/>
        <w:rPr>
          <w:rFonts w:ascii="Times New Roman" w:hAnsi="Times New Roman" w:cs="Times New Roman"/>
          <w:sz w:val="28"/>
          <w:szCs w:val="28"/>
        </w:rPr>
      </w:pPr>
    </w:p>
    <w:p w14:paraId="3616C2D9" w14:textId="77777777" w:rsidR="001E47EC" w:rsidRDefault="001E47EC" w:rsidP="00D94966">
      <w:pPr>
        <w:pStyle w:val="NoSpacing"/>
        <w:rPr>
          <w:rFonts w:ascii="Times New Roman" w:hAnsi="Times New Roman" w:cs="Times New Roman"/>
          <w:sz w:val="28"/>
          <w:szCs w:val="28"/>
        </w:rPr>
      </w:pPr>
    </w:p>
    <w:p w14:paraId="223DC917" w14:textId="77777777" w:rsidR="001E47EC" w:rsidRDefault="001E47EC" w:rsidP="00D94966">
      <w:pPr>
        <w:pStyle w:val="NoSpacing"/>
        <w:rPr>
          <w:rFonts w:ascii="Times New Roman" w:hAnsi="Times New Roman" w:cs="Times New Roman"/>
          <w:sz w:val="28"/>
          <w:szCs w:val="28"/>
        </w:rPr>
      </w:pPr>
    </w:p>
    <w:p w14:paraId="37582B0F" w14:textId="77777777" w:rsidR="001E47EC" w:rsidRDefault="001E47EC" w:rsidP="00D94966">
      <w:pPr>
        <w:pStyle w:val="NoSpacing"/>
        <w:rPr>
          <w:rFonts w:ascii="Times New Roman" w:hAnsi="Times New Roman" w:cs="Times New Roman"/>
          <w:sz w:val="28"/>
          <w:szCs w:val="28"/>
        </w:rPr>
      </w:pPr>
    </w:p>
    <w:p w14:paraId="4C789EAA" w14:textId="77777777" w:rsidR="001E47EC" w:rsidRDefault="001E47EC" w:rsidP="00D94966">
      <w:pPr>
        <w:pStyle w:val="NoSpacing"/>
        <w:rPr>
          <w:rFonts w:ascii="Times New Roman" w:hAnsi="Times New Roman" w:cs="Times New Roman"/>
          <w:sz w:val="28"/>
          <w:szCs w:val="28"/>
        </w:rPr>
      </w:pPr>
    </w:p>
    <w:p w14:paraId="4A6BACC9" w14:textId="77777777" w:rsidR="001E47EC" w:rsidRDefault="001E47EC" w:rsidP="00D94966">
      <w:pPr>
        <w:pStyle w:val="NoSpacing"/>
        <w:rPr>
          <w:rFonts w:ascii="Times New Roman" w:hAnsi="Times New Roman" w:cs="Times New Roman"/>
          <w:sz w:val="28"/>
          <w:szCs w:val="28"/>
        </w:rPr>
      </w:pPr>
    </w:p>
    <w:p w14:paraId="1FD06A5F" w14:textId="77777777" w:rsidR="001E47EC" w:rsidRDefault="001E47EC" w:rsidP="00D94966">
      <w:pPr>
        <w:pStyle w:val="NoSpacing"/>
        <w:rPr>
          <w:rFonts w:ascii="Times New Roman" w:hAnsi="Times New Roman" w:cs="Times New Roman"/>
          <w:sz w:val="28"/>
          <w:szCs w:val="28"/>
        </w:rPr>
      </w:pPr>
    </w:p>
    <w:p w14:paraId="198D7FB4" w14:textId="77777777" w:rsidR="001E47EC" w:rsidRDefault="001E47EC" w:rsidP="00D94966">
      <w:pPr>
        <w:pStyle w:val="NoSpacing"/>
        <w:rPr>
          <w:rFonts w:ascii="Times New Roman" w:hAnsi="Times New Roman" w:cs="Times New Roman"/>
          <w:sz w:val="28"/>
          <w:szCs w:val="28"/>
        </w:rPr>
      </w:pPr>
    </w:p>
    <w:p w14:paraId="6468D0EA" w14:textId="77777777" w:rsidR="001E47EC" w:rsidRDefault="001E47EC" w:rsidP="00D94966">
      <w:pPr>
        <w:pStyle w:val="NoSpacing"/>
        <w:rPr>
          <w:rFonts w:ascii="Times New Roman" w:hAnsi="Times New Roman" w:cs="Times New Roman"/>
          <w:sz w:val="28"/>
          <w:szCs w:val="28"/>
        </w:rPr>
      </w:pPr>
    </w:p>
    <w:p w14:paraId="24238783" w14:textId="77777777" w:rsidR="001E47EC" w:rsidRDefault="001E47EC" w:rsidP="00D94966">
      <w:pPr>
        <w:pStyle w:val="NoSpacing"/>
        <w:rPr>
          <w:rFonts w:ascii="Times New Roman" w:hAnsi="Times New Roman" w:cs="Times New Roman"/>
          <w:sz w:val="28"/>
          <w:szCs w:val="28"/>
        </w:rPr>
      </w:pPr>
    </w:p>
    <w:p w14:paraId="021272A7" w14:textId="77777777" w:rsidR="001E47EC" w:rsidRDefault="001E47EC" w:rsidP="00D94966">
      <w:pPr>
        <w:pStyle w:val="NoSpacing"/>
        <w:rPr>
          <w:rFonts w:ascii="Times New Roman" w:hAnsi="Times New Roman" w:cs="Times New Roman"/>
          <w:sz w:val="28"/>
          <w:szCs w:val="28"/>
        </w:rPr>
      </w:pPr>
    </w:p>
    <w:p w14:paraId="18C51DC7" w14:textId="77777777" w:rsidR="001E47EC" w:rsidRDefault="001E47EC" w:rsidP="00D94966">
      <w:pPr>
        <w:pStyle w:val="NoSpacing"/>
        <w:rPr>
          <w:rFonts w:ascii="Times New Roman" w:hAnsi="Times New Roman" w:cs="Times New Roman"/>
          <w:sz w:val="28"/>
          <w:szCs w:val="28"/>
        </w:rPr>
      </w:pPr>
    </w:p>
    <w:p w14:paraId="5D141C1B" w14:textId="77777777" w:rsidR="001E47EC" w:rsidRDefault="001E47EC" w:rsidP="00D94966">
      <w:pPr>
        <w:pStyle w:val="NoSpacing"/>
        <w:rPr>
          <w:rFonts w:ascii="Times New Roman" w:hAnsi="Times New Roman" w:cs="Times New Roman"/>
          <w:sz w:val="28"/>
          <w:szCs w:val="28"/>
        </w:rPr>
      </w:pPr>
    </w:p>
    <w:p w14:paraId="67872D38" w14:textId="77777777" w:rsidR="001E47EC" w:rsidRDefault="001E47EC" w:rsidP="00D94966">
      <w:pPr>
        <w:pStyle w:val="NoSpacing"/>
        <w:rPr>
          <w:rFonts w:ascii="Times New Roman" w:hAnsi="Times New Roman" w:cs="Times New Roman"/>
          <w:sz w:val="28"/>
          <w:szCs w:val="28"/>
        </w:rPr>
      </w:pPr>
    </w:p>
    <w:p w14:paraId="47DEAF62" w14:textId="77777777" w:rsidR="001E47EC" w:rsidRDefault="001E47EC" w:rsidP="00D94966">
      <w:pPr>
        <w:pStyle w:val="NoSpacing"/>
        <w:rPr>
          <w:rFonts w:ascii="Times New Roman" w:hAnsi="Times New Roman" w:cs="Times New Roman"/>
          <w:sz w:val="28"/>
          <w:szCs w:val="28"/>
        </w:rPr>
      </w:pPr>
    </w:p>
    <w:p w14:paraId="44FB2DF9" w14:textId="77777777" w:rsidR="004A3732" w:rsidRDefault="00024360" w:rsidP="00D94966">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97F3C">
        <w:rPr>
          <w:rFonts w:ascii="Times New Roman" w:hAnsi="Times New Roman" w:cs="Times New Roman"/>
          <w:sz w:val="28"/>
          <w:szCs w:val="28"/>
        </w:rPr>
        <w:t xml:space="preserve">                                                         </w:t>
      </w:r>
    </w:p>
    <w:p w14:paraId="731F8E75" w14:textId="77777777" w:rsidR="004A3732" w:rsidRDefault="004A3732" w:rsidP="00D94966">
      <w:pPr>
        <w:pStyle w:val="NoSpacing"/>
        <w:rPr>
          <w:rFonts w:ascii="Times New Roman" w:hAnsi="Times New Roman" w:cs="Times New Roman"/>
          <w:sz w:val="28"/>
          <w:szCs w:val="28"/>
        </w:rPr>
      </w:pPr>
    </w:p>
    <w:p w14:paraId="1CA91904" w14:textId="77777777" w:rsidR="004A3732" w:rsidRDefault="004A3732" w:rsidP="00D94966">
      <w:pPr>
        <w:pStyle w:val="NoSpacing"/>
        <w:rPr>
          <w:rFonts w:ascii="Times New Roman" w:hAnsi="Times New Roman" w:cs="Times New Roman"/>
          <w:sz w:val="28"/>
          <w:szCs w:val="28"/>
        </w:rPr>
      </w:pPr>
    </w:p>
    <w:p w14:paraId="1E316155" w14:textId="77777777" w:rsidR="004A3732" w:rsidRDefault="004A3732" w:rsidP="00D94966">
      <w:pPr>
        <w:pStyle w:val="NoSpacing"/>
        <w:rPr>
          <w:rFonts w:ascii="Times New Roman" w:hAnsi="Times New Roman" w:cs="Times New Roman"/>
          <w:sz w:val="28"/>
          <w:szCs w:val="28"/>
        </w:rPr>
      </w:pPr>
    </w:p>
    <w:p w14:paraId="676FBA2A" w14:textId="77777777" w:rsidR="004A3732" w:rsidRDefault="00BB05BC" w:rsidP="00D94966">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9A4724">
        <w:rPr>
          <w:rFonts w:ascii="Times New Roman" w:hAnsi="Times New Roman" w:cs="Times New Roman"/>
          <w:sz w:val="28"/>
          <w:szCs w:val="28"/>
        </w:rPr>
        <w:t>28</w:t>
      </w:r>
    </w:p>
    <w:p w14:paraId="466D93A0" w14:textId="77777777" w:rsidR="00D94966" w:rsidRDefault="00D94966" w:rsidP="00D94966">
      <w:pPr>
        <w:pStyle w:val="NoSpacing"/>
        <w:rPr>
          <w:rFonts w:ascii="Times New Roman" w:hAnsi="Times New Roman" w:cs="Times New Roman"/>
          <w:b/>
          <w:sz w:val="28"/>
          <w:szCs w:val="28"/>
        </w:rPr>
      </w:pPr>
      <w:r w:rsidRPr="0080034D">
        <w:rPr>
          <w:rFonts w:ascii="Times New Roman" w:hAnsi="Times New Roman" w:cs="Times New Roman"/>
          <w:b/>
          <w:sz w:val="28"/>
          <w:szCs w:val="28"/>
          <w:highlight w:val="yellow"/>
        </w:rPr>
        <w:lastRenderedPageBreak/>
        <w:t xml:space="preserve">SECTION 5.  </w:t>
      </w:r>
      <w:r w:rsidRPr="0080034D">
        <w:rPr>
          <w:rFonts w:ascii="Times New Roman" w:hAnsi="Times New Roman" w:cs="Times New Roman"/>
          <w:b/>
          <w:sz w:val="28"/>
          <w:szCs w:val="28"/>
          <w:highlight w:val="yellow"/>
          <w:u w:val="single"/>
        </w:rPr>
        <w:t>DISTRICT REGULATIONS</w:t>
      </w:r>
    </w:p>
    <w:p w14:paraId="74C5490C" w14:textId="77777777" w:rsidR="00D94966" w:rsidRDefault="00D94966" w:rsidP="00D94966">
      <w:pPr>
        <w:pStyle w:val="NoSpacing"/>
        <w:rPr>
          <w:rFonts w:ascii="Times New Roman" w:hAnsi="Times New Roman" w:cs="Times New Roman"/>
          <w:b/>
          <w:sz w:val="28"/>
          <w:szCs w:val="28"/>
        </w:rPr>
      </w:pPr>
    </w:p>
    <w:p w14:paraId="4F904F17" w14:textId="77777777" w:rsidR="00D94966" w:rsidRDefault="00D94966" w:rsidP="00D94966">
      <w:pPr>
        <w:pStyle w:val="NoSpacing"/>
        <w:rPr>
          <w:rFonts w:ascii="Times New Roman" w:hAnsi="Times New Roman" w:cs="Times New Roman"/>
          <w:sz w:val="28"/>
          <w:szCs w:val="28"/>
        </w:rPr>
      </w:pPr>
      <w:r>
        <w:rPr>
          <w:rFonts w:ascii="Times New Roman" w:hAnsi="Times New Roman" w:cs="Times New Roman"/>
          <w:sz w:val="28"/>
          <w:szCs w:val="28"/>
        </w:rPr>
        <w:t xml:space="preserve">Within the districts as indicated on the Zoning Map, no building or land shall be used and no building shall be erected or altered which is intended or designed to be used in whole or in part for any use other than those listed for that district in this section,  </w:t>
      </w:r>
    </w:p>
    <w:p w14:paraId="6E36F766" w14:textId="77777777" w:rsidR="00D94966" w:rsidRDefault="00D94966" w:rsidP="00D94966">
      <w:pPr>
        <w:pStyle w:val="NoSpacing"/>
        <w:rPr>
          <w:rFonts w:ascii="Times New Roman" w:hAnsi="Times New Roman" w:cs="Times New Roman"/>
          <w:sz w:val="28"/>
          <w:szCs w:val="28"/>
        </w:rPr>
      </w:pPr>
    </w:p>
    <w:p w14:paraId="4DBE0049" w14:textId="77777777" w:rsidR="00D94966" w:rsidRPr="00D94966" w:rsidRDefault="00D94966" w:rsidP="00D94966">
      <w:pPr>
        <w:pStyle w:val="NoSpacing"/>
        <w:rPr>
          <w:rFonts w:ascii="Times New Roman" w:hAnsi="Times New Roman" w:cs="Times New Roman"/>
          <w:b/>
          <w:sz w:val="28"/>
          <w:szCs w:val="28"/>
        </w:rPr>
      </w:pPr>
      <w:r>
        <w:rPr>
          <w:rFonts w:ascii="Times New Roman" w:hAnsi="Times New Roman" w:cs="Times New Roman"/>
          <w:sz w:val="28"/>
          <w:szCs w:val="28"/>
        </w:rPr>
        <w:t>Moving any pre-existing, built residential structure on</w:t>
      </w:r>
      <w:r w:rsidR="007971A7">
        <w:rPr>
          <w:rFonts w:ascii="Times New Roman" w:hAnsi="Times New Roman" w:cs="Times New Roman"/>
          <w:sz w:val="28"/>
          <w:szCs w:val="28"/>
        </w:rPr>
        <w:t>to</w:t>
      </w:r>
      <w:r>
        <w:rPr>
          <w:rFonts w:ascii="Times New Roman" w:hAnsi="Times New Roman" w:cs="Times New Roman"/>
          <w:sz w:val="28"/>
          <w:szCs w:val="28"/>
        </w:rPr>
        <w:t xml:space="preserve"> property in the Town of St. Pauls or the ETJ is a </w:t>
      </w:r>
      <w:r w:rsidRPr="007971A7">
        <w:rPr>
          <w:rFonts w:ascii="Times New Roman" w:hAnsi="Times New Roman" w:cs="Times New Roman"/>
          <w:b/>
          <w:i/>
          <w:sz w:val="28"/>
          <w:szCs w:val="28"/>
          <w:u w:val="single"/>
        </w:rPr>
        <w:t>condition</w:t>
      </w:r>
      <w:r w:rsidR="007971A7" w:rsidRPr="007971A7">
        <w:rPr>
          <w:rFonts w:ascii="Times New Roman" w:hAnsi="Times New Roman" w:cs="Times New Roman"/>
          <w:b/>
          <w:i/>
          <w:sz w:val="28"/>
          <w:szCs w:val="28"/>
          <w:u w:val="single"/>
        </w:rPr>
        <w:t>al</w:t>
      </w:r>
      <w:r w:rsidRPr="007971A7">
        <w:rPr>
          <w:rFonts w:ascii="Times New Roman" w:hAnsi="Times New Roman" w:cs="Times New Roman"/>
          <w:b/>
          <w:i/>
          <w:sz w:val="28"/>
          <w:szCs w:val="28"/>
          <w:u w:val="single"/>
        </w:rPr>
        <w:t xml:space="preserve"> use</w:t>
      </w:r>
      <w:r w:rsidRPr="007971A7">
        <w:rPr>
          <w:rFonts w:ascii="Times New Roman" w:hAnsi="Times New Roman" w:cs="Times New Roman"/>
          <w:i/>
          <w:sz w:val="28"/>
          <w:szCs w:val="28"/>
        </w:rPr>
        <w:t>,</w:t>
      </w:r>
      <w:r>
        <w:rPr>
          <w:rFonts w:ascii="Times New Roman" w:hAnsi="Times New Roman" w:cs="Times New Roman"/>
          <w:sz w:val="28"/>
          <w:szCs w:val="28"/>
        </w:rPr>
        <w:t xml:space="preserve"> no matter what the zoning district is.</w:t>
      </w:r>
      <w:r>
        <w:rPr>
          <w:rFonts w:ascii="Times New Roman" w:hAnsi="Times New Roman" w:cs="Times New Roman"/>
          <w:b/>
          <w:sz w:val="28"/>
          <w:szCs w:val="28"/>
        </w:rPr>
        <w:t xml:space="preserve"> </w:t>
      </w:r>
    </w:p>
    <w:p w14:paraId="0D1DD0A8" w14:textId="77777777" w:rsidR="00A56720" w:rsidRDefault="00A56720" w:rsidP="00A56720">
      <w:pPr>
        <w:pStyle w:val="NoSpacing"/>
        <w:ind w:left="990"/>
        <w:rPr>
          <w:rFonts w:ascii="Times New Roman" w:hAnsi="Times New Roman" w:cs="Times New Roman"/>
          <w:sz w:val="28"/>
          <w:szCs w:val="28"/>
        </w:rPr>
      </w:pPr>
    </w:p>
    <w:p w14:paraId="4BDA723B" w14:textId="77777777" w:rsidR="00A56720" w:rsidRDefault="00A56720" w:rsidP="00A56720">
      <w:pPr>
        <w:pStyle w:val="NoSpacing"/>
        <w:ind w:left="990"/>
        <w:rPr>
          <w:rFonts w:ascii="Times New Roman" w:hAnsi="Times New Roman" w:cs="Times New Roman"/>
          <w:sz w:val="28"/>
          <w:szCs w:val="28"/>
        </w:rPr>
      </w:pPr>
    </w:p>
    <w:p w14:paraId="165D19ED" w14:textId="77777777" w:rsidR="00862ADC" w:rsidRDefault="00131417"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p>
    <w:p w14:paraId="0CB8606F" w14:textId="77777777" w:rsidR="00862ADC" w:rsidRDefault="00862ADC" w:rsidP="00A56720">
      <w:pPr>
        <w:pStyle w:val="NoSpacing"/>
        <w:ind w:left="990"/>
        <w:rPr>
          <w:rFonts w:ascii="Times New Roman" w:hAnsi="Times New Roman" w:cs="Times New Roman"/>
          <w:sz w:val="28"/>
          <w:szCs w:val="28"/>
        </w:rPr>
      </w:pPr>
    </w:p>
    <w:p w14:paraId="185832CE" w14:textId="77777777" w:rsidR="00862ADC" w:rsidRDefault="00862ADC" w:rsidP="00A56720">
      <w:pPr>
        <w:pStyle w:val="NoSpacing"/>
        <w:ind w:left="990"/>
        <w:rPr>
          <w:rFonts w:ascii="Times New Roman" w:hAnsi="Times New Roman" w:cs="Times New Roman"/>
          <w:sz w:val="28"/>
          <w:szCs w:val="28"/>
        </w:rPr>
      </w:pPr>
    </w:p>
    <w:p w14:paraId="0AA1D052" w14:textId="77777777" w:rsidR="00862ADC" w:rsidRDefault="00862ADC" w:rsidP="00A56720">
      <w:pPr>
        <w:pStyle w:val="NoSpacing"/>
        <w:ind w:left="990"/>
        <w:rPr>
          <w:rFonts w:ascii="Times New Roman" w:hAnsi="Times New Roman" w:cs="Times New Roman"/>
          <w:sz w:val="28"/>
          <w:szCs w:val="28"/>
        </w:rPr>
      </w:pPr>
    </w:p>
    <w:p w14:paraId="7CC19833" w14:textId="77777777" w:rsidR="00862ADC" w:rsidRDefault="00862ADC" w:rsidP="00A56720">
      <w:pPr>
        <w:pStyle w:val="NoSpacing"/>
        <w:ind w:left="990"/>
        <w:rPr>
          <w:rFonts w:ascii="Times New Roman" w:hAnsi="Times New Roman" w:cs="Times New Roman"/>
          <w:sz w:val="28"/>
          <w:szCs w:val="28"/>
        </w:rPr>
      </w:pPr>
    </w:p>
    <w:p w14:paraId="29F8E87F" w14:textId="77777777" w:rsidR="00862ADC" w:rsidRDefault="00862ADC" w:rsidP="00A56720">
      <w:pPr>
        <w:pStyle w:val="NoSpacing"/>
        <w:ind w:left="990"/>
        <w:rPr>
          <w:rFonts w:ascii="Times New Roman" w:hAnsi="Times New Roman" w:cs="Times New Roman"/>
          <w:sz w:val="28"/>
          <w:szCs w:val="28"/>
        </w:rPr>
      </w:pPr>
    </w:p>
    <w:p w14:paraId="4CFC0F4D" w14:textId="77777777" w:rsidR="00862ADC" w:rsidRDefault="00862ADC" w:rsidP="00A56720">
      <w:pPr>
        <w:pStyle w:val="NoSpacing"/>
        <w:ind w:left="990"/>
        <w:rPr>
          <w:rFonts w:ascii="Times New Roman" w:hAnsi="Times New Roman" w:cs="Times New Roman"/>
          <w:sz w:val="28"/>
          <w:szCs w:val="28"/>
        </w:rPr>
      </w:pPr>
    </w:p>
    <w:p w14:paraId="7CE3DB87" w14:textId="77777777" w:rsidR="00862ADC" w:rsidRDefault="00862ADC" w:rsidP="00A56720">
      <w:pPr>
        <w:pStyle w:val="NoSpacing"/>
        <w:ind w:left="990"/>
        <w:rPr>
          <w:rFonts w:ascii="Times New Roman" w:hAnsi="Times New Roman" w:cs="Times New Roman"/>
          <w:sz w:val="28"/>
          <w:szCs w:val="28"/>
        </w:rPr>
      </w:pPr>
    </w:p>
    <w:p w14:paraId="4C69D316" w14:textId="77777777" w:rsidR="00862ADC" w:rsidRDefault="00862ADC" w:rsidP="00A56720">
      <w:pPr>
        <w:pStyle w:val="NoSpacing"/>
        <w:ind w:left="990"/>
        <w:rPr>
          <w:rFonts w:ascii="Times New Roman" w:hAnsi="Times New Roman" w:cs="Times New Roman"/>
          <w:sz w:val="28"/>
          <w:szCs w:val="28"/>
        </w:rPr>
      </w:pPr>
    </w:p>
    <w:p w14:paraId="12D3D560" w14:textId="77777777" w:rsidR="00862ADC" w:rsidRDefault="00862ADC" w:rsidP="00A56720">
      <w:pPr>
        <w:pStyle w:val="NoSpacing"/>
        <w:ind w:left="990"/>
        <w:rPr>
          <w:rFonts w:ascii="Times New Roman" w:hAnsi="Times New Roman" w:cs="Times New Roman"/>
          <w:sz w:val="28"/>
          <w:szCs w:val="28"/>
        </w:rPr>
      </w:pPr>
    </w:p>
    <w:p w14:paraId="63AD8A4E" w14:textId="77777777" w:rsidR="00862ADC" w:rsidRDefault="00862ADC" w:rsidP="00A56720">
      <w:pPr>
        <w:pStyle w:val="NoSpacing"/>
        <w:ind w:left="990"/>
        <w:rPr>
          <w:rFonts w:ascii="Times New Roman" w:hAnsi="Times New Roman" w:cs="Times New Roman"/>
          <w:sz w:val="28"/>
          <w:szCs w:val="28"/>
        </w:rPr>
      </w:pPr>
    </w:p>
    <w:p w14:paraId="139FC8A7" w14:textId="77777777" w:rsidR="00862ADC" w:rsidRDefault="00862ADC" w:rsidP="00A56720">
      <w:pPr>
        <w:pStyle w:val="NoSpacing"/>
        <w:ind w:left="990"/>
        <w:rPr>
          <w:rFonts w:ascii="Times New Roman" w:hAnsi="Times New Roman" w:cs="Times New Roman"/>
          <w:sz w:val="28"/>
          <w:szCs w:val="28"/>
        </w:rPr>
      </w:pPr>
    </w:p>
    <w:p w14:paraId="73E15ADF" w14:textId="77777777" w:rsidR="00862ADC" w:rsidRDefault="00862ADC" w:rsidP="00A56720">
      <w:pPr>
        <w:pStyle w:val="NoSpacing"/>
        <w:ind w:left="990"/>
        <w:rPr>
          <w:rFonts w:ascii="Times New Roman" w:hAnsi="Times New Roman" w:cs="Times New Roman"/>
          <w:sz w:val="28"/>
          <w:szCs w:val="28"/>
        </w:rPr>
      </w:pPr>
    </w:p>
    <w:p w14:paraId="276823A9" w14:textId="77777777" w:rsidR="00862ADC" w:rsidRDefault="00862ADC" w:rsidP="00A56720">
      <w:pPr>
        <w:pStyle w:val="NoSpacing"/>
        <w:ind w:left="990"/>
        <w:rPr>
          <w:rFonts w:ascii="Times New Roman" w:hAnsi="Times New Roman" w:cs="Times New Roman"/>
          <w:sz w:val="28"/>
          <w:szCs w:val="28"/>
        </w:rPr>
      </w:pPr>
    </w:p>
    <w:p w14:paraId="612CCD9A" w14:textId="77777777" w:rsidR="00862ADC" w:rsidRDefault="00862ADC" w:rsidP="00A56720">
      <w:pPr>
        <w:pStyle w:val="NoSpacing"/>
        <w:ind w:left="990"/>
        <w:rPr>
          <w:rFonts w:ascii="Times New Roman" w:hAnsi="Times New Roman" w:cs="Times New Roman"/>
          <w:sz w:val="28"/>
          <w:szCs w:val="28"/>
        </w:rPr>
      </w:pPr>
    </w:p>
    <w:p w14:paraId="0ED88A87" w14:textId="77777777" w:rsidR="00862ADC" w:rsidRDefault="00862ADC" w:rsidP="00A56720">
      <w:pPr>
        <w:pStyle w:val="NoSpacing"/>
        <w:ind w:left="990"/>
        <w:rPr>
          <w:rFonts w:ascii="Times New Roman" w:hAnsi="Times New Roman" w:cs="Times New Roman"/>
          <w:sz w:val="28"/>
          <w:szCs w:val="28"/>
        </w:rPr>
      </w:pPr>
    </w:p>
    <w:p w14:paraId="24472101" w14:textId="77777777" w:rsidR="00862ADC" w:rsidRDefault="00862ADC" w:rsidP="00A56720">
      <w:pPr>
        <w:pStyle w:val="NoSpacing"/>
        <w:ind w:left="990"/>
        <w:rPr>
          <w:rFonts w:ascii="Times New Roman" w:hAnsi="Times New Roman" w:cs="Times New Roman"/>
          <w:sz w:val="28"/>
          <w:szCs w:val="28"/>
        </w:rPr>
      </w:pPr>
    </w:p>
    <w:p w14:paraId="57C9F389" w14:textId="77777777" w:rsidR="00862ADC" w:rsidRDefault="00862ADC" w:rsidP="00A56720">
      <w:pPr>
        <w:pStyle w:val="NoSpacing"/>
        <w:ind w:left="990"/>
        <w:rPr>
          <w:rFonts w:ascii="Times New Roman" w:hAnsi="Times New Roman" w:cs="Times New Roman"/>
          <w:sz w:val="28"/>
          <w:szCs w:val="28"/>
        </w:rPr>
      </w:pPr>
    </w:p>
    <w:p w14:paraId="767EF261" w14:textId="77777777" w:rsidR="00747315" w:rsidRDefault="00747315" w:rsidP="00A56720">
      <w:pPr>
        <w:pStyle w:val="NoSpacing"/>
        <w:ind w:left="990"/>
        <w:rPr>
          <w:rFonts w:ascii="Times New Roman" w:hAnsi="Times New Roman" w:cs="Times New Roman"/>
          <w:sz w:val="28"/>
          <w:szCs w:val="28"/>
        </w:rPr>
      </w:pPr>
    </w:p>
    <w:p w14:paraId="7990B63E" w14:textId="77777777" w:rsidR="00862ADC" w:rsidRDefault="00862ADC" w:rsidP="00A56720">
      <w:pPr>
        <w:pStyle w:val="NoSpacing"/>
        <w:ind w:left="990"/>
        <w:rPr>
          <w:rFonts w:ascii="Times New Roman" w:hAnsi="Times New Roman" w:cs="Times New Roman"/>
          <w:sz w:val="28"/>
          <w:szCs w:val="28"/>
        </w:rPr>
      </w:pPr>
    </w:p>
    <w:p w14:paraId="3FAC62CF" w14:textId="77777777" w:rsidR="00862ADC" w:rsidRDefault="00862ADC" w:rsidP="00A56720">
      <w:pPr>
        <w:pStyle w:val="NoSpacing"/>
        <w:ind w:left="990"/>
        <w:rPr>
          <w:rFonts w:ascii="Times New Roman" w:hAnsi="Times New Roman" w:cs="Times New Roman"/>
          <w:sz w:val="28"/>
          <w:szCs w:val="28"/>
        </w:rPr>
      </w:pPr>
    </w:p>
    <w:p w14:paraId="53576375" w14:textId="77777777" w:rsidR="00862ADC" w:rsidRDefault="00862ADC" w:rsidP="00A56720">
      <w:pPr>
        <w:pStyle w:val="NoSpacing"/>
        <w:ind w:left="990"/>
        <w:rPr>
          <w:rFonts w:ascii="Times New Roman" w:hAnsi="Times New Roman" w:cs="Times New Roman"/>
          <w:sz w:val="28"/>
          <w:szCs w:val="28"/>
        </w:rPr>
      </w:pPr>
    </w:p>
    <w:p w14:paraId="5A8F6B8D" w14:textId="77777777" w:rsidR="004A3732" w:rsidRDefault="00862ADC"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p>
    <w:p w14:paraId="4B1DD737" w14:textId="77777777" w:rsidR="004A3732" w:rsidRDefault="004A3732" w:rsidP="00A56720">
      <w:pPr>
        <w:pStyle w:val="NoSpacing"/>
        <w:ind w:left="990"/>
        <w:rPr>
          <w:rFonts w:ascii="Times New Roman" w:hAnsi="Times New Roman" w:cs="Times New Roman"/>
          <w:sz w:val="28"/>
          <w:szCs w:val="28"/>
        </w:rPr>
      </w:pPr>
    </w:p>
    <w:p w14:paraId="52D62E66" w14:textId="77777777" w:rsidR="004A3732" w:rsidRDefault="004A3732" w:rsidP="00A56720">
      <w:pPr>
        <w:pStyle w:val="NoSpacing"/>
        <w:ind w:left="990"/>
        <w:rPr>
          <w:rFonts w:ascii="Times New Roman" w:hAnsi="Times New Roman" w:cs="Times New Roman"/>
          <w:sz w:val="28"/>
          <w:szCs w:val="28"/>
        </w:rPr>
      </w:pPr>
    </w:p>
    <w:p w14:paraId="7DBEDB96" w14:textId="77777777" w:rsidR="004A3732" w:rsidRDefault="004A3732" w:rsidP="00A56720">
      <w:pPr>
        <w:pStyle w:val="NoSpacing"/>
        <w:ind w:left="990"/>
        <w:rPr>
          <w:rFonts w:ascii="Times New Roman" w:hAnsi="Times New Roman" w:cs="Times New Roman"/>
          <w:sz w:val="28"/>
          <w:szCs w:val="28"/>
        </w:rPr>
      </w:pPr>
    </w:p>
    <w:p w14:paraId="1DFB1636" w14:textId="77777777" w:rsidR="004A3732" w:rsidRDefault="004A3732" w:rsidP="00A56720">
      <w:pPr>
        <w:pStyle w:val="NoSpacing"/>
        <w:ind w:left="990"/>
        <w:rPr>
          <w:rFonts w:ascii="Times New Roman" w:hAnsi="Times New Roman" w:cs="Times New Roman"/>
          <w:sz w:val="28"/>
          <w:szCs w:val="28"/>
        </w:rPr>
      </w:pPr>
    </w:p>
    <w:p w14:paraId="448FCDE3" w14:textId="77777777" w:rsidR="004A3732" w:rsidRDefault="004A3732" w:rsidP="00A56720">
      <w:pPr>
        <w:pStyle w:val="NoSpacing"/>
        <w:ind w:left="990"/>
        <w:rPr>
          <w:rFonts w:ascii="Times New Roman" w:hAnsi="Times New Roman" w:cs="Times New Roman"/>
          <w:sz w:val="28"/>
          <w:szCs w:val="28"/>
        </w:rPr>
      </w:pPr>
    </w:p>
    <w:p w14:paraId="5BDA671D" w14:textId="77777777" w:rsidR="00A56720" w:rsidRDefault="004A3732"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9A4724">
        <w:rPr>
          <w:rFonts w:ascii="Times New Roman" w:hAnsi="Times New Roman" w:cs="Times New Roman"/>
          <w:sz w:val="28"/>
          <w:szCs w:val="28"/>
        </w:rPr>
        <w:t>29</w:t>
      </w:r>
    </w:p>
    <w:p w14:paraId="64B2A1B8" w14:textId="74309428" w:rsidR="00A56720" w:rsidRDefault="007971A7" w:rsidP="00A56720">
      <w:pPr>
        <w:pStyle w:val="NoSpacing"/>
        <w:ind w:left="990"/>
        <w:rPr>
          <w:rFonts w:ascii="Times New Roman" w:hAnsi="Times New Roman" w:cs="Times New Roman"/>
          <w:b/>
          <w:sz w:val="28"/>
          <w:szCs w:val="28"/>
          <w:u w:val="single"/>
        </w:rPr>
      </w:pPr>
      <w:r>
        <w:rPr>
          <w:rFonts w:ascii="Times New Roman" w:hAnsi="Times New Roman" w:cs="Times New Roman"/>
          <w:sz w:val="28"/>
          <w:szCs w:val="28"/>
        </w:rPr>
        <w:lastRenderedPageBreak/>
        <w:t xml:space="preserve">5.1     </w:t>
      </w:r>
      <w:r w:rsidRPr="00CF02A8">
        <w:rPr>
          <w:rFonts w:ascii="Times New Roman" w:hAnsi="Times New Roman" w:cs="Times New Roman"/>
          <w:b/>
          <w:sz w:val="28"/>
          <w:szCs w:val="28"/>
          <w:highlight w:val="yellow"/>
          <w:u w:val="single"/>
        </w:rPr>
        <w:t>RA-20</w:t>
      </w:r>
      <w:r w:rsidRPr="007971A7">
        <w:rPr>
          <w:rFonts w:ascii="Times New Roman" w:hAnsi="Times New Roman" w:cs="Times New Roman"/>
          <w:b/>
          <w:sz w:val="28"/>
          <w:szCs w:val="28"/>
          <w:u w:val="single"/>
        </w:rPr>
        <w:t xml:space="preserve">     </w:t>
      </w:r>
      <w:r w:rsidRPr="0080034D">
        <w:rPr>
          <w:rFonts w:ascii="Times New Roman" w:hAnsi="Times New Roman" w:cs="Times New Roman"/>
          <w:b/>
          <w:sz w:val="28"/>
          <w:szCs w:val="28"/>
          <w:highlight w:val="yellow"/>
          <w:u w:val="single"/>
        </w:rPr>
        <w:t>RESIDENTIAL —AGRICULTURAL DISTRICT</w:t>
      </w:r>
    </w:p>
    <w:p w14:paraId="33F2F60C" w14:textId="77777777" w:rsidR="007971A7" w:rsidRDefault="007971A7" w:rsidP="00A56720">
      <w:pPr>
        <w:pStyle w:val="NoSpacing"/>
        <w:ind w:left="990"/>
        <w:rPr>
          <w:rFonts w:ascii="Times New Roman" w:hAnsi="Times New Roman" w:cs="Times New Roman"/>
          <w:sz w:val="28"/>
          <w:szCs w:val="28"/>
        </w:rPr>
      </w:pPr>
    </w:p>
    <w:p w14:paraId="0AD5FAE9" w14:textId="77777777" w:rsidR="000C7335" w:rsidRDefault="007971A7"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This district is established to promote low density residential and </w:t>
      </w:r>
    </w:p>
    <w:p w14:paraId="4E077A3C" w14:textId="77777777" w:rsidR="000C7335" w:rsidRDefault="000C7335"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 xml:space="preserve">agricultural uses.  The regulations of this district are intended to </w:t>
      </w:r>
    </w:p>
    <w:p w14:paraId="0FE9357A" w14:textId="77777777" w:rsidR="000C7335" w:rsidRDefault="000C7335"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 xml:space="preserve">protect the agricultural sections of the community from an influx of </w:t>
      </w:r>
    </w:p>
    <w:p w14:paraId="00B54F75" w14:textId="77777777" w:rsidR="000C7335" w:rsidRDefault="000C7335"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 xml:space="preserve">uses likely to render them undesirable for farms and future </w:t>
      </w:r>
    </w:p>
    <w:p w14:paraId="372D60A1" w14:textId="77777777" w:rsidR="00CE2FFD" w:rsidRDefault="000C7335"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 xml:space="preserve">development, and to insure </w:t>
      </w:r>
      <w:r w:rsidR="00CE2FFD">
        <w:rPr>
          <w:rFonts w:ascii="Times New Roman" w:hAnsi="Times New Roman" w:cs="Times New Roman"/>
          <w:sz w:val="28"/>
          <w:szCs w:val="28"/>
        </w:rPr>
        <w:t>those residential developments</w:t>
      </w:r>
      <w:r w:rsidR="007971A7">
        <w:rPr>
          <w:rFonts w:ascii="Times New Roman" w:hAnsi="Times New Roman" w:cs="Times New Roman"/>
          <w:sz w:val="28"/>
          <w:szCs w:val="28"/>
        </w:rPr>
        <w:t xml:space="preserve"> on </w:t>
      </w:r>
      <w:r w:rsidR="00CE2FFD">
        <w:rPr>
          <w:rFonts w:ascii="Times New Roman" w:hAnsi="Times New Roman" w:cs="Times New Roman"/>
          <w:sz w:val="28"/>
          <w:szCs w:val="28"/>
        </w:rPr>
        <w:t xml:space="preserve">     </w:t>
      </w:r>
    </w:p>
    <w:p w14:paraId="65BF9029" w14:textId="77777777" w:rsidR="00CE2FFD" w:rsidRDefault="00CE2FFD"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 xml:space="preserve">private wells and septic tanks will occur at sufficiently low </w:t>
      </w:r>
    </w:p>
    <w:p w14:paraId="3718A7A5" w14:textId="77777777" w:rsidR="00CE2FFD" w:rsidRDefault="00CE2FFD"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densities to insure a healthful environment.  In</w:t>
      </w:r>
      <w:r w:rsidR="000C7335">
        <w:rPr>
          <w:rFonts w:ascii="Times New Roman" w:hAnsi="Times New Roman" w:cs="Times New Roman"/>
          <w:sz w:val="28"/>
          <w:szCs w:val="28"/>
        </w:rPr>
        <w:t xml:space="preserve"> promoting </w:t>
      </w:r>
      <w:r w:rsidR="007971A7">
        <w:rPr>
          <w:rFonts w:ascii="Times New Roman" w:hAnsi="Times New Roman" w:cs="Times New Roman"/>
          <w:sz w:val="28"/>
          <w:szCs w:val="28"/>
        </w:rPr>
        <w:t xml:space="preserve">the </w:t>
      </w:r>
    </w:p>
    <w:p w14:paraId="3A4C37C4" w14:textId="77777777" w:rsidR="00CE2FFD" w:rsidRDefault="00CE2FFD"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7971A7">
        <w:rPr>
          <w:rFonts w:ascii="Times New Roman" w:hAnsi="Times New Roman" w:cs="Times New Roman"/>
          <w:sz w:val="28"/>
          <w:szCs w:val="28"/>
        </w:rPr>
        <w:t>gen</w:t>
      </w:r>
      <w:r w:rsidR="000C7335">
        <w:rPr>
          <w:rFonts w:ascii="Times New Roman" w:hAnsi="Times New Roman" w:cs="Times New Roman"/>
          <w:sz w:val="28"/>
          <w:szCs w:val="28"/>
        </w:rPr>
        <w:t xml:space="preserve">eral purposes of this Ordinance, the specific intent of this </w:t>
      </w:r>
    </w:p>
    <w:p w14:paraId="0FFF6AD8" w14:textId="338B71CA" w:rsidR="007971A7" w:rsidRDefault="00CE2FFD"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0C7335">
        <w:rPr>
          <w:rFonts w:ascii="Times New Roman" w:hAnsi="Times New Roman" w:cs="Times New Roman"/>
          <w:sz w:val="28"/>
          <w:szCs w:val="28"/>
        </w:rPr>
        <w:t>subsection is as follows:</w:t>
      </w:r>
    </w:p>
    <w:p w14:paraId="54B28DA6" w14:textId="77777777" w:rsidR="000C7335" w:rsidRDefault="000C7335" w:rsidP="00A56720">
      <w:pPr>
        <w:pStyle w:val="NoSpacing"/>
        <w:ind w:left="990"/>
        <w:rPr>
          <w:rFonts w:ascii="Times New Roman" w:hAnsi="Times New Roman" w:cs="Times New Roman"/>
          <w:sz w:val="28"/>
          <w:szCs w:val="28"/>
        </w:rPr>
      </w:pPr>
    </w:p>
    <w:p w14:paraId="60F10773" w14:textId="77777777" w:rsidR="000C7335" w:rsidRDefault="000C7335" w:rsidP="00C76C34">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    To encourage the construction of and continued use of the </w:t>
      </w:r>
    </w:p>
    <w:p w14:paraId="19B7A112" w14:textId="77777777" w:rsidR="000C7335" w:rsidRDefault="000C7335" w:rsidP="000C7335">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land for low density residential and light agricultural </w:t>
      </w:r>
    </w:p>
    <w:p w14:paraId="34AADE4C" w14:textId="0A68C9BC" w:rsidR="000C7335" w:rsidRDefault="000C7335" w:rsidP="000C7335">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purposes</w:t>
      </w:r>
      <w:r w:rsidR="0080034D">
        <w:rPr>
          <w:rFonts w:ascii="Times New Roman" w:hAnsi="Times New Roman" w:cs="Times New Roman"/>
          <w:sz w:val="28"/>
          <w:szCs w:val="28"/>
        </w:rPr>
        <w:t>.</w:t>
      </w:r>
    </w:p>
    <w:p w14:paraId="1A1ECA46" w14:textId="77777777" w:rsidR="000C7335" w:rsidRDefault="000C7335" w:rsidP="000C7335">
      <w:pPr>
        <w:pStyle w:val="NoSpacing"/>
        <w:ind w:left="2055"/>
        <w:rPr>
          <w:rFonts w:ascii="Times New Roman" w:hAnsi="Times New Roman" w:cs="Times New Roman"/>
          <w:sz w:val="28"/>
          <w:szCs w:val="28"/>
        </w:rPr>
      </w:pPr>
    </w:p>
    <w:p w14:paraId="2A42AFE8" w14:textId="77777777" w:rsidR="000C7335" w:rsidRPr="00E12745" w:rsidRDefault="000C7335" w:rsidP="00C76C34">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r w:rsidRPr="00E12745">
        <w:rPr>
          <w:rFonts w:ascii="Times New Roman" w:hAnsi="Times New Roman" w:cs="Times New Roman"/>
          <w:sz w:val="28"/>
          <w:szCs w:val="28"/>
        </w:rPr>
        <w:t xml:space="preserve">To prohibit commercial and industrial use of the land and to </w:t>
      </w:r>
    </w:p>
    <w:p w14:paraId="5B630DE7" w14:textId="11574E5B" w:rsidR="000C7335" w:rsidRPr="00E12745" w:rsidRDefault="000C7335" w:rsidP="000C7335">
      <w:pPr>
        <w:pStyle w:val="NoSpacing"/>
        <w:ind w:left="2055"/>
        <w:rPr>
          <w:rFonts w:ascii="Times New Roman" w:hAnsi="Times New Roman" w:cs="Times New Roman"/>
          <w:sz w:val="28"/>
          <w:szCs w:val="28"/>
        </w:rPr>
      </w:pPr>
      <w:r w:rsidRPr="00E12745">
        <w:rPr>
          <w:rFonts w:ascii="Times New Roman" w:hAnsi="Times New Roman" w:cs="Times New Roman"/>
          <w:sz w:val="28"/>
          <w:szCs w:val="28"/>
        </w:rPr>
        <w:t xml:space="preserve">  </w:t>
      </w:r>
      <w:r w:rsidR="00375BCA"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prohibit any other use which would substantially interfere </w:t>
      </w:r>
    </w:p>
    <w:p w14:paraId="021940B9" w14:textId="5D65B201" w:rsidR="000C7335" w:rsidRPr="00E12745" w:rsidRDefault="000C7335" w:rsidP="000C7335">
      <w:pPr>
        <w:pStyle w:val="NoSpacing"/>
        <w:ind w:left="2055"/>
        <w:rPr>
          <w:rFonts w:ascii="Times New Roman" w:hAnsi="Times New Roman" w:cs="Times New Roman"/>
          <w:sz w:val="28"/>
          <w:szCs w:val="28"/>
        </w:rPr>
      </w:pPr>
      <w:r w:rsidRPr="00E12745">
        <w:rPr>
          <w:rFonts w:ascii="Times New Roman" w:hAnsi="Times New Roman" w:cs="Times New Roman"/>
          <w:sz w:val="28"/>
          <w:szCs w:val="28"/>
        </w:rPr>
        <w:t xml:space="preserve">   </w:t>
      </w:r>
      <w:r w:rsidR="00375BCA"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with the development or continuation of dwellings and light </w:t>
      </w:r>
    </w:p>
    <w:p w14:paraId="1DD4989B" w14:textId="216AAC01" w:rsidR="00A56720" w:rsidRPr="00E12745" w:rsidRDefault="000C7335" w:rsidP="000C7335">
      <w:pPr>
        <w:pStyle w:val="NoSpacing"/>
        <w:ind w:left="2055"/>
        <w:rPr>
          <w:rFonts w:ascii="Times New Roman" w:hAnsi="Times New Roman" w:cs="Times New Roman"/>
          <w:sz w:val="28"/>
          <w:szCs w:val="28"/>
        </w:rPr>
      </w:pPr>
      <w:r w:rsidRPr="00E12745">
        <w:rPr>
          <w:rFonts w:ascii="Times New Roman" w:hAnsi="Times New Roman" w:cs="Times New Roman"/>
          <w:sz w:val="28"/>
          <w:szCs w:val="28"/>
        </w:rPr>
        <w:t xml:space="preserve">   </w:t>
      </w:r>
      <w:r w:rsidR="00375BCA"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agriculture in the district</w:t>
      </w:r>
      <w:r w:rsidR="0080034D" w:rsidRPr="00E12745">
        <w:rPr>
          <w:rFonts w:ascii="Times New Roman" w:hAnsi="Times New Roman" w:cs="Times New Roman"/>
          <w:sz w:val="28"/>
          <w:szCs w:val="28"/>
        </w:rPr>
        <w:t>.</w:t>
      </w:r>
      <w:r w:rsidRPr="00E12745">
        <w:rPr>
          <w:rFonts w:ascii="Times New Roman" w:hAnsi="Times New Roman" w:cs="Times New Roman"/>
          <w:sz w:val="28"/>
          <w:szCs w:val="28"/>
        </w:rPr>
        <w:t xml:space="preserve"> </w:t>
      </w:r>
    </w:p>
    <w:p w14:paraId="7FEF29E7" w14:textId="77777777" w:rsidR="00601D0D" w:rsidRPr="00E12745" w:rsidRDefault="00601D0D" w:rsidP="00601D0D">
      <w:pPr>
        <w:pStyle w:val="NoSpacing"/>
        <w:rPr>
          <w:rFonts w:ascii="Times New Roman" w:hAnsi="Times New Roman" w:cs="Times New Roman"/>
          <w:sz w:val="28"/>
          <w:szCs w:val="28"/>
        </w:rPr>
      </w:pPr>
    </w:p>
    <w:p w14:paraId="15279196" w14:textId="14555B76" w:rsidR="00CF02A8" w:rsidRPr="00E12745" w:rsidRDefault="00601D0D" w:rsidP="00C76C34">
      <w:pPr>
        <w:pStyle w:val="NoSpacing"/>
        <w:numPr>
          <w:ilvl w:val="0"/>
          <w:numId w:val="8"/>
        </w:numPr>
        <w:rPr>
          <w:rFonts w:ascii="Times New Roman" w:hAnsi="Times New Roman" w:cs="Times New Roman"/>
          <w:sz w:val="28"/>
          <w:szCs w:val="28"/>
        </w:rPr>
      </w:pPr>
      <w:r w:rsidRPr="00E12745">
        <w:rPr>
          <w:rFonts w:ascii="Times New Roman" w:hAnsi="Times New Roman" w:cs="Times New Roman"/>
          <w:sz w:val="28"/>
          <w:szCs w:val="28"/>
        </w:rPr>
        <w:t xml:space="preserve">  </w:t>
      </w:r>
      <w:r w:rsidR="00CF02A8"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w:t>
      </w:r>
      <w:r w:rsidR="00375BCA"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To encourage the discontinuation of existing uses that would   </w:t>
      </w:r>
      <w:r w:rsidR="00CF02A8" w:rsidRPr="00E12745">
        <w:rPr>
          <w:rFonts w:ascii="Times New Roman" w:hAnsi="Times New Roman" w:cs="Times New Roman"/>
          <w:sz w:val="28"/>
          <w:szCs w:val="28"/>
        </w:rPr>
        <w:t xml:space="preserve"> </w:t>
      </w:r>
    </w:p>
    <w:p w14:paraId="2A08D4FA" w14:textId="77777777" w:rsidR="00601D0D" w:rsidRPr="00E12745" w:rsidRDefault="00CF02A8" w:rsidP="00601D0D">
      <w:pPr>
        <w:pStyle w:val="NoSpacing"/>
        <w:ind w:left="2055"/>
        <w:rPr>
          <w:rFonts w:ascii="Times New Roman" w:hAnsi="Times New Roman" w:cs="Times New Roman"/>
          <w:sz w:val="28"/>
          <w:szCs w:val="28"/>
        </w:rPr>
      </w:pPr>
      <w:r w:rsidRPr="00E12745">
        <w:rPr>
          <w:rFonts w:ascii="Times New Roman" w:hAnsi="Times New Roman" w:cs="Times New Roman"/>
          <w:sz w:val="28"/>
          <w:szCs w:val="28"/>
        </w:rPr>
        <w:t xml:space="preserve"> </w:t>
      </w:r>
      <w:r w:rsidR="00601D0D"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w:t>
      </w:r>
      <w:r w:rsidR="00601D0D" w:rsidRPr="00E12745">
        <w:rPr>
          <w:rFonts w:ascii="Times New Roman" w:hAnsi="Times New Roman" w:cs="Times New Roman"/>
          <w:sz w:val="28"/>
          <w:szCs w:val="28"/>
        </w:rPr>
        <w:t xml:space="preserve">not be permitted as new uses under the provisions of this </w:t>
      </w:r>
    </w:p>
    <w:p w14:paraId="2FDF381D" w14:textId="371EA29F" w:rsidR="00601D0D" w:rsidRDefault="00601D0D" w:rsidP="00601D0D">
      <w:pPr>
        <w:pStyle w:val="NoSpacing"/>
        <w:ind w:left="2055"/>
        <w:rPr>
          <w:rFonts w:ascii="Times New Roman" w:hAnsi="Times New Roman" w:cs="Times New Roman"/>
          <w:sz w:val="28"/>
          <w:szCs w:val="28"/>
        </w:rPr>
      </w:pPr>
      <w:r w:rsidRPr="00E12745">
        <w:rPr>
          <w:rFonts w:ascii="Times New Roman" w:hAnsi="Times New Roman" w:cs="Times New Roman"/>
          <w:sz w:val="28"/>
          <w:szCs w:val="28"/>
        </w:rPr>
        <w:t xml:space="preserve">   </w:t>
      </w:r>
      <w:r w:rsidR="00CF02A8" w:rsidRPr="00E12745">
        <w:rPr>
          <w:rFonts w:ascii="Times New Roman" w:hAnsi="Times New Roman" w:cs="Times New Roman"/>
          <w:sz w:val="28"/>
          <w:szCs w:val="28"/>
        </w:rPr>
        <w:t xml:space="preserve"> </w:t>
      </w:r>
      <w:r w:rsidRPr="00E12745">
        <w:rPr>
          <w:rFonts w:ascii="Times New Roman" w:hAnsi="Times New Roman" w:cs="Times New Roman"/>
          <w:sz w:val="28"/>
          <w:szCs w:val="28"/>
        </w:rPr>
        <w:t xml:space="preserve"> subsection</w:t>
      </w:r>
      <w:r w:rsidR="0080034D">
        <w:rPr>
          <w:rFonts w:ascii="Times New Roman" w:hAnsi="Times New Roman" w:cs="Times New Roman"/>
          <w:sz w:val="28"/>
          <w:szCs w:val="28"/>
        </w:rPr>
        <w:t>.</w:t>
      </w:r>
      <w:r>
        <w:rPr>
          <w:rFonts w:ascii="Times New Roman" w:hAnsi="Times New Roman" w:cs="Times New Roman"/>
          <w:sz w:val="28"/>
          <w:szCs w:val="28"/>
        </w:rPr>
        <w:t xml:space="preserve">  </w:t>
      </w:r>
    </w:p>
    <w:p w14:paraId="21787A57" w14:textId="77777777" w:rsidR="00601D0D" w:rsidRDefault="00601D0D" w:rsidP="00601D0D">
      <w:pPr>
        <w:pStyle w:val="NoSpacing"/>
        <w:rPr>
          <w:rFonts w:ascii="Times New Roman" w:hAnsi="Times New Roman" w:cs="Times New Roman"/>
          <w:sz w:val="28"/>
          <w:szCs w:val="28"/>
        </w:rPr>
      </w:pPr>
    </w:p>
    <w:p w14:paraId="25FA3239" w14:textId="77777777" w:rsidR="00CF02A8" w:rsidRDefault="00CF02A8" w:rsidP="00C76C34">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r w:rsidR="00601D0D">
        <w:rPr>
          <w:rFonts w:ascii="Times New Roman" w:hAnsi="Times New Roman" w:cs="Times New Roman"/>
          <w:sz w:val="28"/>
          <w:szCs w:val="28"/>
        </w:rPr>
        <w:t xml:space="preserve"> </w:t>
      </w:r>
      <w:r>
        <w:rPr>
          <w:rFonts w:ascii="Times New Roman" w:hAnsi="Times New Roman" w:cs="Times New Roman"/>
          <w:sz w:val="28"/>
          <w:szCs w:val="28"/>
        </w:rPr>
        <w:t xml:space="preserve">To discourage any use which would generate traffic on minor </w:t>
      </w:r>
    </w:p>
    <w:p w14:paraId="0A658DA7" w14:textId="77777777" w:rsidR="00CF02A8"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streets other than normal traffic to serve the residences and </w:t>
      </w:r>
    </w:p>
    <w:p w14:paraId="74F7E415" w14:textId="28F1D178" w:rsidR="00601D0D"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small farms on those streets</w:t>
      </w:r>
      <w:r w:rsidR="0080034D">
        <w:rPr>
          <w:rFonts w:ascii="Times New Roman" w:hAnsi="Times New Roman" w:cs="Times New Roman"/>
          <w:sz w:val="28"/>
          <w:szCs w:val="28"/>
        </w:rPr>
        <w:t>.</w:t>
      </w:r>
    </w:p>
    <w:p w14:paraId="64F5DE1B" w14:textId="77777777" w:rsidR="00CF02A8" w:rsidRDefault="00CF02A8" w:rsidP="00CF02A8">
      <w:pPr>
        <w:pStyle w:val="NoSpacing"/>
        <w:ind w:left="2055"/>
        <w:rPr>
          <w:rFonts w:ascii="Times New Roman" w:hAnsi="Times New Roman" w:cs="Times New Roman"/>
          <w:sz w:val="28"/>
          <w:szCs w:val="28"/>
        </w:rPr>
      </w:pPr>
    </w:p>
    <w:p w14:paraId="4756A1FA" w14:textId="77777777" w:rsidR="00CF02A8" w:rsidRDefault="00CF02A8" w:rsidP="00C76C34">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    To ensure that residential development not having access to </w:t>
      </w:r>
    </w:p>
    <w:p w14:paraId="6190CA70" w14:textId="77777777" w:rsidR="00CF02A8"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public water supplies and dependent upon septic tanks for </w:t>
      </w:r>
    </w:p>
    <w:p w14:paraId="0AB303A2" w14:textId="77777777" w:rsidR="00CF02A8"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sewage disposal will occur at sufficiently low densities to </w:t>
      </w:r>
    </w:p>
    <w:p w14:paraId="109F0245" w14:textId="77777777" w:rsidR="00CF02A8"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insure a healthful environment.</w:t>
      </w:r>
    </w:p>
    <w:p w14:paraId="3F26CF2F" w14:textId="77777777" w:rsidR="00CF02A8" w:rsidRDefault="00CF02A8" w:rsidP="00CF02A8">
      <w:pPr>
        <w:pStyle w:val="NoSpacing"/>
        <w:rPr>
          <w:rFonts w:ascii="Times New Roman" w:hAnsi="Times New Roman" w:cs="Times New Roman"/>
          <w:sz w:val="28"/>
          <w:szCs w:val="28"/>
        </w:rPr>
      </w:pPr>
    </w:p>
    <w:p w14:paraId="4EE707CE" w14:textId="77777777" w:rsidR="00CF02A8" w:rsidRDefault="00CF02A8" w:rsidP="00C76C34">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    Any commercial livestock or poultry growing operation will </w:t>
      </w:r>
    </w:p>
    <w:p w14:paraId="1023397D" w14:textId="568E1D9B" w:rsidR="00CF02A8"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be limited to a density of </w:t>
      </w:r>
      <w:r w:rsidRPr="003B5977">
        <w:rPr>
          <w:rFonts w:ascii="Times New Roman" w:hAnsi="Times New Roman" w:cs="Times New Roman"/>
          <w:b/>
          <w:bCs/>
          <w:sz w:val="28"/>
          <w:szCs w:val="28"/>
          <w:u w:val="single"/>
        </w:rPr>
        <w:t>fort</w:t>
      </w:r>
      <w:r w:rsidR="00FC30B0" w:rsidRPr="003B5977">
        <w:rPr>
          <w:rFonts w:ascii="Times New Roman" w:hAnsi="Times New Roman" w:cs="Times New Roman"/>
          <w:b/>
          <w:bCs/>
          <w:sz w:val="28"/>
          <w:szCs w:val="28"/>
          <w:u w:val="single"/>
        </w:rPr>
        <w:t>y</w:t>
      </w:r>
      <w:r w:rsidRPr="003B5977">
        <w:rPr>
          <w:rFonts w:ascii="Times New Roman" w:hAnsi="Times New Roman" w:cs="Times New Roman"/>
          <w:b/>
          <w:bCs/>
          <w:sz w:val="28"/>
          <w:szCs w:val="28"/>
          <w:u w:val="single"/>
        </w:rPr>
        <w:t xml:space="preserve"> (40) animals per acre</w:t>
      </w:r>
      <w:r>
        <w:rPr>
          <w:rFonts w:ascii="Times New Roman" w:hAnsi="Times New Roman" w:cs="Times New Roman"/>
          <w:sz w:val="28"/>
          <w:szCs w:val="28"/>
        </w:rPr>
        <w:t xml:space="preserve"> for </w:t>
      </w:r>
    </w:p>
    <w:p w14:paraId="0CC8A72D" w14:textId="77777777" w:rsidR="003B5977" w:rsidRDefault="00CF02A8" w:rsidP="00CF02A8">
      <w:pPr>
        <w:pStyle w:val="NoSpacing"/>
        <w:ind w:left="2055"/>
        <w:rPr>
          <w:rFonts w:ascii="Times New Roman" w:hAnsi="Times New Roman" w:cs="Times New Roman"/>
          <w:sz w:val="28"/>
          <w:szCs w:val="28"/>
        </w:rPr>
      </w:pPr>
      <w:r>
        <w:rPr>
          <w:rFonts w:ascii="Times New Roman" w:hAnsi="Times New Roman" w:cs="Times New Roman"/>
          <w:sz w:val="28"/>
          <w:szCs w:val="28"/>
        </w:rPr>
        <w:t xml:space="preserve">    </w:t>
      </w:r>
      <w:r w:rsidRPr="003B5977">
        <w:rPr>
          <w:rFonts w:ascii="Times New Roman" w:hAnsi="Times New Roman" w:cs="Times New Roman"/>
          <w:b/>
          <w:bCs/>
          <w:sz w:val="28"/>
          <w:szCs w:val="28"/>
          <w:u w:val="single"/>
        </w:rPr>
        <w:t>livestock</w:t>
      </w:r>
      <w:r>
        <w:rPr>
          <w:rFonts w:ascii="Times New Roman" w:hAnsi="Times New Roman" w:cs="Times New Roman"/>
          <w:sz w:val="28"/>
          <w:szCs w:val="28"/>
        </w:rPr>
        <w:t xml:space="preserve"> and </w:t>
      </w:r>
      <w:r w:rsidRPr="003B5977">
        <w:rPr>
          <w:rFonts w:ascii="Times New Roman" w:hAnsi="Times New Roman" w:cs="Times New Roman"/>
          <w:b/>
          <w:bCs/>
          <w:sz w:val="28"/>
          <w:szCs w:val="28"/>
          <w:u w:val="single"/>
        </w:rPr>
        <w:t>one hundred (100) birds for poultry</w:t>
      </w:r>
      <w:r>
        <w:rPr>
          <w:rFonts w:ascii="Times New Roman" w:hAnsi="Times New Roman" w:cs="Times New Roman"/>
          <w:sz w:val="28"/>
          <w:szCs w:val="28"/>
        </w:rPr>
        <w:t>,</w:t>
      </w:r>
      <w:r w:rsidR="003B5977">
        <w:rPr>
          <w:rFonts w:ascii="Times New Roman" w:hAnsi="Times New Roman" w:cs="Times New Roman"/>
          <w:sz w:val="28"/>
          <w:szCs w:val="28"/>
        </w:rPr>
        <w:t xml:space="preserve"> </w:t>
      </w:r>
      <w:r>
        <w:rPr>
          <w:rFonts w:ascii="Times New Roman" w:hAnsi="Times New Roman" w:cs="Times New Roman"/>
          <w:sz w:val="28"/>
          <w:szCs w:val="28"/>
        </w:rPr>
        <w:t xml:space="preserve">neither </w:t>
      </w:r>
    </w:p>
    <w:p w14:paraId="7EB63E20" w14:textId="77777777" w:rsidR="003B5977" w:rsidRDefault="003B5977" w:rsidP="003B5977">
      <w:pPr>
        <w:pStyle w:val="NoSpacing"/>
        <w:rPr>
          <w:rFonts w:ascii="Times New Roman" w:hAnsi="Times New Roman" w:cs="Times New Roman"/>
          <w:sz w:val="28"/>
          <w:szCs w:val="28"/>
        </w:rPr>
      </w:pPr>
      <w:r w:rsidRPr="003B5977">
        <w:rPr>
          <w:rFonts w:ascii="Times New Roman" w:hAnsi="Times New Roman" w:cs="Times New Roman"/>
          <w:sz w:val="28"/>
          <w:szCs w:val="28"/>
        </w:rPr>
        <w:t xml:space="preserve">  </w:t>
      </w:r>
      <w:r>
        <w:rPr>
          <w:rFonts w:ascii="Times New Roman" w:hAnsi="Times New Roman" w:cs="Times New Roman"/>
          <w:sz w:val="28"/>
          <w:szCs w:val="28"/>
        </w:rPr>
        <w:t xml:space="preserve">                               o</w:t>
      </w:r>
      <w:r w:rsidR="00CF02A8">
        <w:rPr>
          <w:rFonts w:ascii="Times New Roman" w:hAnsi="Times New Roman" w:cs="Times New Roman"/>
          <w:sz w:val="28"/>
          <w:szCs w:val="28"/>
        </w:rPr>
        <w:t xml:space="preserve">f which can be congregated on a smaller parcel of land, with </w:t>
      </w:r>
      <w:r>
        <w:rPr>
          <w:rFonts w:ascii="Times New Roman" w:hAnsi="Times New Roman" w:cs="Times New Roman"/>
          <w:sz w:val="28"/>
          <w:szCs w:val="28"/>
        </w:rPr>
        <w:t xml:space="preserve"> </w:t>
      </w:r>
    </w:p>
    <w:p w14:paraId="56C91A67" w14:textId="386E1F87" w:rsidR="00CF02A8" w:rsidRPr="000C7335" w:rsidRDefault="003B5977" w:rsidP="003B5977">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CF02A8">
        <w:rPr>
          <w:rFonts w:ascii="Times New Roman" w:hAnsi="Times New Roman" w:cs="Times New Roman"/>
          <w:sz w:val="28"/>
          <w:szCs w:val="28"/>
        </w:rPr>
        <w:t>the balance of the land used for other purposes.</w:t>
      </w:r>
    </w:p>
    <w:p w14:paraId="7C06BFC0" w14:textId="77777777" w:rsidR="00A56720" w:rsidRDefault="00131417"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9A4724">
        <w:rPr>
          <w:rFonts w:ascii="Times New Roman" w:hAnsi="Times New Roman" w:cs="Times New Roman"/>
          <w:sz w:val="28"/>
          <w:szCs w:val="28"/>
        </w:rPr>
        <w:t>30</w:t>
      </w:r>
    </w:p>
    <w:p w14:paraId="29F71CE4" w14:textId="77777777" w:rsidR="00CF02A8" w:rsidRPr="00121E25" w:rsidRDefault="00026A95" w:rsidP="00026A95">
      <w:pPr>
        <w:pStyle w:val="NoSpacing"/>
        <w:rPr>
          <w:rFonts w:ascii="Times New Roman" w:hAnsi="Times New Roman" w:cs="Times New Roman"/>
          <w:b/>
          <w:sz w:val="28"/>
          <w:szCs w:val="28"/>
          <w:u w:val="single"/>
        </w:rPr>
      </w:pPr>
      <w:r>
        <w:rPr>
          <w:rFonts w:ascii="Times New Roman" w:hAnsi="Times New Roman" w:cs="Times New Roman"/>
          <w:sz w:val="28"/>
          <w:szCs w:val="28"/>
        </w:rPr>
        <w:lastRenderedPageBreak/>
        <w:t xml:space="preserve">          </w:t>
      </w:r>
      <w:r w:rsidR="00CF02A8" w:rsidRPr="00121E25">
        <w:rPr>
          <w:rFonts w:ascii="Times New Roman" w:hAnsi="Times New Roman" w:cs="Times New Roman"/>
          <w:b/>
          <w:sz w:val="28"/>
          <w:szCs w:val="28"/>
          <w:u w:val="single"/>
        </w:rPr>
        <w:t>Permitted Uses</w:t>
      </w:r>
    </w:p>
    <w:p w14:paraId="081C1F4A" w14:textId="77777777" w:rsidR="00CF02A8" w:rsidRDefault="00CF02A8" w:rsidP="00A56720">
      <w:pPr>
        <w:pStyle w:val="NoSpacing"/>
        <w:ind w:left="990"/>
        <w:rPr>
          <w:rFonts w:ascii="Times New Roman" w:hAnsi="Times New Roman" w:cs="Times New Roman"/>
          <w:sz w:val="28"/>
          <w:szCs w:val="28"/>
        </w:rPr>
      </w:pPr>
    </w:p>
    <w:p w14:paraId="39E8FFCC" w14:textId="77777777" w:rsidR="00CF02A8" w:rsidRDefault="00CF02A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Single Family Dwellings.</w:t>
      </w:r>
    </w:p>
    <w:p w14:paraId="3AAA0B81" w14:textId="77777777" w:rsidR="00CF02A8" w:rsidRDefault="00CF02A8" w:rsidP="00CF02A8">
      <w:pPr>
        <w:pStyle w:val="NoSpacing"/>
        <w:rPr>
          <w:rFonts w:ascii="Times New Roman" w:hAnsi="Times New Roman" w:cs="Times New Roman"/>
          <w:sz w:val="28"/>
          <w:szCs w:val="28"/>
        </w:rPr>
      </w:pPr>
    </w:p>
    <w:p w14:paraId="288817E6" w14:textId="77777777" w:rsidR="00CF02A8" w:rsidRDefault="00CF02A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Any form of agricultural, horticultural, or husbandry uses including the sale of products on the property where produced, provided that no retail stand or other commercial structure shall be located thereon, and no greenhouse heating plant shall be operated within fifty (50) feet of any front property line and not less than within ten (10) feet from any other property line.</w:t>
      </w:r>
    </w:p>
    <w:p w14:paraId="0809A9B3" w14:textId="77777777" w:rsidR="00CF02A8" w:rsidRDefault="00CF02A8" w:rsidP="00CF02A8">
      <w:pPr>
        <w:pStyle w:val="ListParagraph"/>
        <w:rPr>
          <w:rFonts w:ascii="Times New Roman" w:hAnsi="Times New Roman" w:cs="Times New Roman"/>
          <w:sz w:val="28"/>
          <w:szCs w:val="28"/>
        </w:rPr>
      </w:pPr>
    </w:p>
    <w:p w14:paraId="75BFF504" w14:textId="77777777" w:rsidR="00CF02A8" w:rsidRDefault="00CF02A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w:t>
      </w:r>
    </w:p>
    <w:p w14:paraId="6027951C" w14:textId="77777777" w:rsidR="00CF02A8" w:rsidRDefault="00CF02A8" w:rsidP="00CF02A8">
      <w:pPr>
        <w:pStyle w:val="ListParagraph"/>
        <w:rPr>
          <w:rFonts w:ascii="Times New Roman" w:hAnsi="Times New Roman" w:cs="Times New Roman"/>
          <w:sz w:val="28"/>
          <w:szCs w:val="28"/>
        </w:rPr>
      </w:pPr>
    </w:p>
    <w:p w14:paraId="69903A59" w14:textId="77777777" w:rsidR="00CF02A8" w:rsidRDefault="00CF02A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Grounds and facilities for recreation and community center building, lakes, parks and similar facilities operated on a nonprofit basis, not including miniature golf courses.</w:t>
      </w:r>
    </w:p>
    <w:p w14:paraId="5D1B46BD" w14:textId="77777777" w:rsidR="00CF02A8" w:rsidRDefault="00CF02A8" w:rsidP="00CF02A8">
      <w:pPr>
        <w:pStyle w:val="ListParagraph"/>
        <w:rPr>
          <w:rFonts w:ascii="Times New Roman" w:hAnsi="Times New Roman" w:cs="Times New Roman"/>
          <w:sz w:val="28"/>
          <w:szCs w:val="28"/>
        </w:rPr>
      </w:pPr>
    </w:p>
    <w:p w14:paraId="7A75BBC4" w14:textId="77777777" w:rsidR="00026A95" w:rsidRDefault="00CF02A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Hospitals, nursing homes or sanitariums provided no buildings so used shall </w:t>
      </w:r>
      <w:r w:rsidR="00026A95">
        <w:rPr>
          <w:rFonts w:ascii="Times New Roman" w:hAnsi="Times New Roman" w:cs="Times New Roman"/>
          <w:sz w:val="28"/>
          <w:szCs w:val="28"/>
        </w:rPr>
        <w:t>be within three (300) feet of any lot line.</w:t>
      </w:r>
    </w:p>
    <w:p w14:paraId="11B138C1" w14:textId="77777777" w:rsidR="00026A95" w:rsidRDefault="00026A95" w:rsidP="00026A95">
      <w:pPr>
        <w:pStyle w:val="ListParagraph"/>
        <w:rPr>
          <w:rFonts w:ascii="Times New Roman" w:hAnsi="Times New Roman" w:cs="Times New Roman"/>
          <w:sz w:val="28"/>
          <w:szCs w:val="28"/>
        </w:rPr>
      </w:pPr>
    </w:p>
    <w:p w14:paraId="56DB02FA"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or private stables</w:t>
      </w:r>
    </w:p>
    <w:p w14:paraId="2B0E19DF" w14:textId="77777777" w:rsidR="00026A95" w:rsidRDefault="00026A95" w:rsidP="00026A95">
      <w:pPr>
        <w:pStyle w:val="ListParagraph"/>
        <w:rPr>
          <w:rFonts w:ascii="Times New Roman" w:hAnsi="Times New Roman" w:cs="Times New Roman"/>
          <w:sz w:val="28"/>
          <w:szCs w:val="28"/>
        </w:rPr>
      </w:pPr>
    </w:p>
    <w:p w14:paraId="57034CD0"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Home occupations</w:t>
      </w:r>
    </w:p>
    <w:p w14:paraId="34A6A85F" w14:textId="77777777" w:rsidR="00026A95" w:rsidRDefault="00026A95" w:rsidP="00026A95">
      <w:pPr>
        <w:pStyle w:val="ListParagraph"/>
        <w:rPr>
          <w:rFonts w:ascii="Times New Roman" w:hAnsi="Times New Roman" w:cs="Times New Roman"/>
          <w:sz w:val="28"/>
          <w:szCs w:val="28"/>
        </w:rPr>
      </w:pPr>
    </w:p>
    <w:p w14:paraId="7896120F"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Day nurseries</w:t>
      </w:r>
    </w:p>
    <w:p w14:paraId="303FC994" w14:textId="77777777" w:rsidR="00026A95" w:rsidRDefault="00026A95" w:rsidP="00026A95">
      <w:pPr>
        <w:pStyle w:val="ListParagraph"/>
        <w:rPr>
          <w:rFonts w:ascii="Times New Roman" w:hAnsi="Times New Roman" w:cs="Times New Roman"/>
          <w:sz w:val="28"/>
          <w:szCs w:val="28"/>
        </w:rPr>
      </w:pPr>
    </w:p>
    <w:p w14:paraId="1A24FD9F" w14:textId="77777777" w:rsidR="00CF02A8"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Municipal or County owned buildings</w:t>
      </w:r>
    </w:p>
    <w:p w14:paraId="182281D9" w14:textId="77777777" w:rsidR="00026A95" w:rsidRDefault="00026A95" w:rsidP="00026A95">
      <w:pPr>
        <w:pStyle w:val="ListParagraph"/>
        <w:rPr>
          <w:rFonts w:ascii="Times New Roman" w:hAnsi="Times New Roman" w:cs="Times New Roman"/>
          <w:sz w:val="28"/>
          <w:szCs w:val="28"/>
        </w:rPr>
      </w:pPr>
    </w:p>
    <w:p w14:paraId="7EDC2770"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schools and private schools</w:t>
      </w:r>
    </w:p>
    <w:p w14:paraId="5EE1EA13" w14:textId="77777777" w:rsidR="00026A95" w:rsidRDefault="00131417" w:rsidP="00026A95">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31</w:t>
      </w:r>
    </w:p>
    <w:p w14:paraId="1BDDB472"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Public utility distribution lines. But no service, storage yards, or transformer substations</w:t>
      </w:r>
    </w:p>
    <w:p w14:paraId="23602F37" w14:textId="77777777" w:rsidR="00026A95" w:rsidRDefault="00026A95" w:rsidP="00026A95">
      <w:pPr>
        <w:pStyle w:val="ListParagraph"/>
        <w:rPr>
          <w:rFonts w:ascii="Times New Roman" w:hAnsi="Times New Roman" w:cs="Times New Roman"/>
          <w:sz w:val="28"/>
          <w:szCs w:val="28"/>
        </w:rPr>
      </w:pPr>
    </w:p>
    <w:p w14:paraId="3C00147E" w14:textId="77777777" w:rsidR="00026A95"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Radio and television transmitting stations and towers</w:t>
      </w:r>
    </w:p>
    <w:p w14:paraId="6A1EF27F" w14:textId="77777777" w:rsidR="00026A95" w:rsidRDefault="00026A95" w:rsidP="00026A95">
      <w:pPr>
        <w:pStyle w:val="ListParagraph"/>
        <w:rPr>
          <w:rFonts w:ascii="Times New Roman" w:hAnsi="Times New Roman" w:cs="Times New Roman"/>
          <w:sz w:val="28"/>
          <w:szCs w:val="28"/>
        </w:rPr>
      </w:pPr>
    </w:p>
    <w:p w14:paraId="6FE2C546" w14:textId="746F18C0" w:rsidR="00026A95" w:rsidRPr="00594015" w:rsidRDefault="00026A95" w:rsidP="00026A95">
      <w:pPr>
        <w:pStyle w:val="NoSpacing"/>
        <w:numPr>
          <w:ilvl w:val="0"/>
          <w:numId w:val="9"/>
        </w:numPr>
        <w:ind w:left="2535"/>
        <w:rPr>
          <w:rFonts w:ascii="Times New Roman" w:hAnsi="Times New Roman" w:cs="Times New Roman"/>
          <w:sz w:val="28"/>
          <w:szCs w:val="28"/>
        </w:rPr>
      </w:pPr>
      <w:r w:rsidRPr="00594015">
        <w:rPr>
          <w:rFonts w:ascii="Times New Roman" w:hAnsi="Times New Roman" w:cs="Times New Roman"/>
          <w:sz w:val="28"/>
          <w:szCs w:val="28"/>
        </w:rPr>
        <w:t xml:space="preserve">Type A Manufactured homes </w:t>
      </w:r>
      <w:r w:rsidR="00911203" w:rsidRPr="00594015">
        <w:rPr>
          <w:rFonts w:ascii="Times New Roman" w:hAnsi="Times New Roman" w:cs="Times New Roman"/>
          <w:sz w:val="28"/>
          <w:szCs w:val="28"/>
        </w:rPr>
        <w:t xml:space="preserve">(double-wide) </w:t>
      </w:r>
      <w:r w:rsidR="00594015" w:rsidRPr="00594015">
        <w:rPr>
          <w:rFonts w:ascii="Times New Roman" w:hAnsi="Times New Roman" w:cs="Times New Roman"/>
          <w:sz w:val="28"/>
          <w:szCs w:val="28"/>
        </w:rPr>
        <w:t>except for</w:t>
      </w:r>
      <w:r w:rsidRPr="00594015">
        <w:rPr>
          <w:rFonts w:ascii="Times New Roman" w:hAnsi="Times New Roman" w:cs="Times New Roman"/>
          <w:sz w:val="28"/>
          <w:szCs w:val="28"/>
        </w:rPr>
        <w:t xml:space="preserve"> the RA-20 </w:t>
      </w:r>
      <w:r w:rsidR="00594015" w:rsidRPr="00594015">
        <w:rPr>
          <w:rFonts w:ascii="Times New Roman" w:hAnsi="Times New Roman" w:cs="Times New Roman"/>
          <w:sz w:val="28"/>
          <w:szCs w:val="28"/>
        </w:rPr>
        <w:t>zoning district</w:t>
      </w:r>
      <w:r w:rsidRPr="00594015">
        <w:rPr>
          <w:rFonts w:ascii="Times New Roman" w:hAnsi="Times New Roman" w:cs="Times New Roman"/>
          <w:sz w:val="28"/>
          <w:szCs w:val="28"/>
        </w:rPr>
        <w:t xml:space="preserve"> in the NW quadrant of the Town, bordered by Veterans Road and I-95, prohibits the location of manufactured homes (t</w:t>
      </w:r>
      <w:r w:rsidR="003F515F" w:rsidRPr="00594015">
        <w:rPr>
          <w:rFonts w:ascii="Times New Roman" w:hAnsi="Times New Roman" w:cs="Times New Roman"/>
          <w:sz w:val="28"/>
          <w:szCs w:val="28"/>
        </w:rPr>
        <w:t>y</w:t>
      </w:r>
      <w:r w:rsidRPr="00594015">
        <w:rPr>
          <w:rFonts w:ascii="Times New Roman" w:hAnsi="Times New Roman" w:cs="Times New Roman"/>
          <w:sz w:val="28"/>
          <w:szCs w:val="28"/>
        </w:rPr>
        <w:t>pe A or B) or any mobile home park.</w:t>
      </w:r>
    </w:p>
    <w:p w14:paraId="69B70E2E" w14:textId="77777777" w:rsidR="00CF02A8" w:rsidRDefault="00CF02A8" w:rsidP="00CF02A8">
      <w:pPr>
        <w:pStyle w:val="ListParagraph"/>
        <w:rPr>
          <w:rFonts w:ascii="Times New Roman" w:hAnsi="Times New Roman" w:cs="Times New Roman"/>
          <w:sz w:val="28"/>
          <w:szCs w:val="28"/>
        </w:rPr>
      </w:pPr>
    </w:p>
    <w:p w14:paraId="2EA7EF60" w14:textId="6E279F33" w:rsidR="00CF02A8" w:rsidRDefault="00026A9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Accessory uses clearly incidental to a permitted </w:t>
      </w:r>
      <w:r w:rsidR="00594015">
        <w:rPr>
          <w:rFonts w:ascii="Times New Roman" w:hAnsi="Times New Roman" w:cs="Times New Roman"/>
          <w:sz w:val="28"/>
          <w:szCs w:val="28"/>
        </w:rPr>
        <w:t>use,</w:t>
      </w:r>
      <w:r>
        <w:rPr>
          <w:rFonts w:ascii="Times New Roman" w:hAnsi="Times New Roman" w:cs="Times New Roman"/>
          <w:sz w:val="28"/>
          <w:szCs w:val="28"/>
        </w:rPr>
        <w:t xml:space="preserve"> and which will not create a nuisance or hazard.</w:t>
      </w:r>
    </w:p>
    <w:p w14:paraId="7B970898" w14:textId="77777777" w:rsidR="00026A95" w:rsidRDefault="00026A95" w:rsidP="00026A95">
      <w:pPr>
        <w:pStyle w:val="NoSpacing"/>
        <w:rPr>
          <w:rFonts w:ascii="Times New Roman" w:hAnsi="Times New Roman" w:cs="Times New Roman"/>
          <w:sz w:val="28"/>
          <w:szCs w:val="28"/>
        </w:rPr>
      </w:pPr>
    </w:p>
    <w:p w14:paraId="6C319D70" w14:textId="77777777" w:rsidR="00026A95" w:rsidRDefault="00026A95" w:rsidP="00026A95">
      <w:pPr>
        <w:pStyle w:val="NoSpacing"/>
        <w:rPr>
          <w:rFonts w:ascii="Times New Roman" w:hAnsi="Times New Roman" w:cs="Times New Roman"/>
          <w:sz w:val="28"/>
          <w:szCs w:val="28"/>
        </w:rPr>
      </w:pPr>
    </w:p>
    <w:p w14:paraId="4671B305" w14:textId="77777777" w:rsidR="00026A95" w:rsidRPr="00121E25" w:rsidRDefault="00026A95" w:rsidP="00026A95">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121E25">
        <w:rPr>
          <w:rFonts w:ascii="Times New Roman" w:hAnsi="Times New Roman" w:cs="Times New Roman"/>
          <w:b/>
          <w:sz w:val="28"/>
          <w:szCs w:val="28"/>
          <w:u w:val="single"/>
        </w:rPr>
        <w:t>Conditional Uses</w:t>
      </w:r>
    </w:p>
    <w:p w14:paraId="12ED9EDC" w14:textId="77777777" w:rsidR="00026A95" w:rsidRDefault="00026A95" w:rsidP="00026A95">
      <w:pPr>
        <w:pStyle w:val="NoSpacing"/>
        <w:rPr>
          <w:rFonts w:ascii="Times New Roman" w:hAnsi="Times New Roman" w:cs="Times New Roman"/>
          <w:sz w:val="28"/>
          <w:szCs w:val="28"/>
          <w:u w:val="single"/>
        </w:rPr>
      </w:pPr>
    </w:p>
    <w:p w14:paraId="40F421CF" w14:textId="77777777" w:rsidR="00026A95" w:rsidRDefault="00026A95" w:rsidP="00026A95">
      <w:pPr>
        <w:pStyle w:val="NoSpacing"/>
        <w:rPr>
          <w:rFonts w:ascii="Times New Roman" w:hAnsi="Times New Roman" w:cs="Times New Roman"/>
          <w:sz w:val="28"/>
          <w:szCs w:val="28"/>
        </w:rPr>
      </w:pPr>
      <w:r w:rsidRPr="00026A95">
        <w:rPr>
          <w:rFonts w:ascii="Times New Roman" w:hAnsi="Times New Roman" w:cs="Times New Roman"/>
          <w:sz w:val="28"/>
          <w:szCs w:val="28"/>
        </w:rPr>
        <w:t xml:space="preserve">          The </w:t>
      </w:r>
      <w:r>
        <w:rPr>
          <w:rFonts w:ascii="Times New Roman" w:hAnsi="Times New Roman" w:cs="Times New Roman"/>
          <w:sz w:val="28"/>
          <w:szCs w:val="28"/>
        </w:rPr>
        <w:t xml:space="preserve">following uses may be permitted as conditional uses by the Town Board </w:t>
      </w:r>
    </w:p>
    <w:p w14:paraId="70C1CB67" w14:textId="77777777" w:rsidR="00026A95" w:rsidRDefault="00026A95" w:rsidP="00026A95">
      <w:pPr>
        <w:pStyle w:val="NoSpacing"/>
        <w:rPr>
          <w:rFonts w:ascii="Times New Roman" w:hAnsi="Times New Roman" w:cs="Times New Roman"/>
          <w:sz w:val="28"/>
          <w:szCs w:val="28"/>
        </w:rPr>
      </w:pPr>
      <w:r>
        <w:rPr>
          <w:rFonts w:ascii="Times New Roman" w:hAnsi="Times New Roman" w:cs="Times New Roman"/>
          <w:sz w:val="28"/>
          <w:szCs w:val="28"/>
        </w:rPr>
        <w:t xml:space="preserve">          subject to the provisions of Section 12:</w:t>
      </w:r>
    </w:p>
    <w:p w14:paraId="55A51A04" w14:textId="77777777" w:rsidR="00026A95" w:rsidRDefault="00026A95" w:rsidP="00026A95">
      <w:pPr>
        <w:pStyle w:val="NoSpacing"/>
        <w:rPr>
          <w:rFonts w:ascii="Times New Roman" w:hAnsi="Times New Roman" w:cs="Times New Roman"/>
          <w:sz w:val="28"/>
          <w:szCs w:val="28"/>
        </w:rPr>
      </w:pPr>
    </w:p>
    <w:p w14:paraId="39E3DF00" w14:textId="77777777" w:rsidR="00026A9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Cemeteries</w:t>
      </w:r>
    </w:p>
    <w:p w14:paraId="75EECAC7" w14:textId="77777777" w:rsidR="00121E25" w:rsidRDefault="00121E25" w:rsidP="00121E25">
      <w:pPr>
        <w:pStyle w:val="NoSpacing"/>
        <w:ind w:left="2535"/>
        <w:rPr>
          <w:rFonts w:ascii="Times New Roman" w:hAnsi="Times New Roman" w:cs="Times New Roman"/>
          <w:sz w:val="28"/>
          <w:szCs w:val="28"/>
        </w:rPr>
      </w:pPr>
    </w:p>
    <w:p w14:paraId="0D6981D5" w14:textId="5E123417" w:rsidR="00911203" w:rsidRDefault="00121E25" w:rsidP="00911203">
      <w:pPr>
        <w:pStyle w:val="NoSpacing"/>
        <w:numPr>
          <w:ilvl w:val="0"/>
          <w:numId w:val="9"/>
        </w:numPr>
        <w:rPr>
          <w:rFonts w:ascii="Times New Roman" w:hAnsi="Times New Roman" w:cs="Times New Roman"/>
          <w:sz w:val="28"/>
          <w:szCs w:val="28"/>
        </w:rPr>
      </w:pPr>
      <w:r w:rsidRPr="00911203">
        <w:rPr>
          <w:rFonts w:ascii="Times New Roman" w:hAnsi="Times New Roman" w:cs="Times New Roman"/>
          <w:sz w:val="28"/>
          <w:szCs w:val="28"/>
        </w:rPr>
        <w:t>Funeral Homes</w:t>
      </w:r>
    </w:p>
    <w:p w14:paraId="7B653549" w14:textId="77777777" w:rsidR="00911203" w:rsidRPr="00911203" w:rsidRDefault="00911203" w:rsidP="00911203">
      <w:pPr>
        <w:pStyle w:val="NoSpacing"/>
        <w:ind w:left="2520"/>
        <w:rPr>
          <w:rFonts w:ascii="Times New Roman" w:hAnsi="Times New Roman" w:cs="Times New Roman"/>
          <w:sz w:val="28"/>
          <w:szCs w:val="28"/>
        </w:rPr>
      </w:pPr>
    </w:p>
    <w:p w14:paraId="3EBFE2CE" w14:textId="0B3AC81E" w:rsidR="00121E25" w:rsidRDefault="0091120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Ty</w:t>
      </w:r>
      <w:r w:rsidR="00121E25">
        <w:rPr>
          <w:rFonts w:ascii="Times New Roman" w:hAnsi="Times New Roman" w:cs="Times New Roman"/>
          <w:sz w:val="28"/>
          <w:szCs w:val="28"/>
        </w:rPr>
        <w:t xml:space="preserve">pe B Manufactured homes (single wide), </w:t>
      </w:r>
      <w:r w:rsidR="00594015">
        <w:rPr>
          <w:rFonts w:ascii="Times New Roman" w:hAnsi="Times New Roman" w:cs="Times New Roman"/>
          <w:sz w:val="28"/>
          <w:szCs w:val="28"/>
        </w:rPr>
        <w:t>except for</w:t>
      </w:r>
      <w:r w:rsidR="00121E25">
        <w:rPr>
          <w:rFonts w:ascii="Times New Roman" w:hAnsi="Times New Roman" w:cs="Times New Roman"/>
          <w:sz w:val="28"/>
          <w:szCs w:val="28"/>
        </w:rPr>
        <w:t xml:space="preserve"> the RA-20 zon</w:t>
      </w:r>
      <w:r w:rsidR="00594015">
        <w:rPr>
          <w:rFonts w:ascii="Times New Roman" w:hAnsi="Times New Roman" w:cs="Times New Roman"/>
          <w:sz w:val="28"/>
          <w:szCs w:val="28"/>
        </w:rPr>
        <w:t xml:space="preserve">ing district </w:t>
      </w:r>
      <w:r w:rsidR="00121E25">
        <w:rPr>
          <w:rFonts w:ascii="Times New Roman" w:hAnsi="Times New Roman" w:cs="Times New Roman"/>
          <w:sz w:val="28"/>
          <w:szCs w:val="28"/>
        </w:rPr>
        <w:t>in the NW quadrant of the Town, bordered by Veterans R</w:t>
      </w:r>
      <w:r w:rsidR="007163EB">
        <w:rPr>
          <w:rFonts w:ascii="Times New Roman" w:hAnsi="Times New Roman" w:cs="Times New Roman"/>
          <w:sz w:val="28"/>
          <w:szCs w:val="28"/>
        </w:rPr>
        <w:t>oa</w:t>
      </w:r>
      <w:r w:rsidR="00121E25">
        <w:rPr>
          <w:rFonts w:ascii="Times New Roman" w:hAnsi="Times New Roman" w:cs="Times New Roman"/>
          <w:sz w:val="28"/>
          <w:szCs w:val="28"/>
        </w:rPr>
        <w:t>d and I-95, prohibits the location of manufactured homes (type A or B) or any mobile home park.</w:t>
      </w:r>
    </w:p>
    <w:p w14:paraId="55B3F276" w14:textId="77777777" w:rsidR="00911203" w:rsidRDefault="00911203" w:rsidP="00911203">
      <w:pPr>
        <w:pStyle w:val="NoSpacing"/>
      </w:pPr>
    </w:p>
    <w:p w14:paraId="01D59FCD" w14:textId="6790223B"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Mobile home parks (refer to Section13)</w:t>
      </w:r>
    </w:p>
    <w:p w14:paraId="22C8A9A9" w14:textId="77777777" w:rsidR="00911203" w:rsidRDefault="00911203" w:rsidP="00911203">
      <w:pPr>
        <w:pStyle w:val="NoSpacing"/>
        <w:ind w:left="2520"/>
        <w:rPr>
          <w:rFonts w:ascii="Times New Roman" w:hAnsi="Times New Roman" w:cs="Times New Roman"/>
          <w:sz w:val="28"/>
          <w:szCs w:val="28"/>
        </w:rPr>
      </w:pPr>
    </w:p>
    <w:p w14:paraId="35D31C7C" w14:textId="45A33F85" w:rsidR="00121E25" w:rsidRPr="00911203" w:rsidRDefault="00121E25" w:rsidP="00911203">
      <w:pPr>
        <w:pStyle w:val="NoSpacing"/>
        <w:numPr>
          <w:ilvl w:val="0"/>
          <w:numId w:val="9"/>
        </w:numPr>
        <w:rPr>
          <w:rFonts w:ascii="Times New Roman" w:hAnsi="Times New Roman" w:cs="Times New Roman"/>
          <w:sz w:val="28"/>
          <w:szCs w:val="28"/>
        </w:rPr>
      </w:pPr>
      <w:r w:rsidRPr="00911203">
        <w:rPr>
          <w:rFonts w:ascii="Times New Roman" w:hAnsi="Times New Roman" w:cs="Times New Roman"/>
          <w:sz w:val="28"/>
          <w:szCs w:val="28"/>
        </w:rPr>
        <w:t>Planned unit developments</w:t>
      </w:r>
    </w:p>
    <w:p w14:paraId="7D22C1B3" w14:textId="77777777" w:rsidR="003F515F" w:rsidRDefault="00131417"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5A175D0" w14:textId="338638B1"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Solar Farms</w:t>
      </w:r>
    </w:p>
    <w:p w14:paraId="09FB964D" w14:textId="1A3996CC" w:rsidR="00064AA7" w:rsidRDefault="00064AA7" w:rsidP="00064AA7">
      <w:pPr>
        <w:pStyle w:val="NoSpacing"/>
        <w:ind w:left="2520"/>
        <w:rPr>
          <w:rFonts w:ascii="Times New Roman" w:hAnsi="Times New Roman" w:cs="Times New Roman"/>
          <w:sz w:val="28"/>
          <w:szCs w:val="28"/>
        </w:rPr>
      </w:pPr>
      <w:r>
        <w:rPr>
          <w:rFonts w:ascii="Times New Roman" w:hAnsi="Times New Roman" w:cs="Times New Roman"/>
          <w:sz w:val="28"/>
          <w:szCs w:val="28"/>
        </w:rPr>
        <w:t xml:space="preserve">                         32</w:t>
      </w:r>
    </w:p>
    <w:p w14:paraId="0C20990D" w14:textId="77777777"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An existing building that has been used for the purpose of a business may be reopened for a similar use.</w:t>
      </w:r>
    </w:p>
    <w:p w14:paraId="599C452A" w14:textId="77777777" w:rsidR="00121E25" w:rsidRDefault="00121E25" w:rsidP="00121E25">
      <w:pPr>
        <w:pStyle w:val="ListParagraph"/>
        <w:rPr>
          <w:rFonts w:ascii="Times New Roman" w:hAnsi="Times New Roman" w:cs="Times New Roman"/>
          <w:sz w:val="28"/>
          <w:szCs w:val="28"/>
        </w:rPr>
      </w:pPr>
    </w:p>
    <w:p w14:paraId="5B1633FF" w14:textId="77777777" w:rsidR="00121E25" w:rsidRDefault="00121E25"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DD5B25F" w14:textId="77777777" w:rsidR="00121E25" w:rsidRPr="00121E25" w:rsidRDefault="00121E25" w:rsidP="00121E25">
      <w:pPr>
        <w:pStyle w:val="NoSpacing"/>
        <w:rPr>
          <w:rFonts w:ascii="Times New Roman" w:hAnsi="Times New Roman" w:cs="Times New Roman"/>
          <w:b/>
          <w:sz w:val="28"/>
          <w:szCs w:val="28"/>
          <w:u w:val="single"/>
        </w:rPr>
      </w:pPr>
      <w:r w:rsidRPr="00121E25">
        <w:rPr>
          <w:rFonts w:ascii="Times New Roman" w:hAnsi="Times New Roman" w:cs="Times New Roman"/>
          <w:b/>
          <w:sz w:val="28"/>
          <w:szCs w:val="28"/>
          <w:u w:val="single"/>
        </w:rPr>
        <w:t>Dimensional Requirements</w:t>
      </w:r>
    </w:p>
    <w:p w14:paraId="0A28E691" w14:textId="77777777" w:rsidR="00121E25" w:rsidRDefault="00121E25" w:rsidP="00121E25">
      <w:pPr>
        <w:pStyle w:val="NoSpacing"/>
        <w:rPr>
          <w:rFonts w:ascii="Times New Roman" w:hAnsi="Times New Roman" w:cs="Times New Roman"/>
          <w:sz w:val="28"/>
          <w:szCs w:val="28"/>
        </w:rPr>
      </w:pPr>
    </w:p>
    <w:p w14:paraId="5E220C7C" w14:textId="77777777" w:rsidR="00121E25" w:rsidRDefault="00121E25"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Within the </w:t>
      </w:r>
      <w:r w:rsidRPr="00FB39D7">
        <w:rPr>
          <w:rFonts w:ascii="Times New Roman" w:hAnsi="Times New Roman" w:cs="Times New Roman"/>
          <w:b/>
          <w:bCs/>
          <w:sz w:val="28"/>
          <w:szCs w:val="28"/>
          <w:u w:val="single"/>
        </w:rPr>
        <w:t>RA-20 district</w:t>
      </w:r>
      <w:r>
        <w:rPr>
          <w:rFonts w:ascii="Times New Roman" w:hAnsi="Times New Roman" w:cs="Times New Roman"/>
          <w:sz w:val="28"/>
          <w:szCs w:val="28"/>
        </w:rPr>
        <w:t xml:space="preserve"> as shown on the Zoning Map, all of the following </w:t>
      </w:r>
    </w:p>
    <w:p w14:paraId="5B45D9A5" w14:textId="77777777" w:rsidR="00121E25" w:rsidRDefault="00121E25"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dimensional requirements shall be complied with:</w:t>
      </w:r>
    </w:p>
    <w:p w14:paraId="21BB7EA9" w14:textId="77777777" w:rsidR="00121E25" w:rsidRDefault="00121E25" w:rsidP="00121E25">
      <w:pPr>
        <w:pStyle w:val="NoSpacing"/>
        <w:rPr>
          <w:rFonts w:ascii="Times New Roman" w:hAnsi="Times New Roman" w:cs="Times New Roman"/>
          <w:sz w:val="28"/>
          <w:szCs w:val="28"/>
        </w:rPr>
      </w:pPr>
    </w:p>
    <w:p w14:paraId="30F6EC91" w14:textId="77777777"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area -   20,000 square feet (without public water and sewer).</w:t>
      </w:r>
    </w:p>
    <w:p w14:paraId="0BDE41FB" w14:textId="77777777" w:rsidR="00121E25" w:rsidRDefault="00121E25" w:rsidP="00121E25">
      <w:pPr>
        <w:pStyle w:val="NoSpacing"/>
        <w:ind w:left="2535"/>
        <w:rPr>
          <w:rFonts w:ascii="Times New Roman" w:hAnsi="Times New Roman" w:cs="Times New Roman"/>
          <w:sz w:val="28"/>
          <w:szCs w:val="28"/>
        </w:rPr>
      </w:pPr>
      <w:r>
        <w:rPr>
          <w:rFonts w:ascii="Times New Roman" w:hAnsi="Times New Roman" w:cs="Times New Roman"/>
          <w:sz w:val="28"/>
          <w:szCs w:val="28"/>
        </w:rPr>
        <w:t>10,000 square feet (with public water and/or sewer)</w:t>
      </w:r>
    </w:p>
    <w:p w14:paraId="689602B6" w14:textId="77777777" w:rsidR="00121E25" w:rsidRDefault="00121E25" w:rsidP="00121E25">
      <w:pPr>
        <w:pStyle w:val="NoSpacing"/>
        <w:ind w:left="2535"/>
        <w:rPr>
          <w:rFonts w:ascii="Times New Roman" w:hAnsi="Times New Roman" w:cs="Times New Roman"/>
          <w:sz w:val="28"/>
          <w:szCs w:val="28"/>
        </w:rPr>
      </w:pPr>
    </w:p>
    <w:p w14:paraId="5DF2F9B9" w14:textId="77777777"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Minimum additional lot area for each dwelling unit in  </w:t>
      </w:r>
    </w:p>
    <w:p w14:paraId="4D6326D7" w14:textId="77777777" w:rsidR="00121E25" w:rsidRDefault="00121E25" w:rsidP="00121E25">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excess of one:  5,000 square feet.</w:t>
      </w:r>
    </w:p>
    <w:p w14:paraId="6FD5F0E0" w14:textId="77777777" w:rsidR="00121E25" w:rsidRDefault="00121E25" w:rsidP="00121E25">
      <w:pPr>
        <w:pStyle w:val="NoSpacing"/>
        <w:ind w:left="2535"/>
        <w:rPr>
          <w:rFonts w:ascii="Times New Roman" w:hAnsi="Times New Roman" w:cs="Times New Roman"/>
          <w:sz w:val="28"/>
          <w:szCs w:val="28"/>
        </w:rPr>
      </w:pPr>
    </w:p>
    <w:p w14:paraId="7D86BB5B" w14:textId="77777777" w:rsidR="00121E25"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2E5D7B">
        <w:rPr>
          <w:rFonts w:ascii="Times New Roman" w:hAnsi="Times New Roman" w:cs="Times New Roman"/>
          <w:b/>
          <w:bCs/>
          <w:sz w:val="28"/>
          <w:szCs w:val="28"/>
        </w:rPr>
        <w:t>75 feet</w:t>
      </w:r>
    </w:p>
    <w:p w14:paraId="34CE872C" w14:textId="77777777" w:rsidR="00121E25" w:rsidRDefault="00121E25" w:rsidP="00121E25">
      <w:pPr>
        <w:pStyle w:val="NoSpacing"/>
        <w:ind w:left="2535"/>
        <w:rPr>
          <w:rFonts w:ascii="Times New Roman" w:hAnsi="Times New Roman" w:cs="Times New Roman"/>
          <w:sz w:val="28"/>
          <w:szCs w:val="28"/>
        </w:rPr>
      </w:pPr>
    </w:p>
    <w:p w14:paraId="3A0839CE" w14:textId="77777777" w:rsidR="0043237E" w:rsidRDefault="00121E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required</w:t>
      </w:r>
      <w:r w:rsidRPr="0043237E">
        <w:rPr>
          <w:rFonts w:ascii="Times New Roman" w:hAnsi="Times New Roman" w:cs="Times New Roman"/>
          <w:b/>
          <w:sz w:val="28"/>
          <w:szCs w:val="28"/>
          <w:u w:val="single"/>
        </w:rPr>
        <w:t xml:space="preserve"> front</w:t>
      </w:r>
      <w:r>
        <w:rPr>
          <w:rFonts w:ascii="Times New Roman" w:hAnsi="Times New Roman" w:cs="Times New Roman"/>
          <w:sz w:val="28"/>
          <w:szCs w:val="28"/>
        </w:rPr>
        <w:t xml:space="preserve"> yard:</w:t>
      </w:r>
      <w:r w:rsidR="0043237E">
        <w:rPr>
          <w:rFonts w:ascii="Times New Roman" w:hAnsi="Times New Roman" w:cs="Times New Roman"/>
          <w:sz w:val="28"/>
          <w:szCs w:val="28"/>
        </w:rPr>
        <w:t xml:space="preserve">  30 feet measured from the     </w:t>
      </w:r>
    </w:p>
    <w:p w14:paraId="689E6DF9" w14:textId="77777777" w:rsidR="00121E25" w:rsidRDefault="0043237E" w:rsidP="0043237E">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front property line.</w:t>
      </w:r>
    </w:p>
    <w:p w14:paraId="20EDD701" w14:textId="77777777" w:rsidR="0043237E" w:rsidRDefault="0043237E" w:rsidP="0043237E">
      <w:pPr>
        <w:pStyle w:val="NoSpacing"/>
        <w:ind w:left="2535"/>
        <w:rPr>
          <w:rFonts w:ascii="Times New Roman" w:hAnsi="Times New Roman" w:cs="Times New Roman"/>
          <w:sz w:val="28"/>
          <w:szCs w:val="28"/>
        </w:rPr>
      </w:pPr>
    </w:p>
    <w:p w14:paraId="5F5E0A44" w14:textId="77777777" w:rsidR="0043237E" w:rsidRDefault="0043237E"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15 feet measured from the </w:t>
      </w:r>
    </w:p>
    <w:p w14:paraId="35BCC8CB" w14:textId="77777777" w:rsidR="0043237E" w:rsidRDefault="0043237E" w:rsidP="0043237E">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side property line.</w:t>
      </w:r>
    </w:p>
    <w:p w14:paraId="266FD16A" w14:textId="77777777" w:rsidR="0043237E" w:rsidRDefault="0043237E" w:rsidP="0043237E">
      <w:pPr>
        <w:pStyle w:val="NoSpacing"/>
        <w:ind w:left="2535"/>
        <w:rPr>
          <w:rFonts w:ascii="Times New Roman" w:hAnsi="Times New Roman" w:cs="Times New Roman"/>
          <w:sz w:val="28"/>
          <w:szCs w:val="28"/>
        </w:rPr>
      </w:pPr>
    </w:p>
    <w:p w14:paraId="2AC195CB" w14:textId="5FFDA68F" w:rsidR="0043237E" w:rsidRDefault="0043237E"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25 feet measured from the </w:t>
      </w:r>
    </w:p>
    <w:p w14:paraId="5F9C4EC2" w14:textId="77777777" w:rsidR="0043237E" w:rsidRDefault="0043237E" w:rsidP="0043237E">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0A86434B" w14:textId="77777777" w:rsidR="0043237E" w:rsidRDefault="0043237E" w:rsidP="0043237E">
      <w:pPr>
        <w:pStyle w:val="NoSpacing"/>
        <w:rPr>
          <w:rFonts w:ascii="Times New Roman" w:hAnsi="Times New Roman" w:cs="Times New Roman"/>
          <w:sz w:val="28"/>
          <w:szCs w:val="28"/>
        </w:rPr>
      </w:pPr>
    </w:p>
    <w:p w14:paraId="5BD04D6A" w14:textId="77777777" w:rsidR="0043237E" w:rsidRDefault="0043237E"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Maximum permissible lot coverage:  The total ground area covered by the principal building and all accessory buildings shall not exceed twenty (20) percent of the total lot area.</w:t>
      </w:r>
    </w:p>
    <w:p w14:paraId="6136CC0C" w14:textId="77777777" w:rsidR="0043237E" w:rsidRDefault="0043237E" w:rsidP="0043237E">
      <w:pPr>
        <w:pStyle w:val="NoSpacing"/>
        <w:ind w:left="2535"/>
        <w:rPr>
          <w:rFonts w:ascii="Times New Roman" w:hAnsi="Times New Roman" w:cs="Times New Roman"/>
          <w:sz w:val="28"/>
          <w:szCs w:val="28"/>
        </w:rPr>
      </w:pPr>
    </w:p>
    <w:p w14:paraId="6FB9ED5D" w14:textId="10402F89" w:rsidR="00064AA7" w:rsidRDefault="00131417"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D69F9A0" w14:textId="77777777" w:rsidR="0043237E" w:rsidRDefault="0043237E"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Building Height Limits:      35 feet</w:t>
      </w:r>
    </w:p>
    <w:p w14:paraId="059A3BC8" w14:textId="77777777" w:rsidR="0043237E" w:rsidRDefault="0043237E" w:rsidP="00121E25">
      <w:pPr>
        <w:pStyle w:val="NoSpacing"/>
        <w:rPr>
          <w:rFonts w:ascii="Times New Roman" w:hAnsi="Times New Roman" w:cs="Times New Roman"/>
          <w:sz w:val="28"/>
          <w:szCs w:val="28"/>
        </w:rPr>
      </w:pPr>
    </w:p>
    <w:p w14:paraId="1D24F047" w14:textId="77777777" w:rsidR="009C0D27" w:rsidRDefault="009C0D27" w:rsidP="00064AA7">
      <w:pPr>
        <w:pStyle w:val="NoSpacing"/>
        <w:jc w:val="center"/>
        <w:rPr>
          <w:rFonts w:ascii="Times New Roman" w:hAnsi="Times New Roman" w:cs="Times New Roman"/>
          <w:sz w:val="28"/>
          <w:szCs w:val="28"/>
        </w:rPr>
      </w:pPr>
    </w:p>
    <w:p w14:paraId="21F3E4FF" w14:textId="77777777" w:rsidR="009C0D27" w:rsidRDefault="009C0D27" w:rsidP="00064AA7">
      <w:pPr>
        <w:pStyle w:val="NoSpacing"/>
        <w:jc w:val="center"/>
        <w:rPr>
          <w:rFonts w:ascii="Times New Roman" w:hAnsi="Times New Roman" w:cs="Times New Roman"/>
          <w:sz w:val="28"/>
          <w:szCs w:val="28"/>
        </w:rPr>
      </w:pPr>
    </w:p>
    <w:p w14:paraId="63627F10" w14:textId="77777777" w:rsidR="009C0D27" w:rsidRDefault="009C0D27" w:rsidP="00064AA7">
      <w:pPr>
        <w:pStyle w:val="NoSpacing"/>
        <w:jc w:val="center"/>
        <w:rPr>
          <w:rFonts w:ascii="Times New Roman" w:hAnsi="Times New Roman" w:cs="Times New Roman"/>
          <w:sz w:val="28"/>
          <w:szCs w:val="28"/>
        </w:rPr>
      </w:pPr>
    </w:p>
    <w:p w14:paraId="16B6650E" w14:textId="72AD8C05" w:rsidR="0043237E" w:rsidRDefault="009C0D27" w:rsidP="009C0D27">
      <w:pPr>
        <w:pStyle w:val="NoSpacing"/>
        <w:jc w:val="center"/>
        <w:rPr>
          <w:rFonts w:ascii="Times New Roman" w:hAnsi="Times New Roman" w:cs="Times New Roman"/>
          <w:sz w:val="28"/>
          <w:szCs w:val="28"/>
        </w:rPr>
      </w:pPr>
      <w:r>
        <w:rPr>
          <w:rFonts w:ascii="Times New Roman" w:hAnsi="Times New Roman" w:cs="Times New Roman"/>
          <w:sz w:val="28"/>
          <w:szCs w:val="28"/>
        </w:rPr>
        <w:t>33</w:t>
      </w:r>
    </w:p>
    <w:p w14:paraId="726B366F" w14:textId="77777777" w:rsidR="0023220E" w:rsidRDefault="0043237E" w:rsidP="00121E25">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2AE84C6" w14:textId="77777777" w:rsidR="0023220E" w:rsidRDefault="0023220E" w:rsidP="00121E25">
      <w:pPr>
        <w:pStyle w:val="NoSpacing"/>
        <w:rPr>
          <w:rFonts w:ascii="Times New Roman" w:hAnsi="Times New Roman" w:cs="Times New Roman"/>
          <w:sz w:val="28"/>
          <w:szCs w:val="28"/>
        </w:rPr>
      </w:pPr>
    </w:p>
    <w:p w14:paraId="6E4F7CBC" w14:textId="1614452D" w:rsidR="0043237E" w:rsidRDefault="0043237E" w:rsidP="00121E25">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3237E">
        <w:rPr>
          <w:rFonts w:ascii="Times New Roman" w:hAnsi="Times New Roman" w:cs="Times New Roman"/>
          <w:b/>
          <w:sz w:val="28"/>
          <w:szCs w:val="28"/>
          <w:u w:val="single"/>
        </w:rPr>
        <w:t>Location of Accessory Buildings</w:t>
      </w:r>
    </w:p>
    <w:p w14:paraId="7A713067" w14:textId="248FD276" w:rsidR="0043237E" w:rsidRDefault="0043237E" w:rsidP="00121E25">
      <w:pPr>
        <w:pStyle w:val="NoSpacing"/>
        <w:rPr>
          <w:rFonts w:ascii="Times New Roman" w:hAnsi="Times New Roman" w:cs="Times New Roman"/>
          <w:b/>
          <w:sz w:val="28"/>
          <w:szCs w:val="28"/>
          <w:u w:val="single"/>
        </w:rPr>
      </w:pPr>
    </w:p>
    <w:p w14:paraId="3C89CE49" w14:textId="77777777" w:rsidR="0023220E" w:rsidRDefault="0023220E" w:rsidP="00121E25">
      <w:pPr>
        <w:pStyle w:val="NoSpacing"/>
        <w:rPr>
          <w:rFonts w:ascii="Times New Roman" w:hAnsi="Times New Roman" w:cs="Times New Roman"/>
          <w:b/>
          <w:sz w:val="28"/>
          <w:szCs w:val="28"/>
          <w:u w:val="single"/>
        </w:rPr>
      </w:pPr>
    </w:p>
    <w:p w14:paraId="635AE636" w14:textId="77777777" w:rsidR="0043237E" w:rsidRDefault="0043237E" w:rsidP="00121E25">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ccessory</w:t>
      </w:r>
      <w:r w:rsidR="00315881">
        <w:rPr>
          <w:rFonts w:ascii="Times New Roman" w:hAnsi="Times New Roman" w:cs="Times New Roman"/>
          <w:sz w:val="28"/>
          <w:szCs w:val="28"/>
        </w:rPr>
        <w:t xml:space="preserve"> building shall be erected in an</w:t>
      </w:r>
      <w:r>
        <w:rPr>
          <w:rFonts w:ascii="Times New Roman" w:hAnsi="Times New Roman" w:cs="Times New Roman"/>
          <w:sz w:val="28"/>
          <w:szCs w:val="28"/>
        </w:rPr>
        <w:t xml:space="preserve">y required front or side yard or   </w:t>
      </w:r>
    </w:p>
    <w:p w14:paraId="313E9D21" w14:textId="77777777" w:rsidR="0043237E" w:rsidRDefault="0017239A"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within </w:t>
      </w:r>
      <w:r w:rsidRPr="00FB39D7">
        <w:rPr>
          <w:rFonts w:ascii="Times New Roman" w:hAnsi="Times New Roman" w:cs="Times New Roman"/>
          <w:b/>
          <w:bCs/>
          <w:sz w:val="28"/>
          <w:szCs w:val="28"/>
          <w:u w:val="single"/>
        </w:rPr>
        <w:t>five (5</w:t>
      </w:r>
      <w:r w:rsidR="0043237E" w:rsidRPr="00FB39D7">
        <w:rPr>
          <w:rFonts w:ascii="Times New Roman" w:hAnsi="Times New Roman" w:cs="Times New Roman"/>
          <w:b/>
          <w:bCs/>
          <w:sz w:val="28"/>
          <w:szCs w:val="28"/>
          <w:u w:val="single"/>
        </w:rPr>
        <w:t>) feet of any lot line</w:t>
      </w:r>
      <w:r w:rsidR="0043237E">
        <w:rPr>
          <w:rFonts w:ascii="Times New Roman" w:hAnsi="Times New Roman" w:cs="Times New Roman"/>
          <w:sz w:val="28"/>
          <w:szCs w:val="28"/>
        </w:rPr>
        <w:t xml:space="preserve">.  An accessory building shall not be </w:t>
      </w:r>
    </w:p>
    <w:p w14:paraId="4A1EC9F6" w14:textId="20EB9E1C" w:rsidR="0043237E" w:rsidRPr="0017239A" w:rsidRDefault="0043237E" w:rsidP="00121E25">
      <w:pPr>
        <w:pStyle w:val="NoSpacing"/>
        <w:rPr>
          <w:rFonts w:ascii="Times New Roman" w:hAnsi="Times New Roman" w:cs="Times New Roman"/>
          <w:color w:val="FF0000"/>
          <w:sz w:val="28"/>
          <w:szCs w:val="28"/>
        </w:rPr>
      </w:pPr>
      <w:r>
        <w:rPr>
          <w:rFonts w:ascii="Times New Roman" w:hAnsi="Times New Roman" w:cs="Times New Roman"/>
          <w:sz w:val="28"/>
          <w:szCs w:val="28"/>
        </w:rPr>
        <w:t xml:space="preserve"> </w:t>
      </w:r>
      <w:r w:rsidR="0017239A">
        <w:rPr>
          <w:rFonts w:ascii="Times New Roman" w:hAnsi="Times New Roman" w:cs="Times New Roman"/>
          <w:sz w:val="28"/>
          <w:szCs w:val="28"/>
        </w:rPr>
        <w:t xml:space="preserve">         located </w:t>
      </w:r>
      <w:r w:rsidR="0017239A" w:rsidRPr="00FB39D7">
        <w:rPr>
          <w:rFonts w:ascii="Times New Roman" w:hAnsi="Times New Roman" w:cs="Times New Roman"/>
          <w:b/>
          <w:bCs/>
          <w:sz w:val="28"/>
          <w:szCs w:val="28"/>
          <w:u w:val="single"/>
        </w:rPr>
        <w:t>closer than five (5</w:t>
      </w:r>
      <w:r w:rsidRPr="00FB39D7">
        <w:rPr>
          <w:rFonts w:ascii="Times New Roman" w:hAnsi="Times New Roman" w:cs="Times New Roman"/>
          <w:b/>
          <w:bCs/>
          <w:sz w:val="28"/>
          <w:szCs w:val="28"/>
          <w:u w:val="single"/>
        </w:rPr>
        <w:t>) feet to any other building</w:t>
      </w:r>
      <w:r>
        <w:rPr>
          <w:rFonts w:ascii="Times New Roman" w:hAnsi="Times New Roman" w:cs="Times New Roman"/>
          <w:sz w:val="28"/>
          <w:szCs w:val="28"/>
        </w:rPr>
        <w:t>.</w:t>
      </w:r>
      <w:r w:rsidR="0017239A">
        <w:rPr>
          <w:rFonts w:ascii="Times New Roman" w:hAnsi="Times New Roman" w:cs="Times New Roman"/>
          <w:sz w:val="28"/>
          <w:szCs w:val="28"/>
        </w:rPr>
        <w:t xml:space="preserve"> </w:t>
      </w:r>
      <w:r w:rsidR="0017239A" w:rsidRPr="00064AA7">
        <w:rPr>
          <w:rFonts w:ascii="Times New Roman" w:hAnsi="Times New Roman" w:cs="Times New Roman"/>
          <w:sz w:val="16"/>
          <w:szCs w:val="16"/>
        </w:rPr>
        <w:t>(amended 5/13/21</w:t>
      </w:r>
      <w:r w:rsidR="0080034D" w:rsidRPr="00064AA7">
        <w:rPr>
          <w:rFonts w:ascii="Times New Roman" w:hAnsi="Times New Roman" w:cs="Times New Roman"/>
          <w:sz w:val="16"/>
          <w:szCs w:val="16"/>
        </w:rPr>
        <w:t>)</w:t>
      </w:r>
    </w:p>
    <w:p w14:paraId="1A36CD71" w14:textId="2E355ABD" w:rsidR="0043237E" w:rsidRDefault="00747315"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A permit must be obtained for accessory buildings.</w:t>
      </w:r>
    </w:p>
    <w:p w14:paraId="4374312E" w14:textId="77777777" w:rsidR="00527F60" w:rsidRDefault="0043237E"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B8F9657" w14:textId="77777777" w:rsidR="0043237E" w:rsidRPr="00527F60" w:rsidRDefault="00527F60" w:rsidP="00121E25">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43237E" w:rsidRPr="00527F60">
        <w:rPr>
          <w:rFonts w:ascii="Times New Roman" w:hAnsi="Times New Roman" w:cs="Times New Roman"/>
          <w:b/>
          <w:sz w:val="28"/>
          <w:szCs w:val="28"/>
          <w:u w:val="single"/>
        </w:rPr>
        <w:t>Corner Visibility</w:t>
      </w:r>
    </w:p>
    <w:p w14:paraId="2E875F46" w14:textId="77777777" w:rsidR="0043237E" w:rsidRDefault="0043237E" w:rsidP="00121E25">
      <w:pPr>
        <w:pStyle w:val="NoSpacing"/>
        <w:rPr>
          <w:rFonts w:ascii="Times New Roman" w:hAnsi="Times New Roman" w:cs="Times New Roman"/>
          <w:sz w:val="28"/>
          <w:szCs w:val="28"/>
        </w:rPr>
      </w:pPr>
    </w:p>
    <w:p w14:paraId="1A5EC7D7" w14:textId="77777777" w:rsidR="00527F60" w:rsidRDefault="0043237E"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41253A8D" w14:textId="77777777" w:rsidR="00527F60" w:rsidRDefault="00527F60"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3237E">
        <w:rPr>
          <w:rFonts w:ascii="Times New Roman" w:hAnsi="Times New Roman" w:cs="Times New Roman"/>
          <w:sz w:val="28"/>
          <w:szCs w:val="28"/>
        </w:rPr>
        <w:t>the edge of the payment lines of the</w:t>
      </w:r>
      <w:r>
        <w:rPr>
          <w:rFonts w:ascii="Times New Roman" w:hAnsi="Times New Roman" w:cs="Times New Roman"/>
          <w:sz w:val="28"/>
          <w:szCs w:val="28"/>
        </w:rPr>
        <w:t xml:space="preserve"> </w:t>
      </w:r>
      <w:r w:rsidR="0043237E">
        <w:rPr>
          <w:rFonts w:ascii="Times New Roman" w:hAnsi="Times New Roman" w:cs="Times New Roman"/>
          <w:sz w:val="28"/>
          <w:szCs w:val="28"/>
        </w:rPr>
        <w:t>inter</w:t>
      </w:r>
      <w:r>
        <w:rPr>
          <w:rFonts w:ascii="Times New Roman" w:hAnsi="Times New Roman" w:cs="Times New Roman"/>
          <w:sz w:val="28"/>
          <w:szCs w:val="28"/>
        </w:rPr>
        <w:t>secting</w:t>
      </w:r>
      <w:r w:rsidR="0043237E">
        <w:rPr>
          <w:rFonts w:ascii="Times New Roman" w:hAnsi="Times New Roman" w:cs="Times New Roman"/>
          <w:sz w:val="28"/>
          <w:szCs w:val="28"/>
        </w:rPr>
        <w:t xml:space="preserve"> streets and</w:t>
      </w:r>
      <w:r>
        <w:rPr>
          <w:rFonts w:ascii="Times New Roman" w:hAnsi="Times New Roman" w:cs="Times New Roman"/>
          <w:sz w:val="28"/>
          <w:szCs w:val="28"/>
        </w:rPr>
        <w:t xml:space="preserve"> </w:t>
      </w:r>
      <w:r w:rsidR="0043237E">
        <w:rPr>
          <w:rFonts w:ascii="Times New Roman" w:hAnsi="Times New Roman" w:cs="Times New Roman"/>
          <w:sz w:val="28"/>
          <w:szCs w:val="28"/>
        </w:rPr>
        <w:t xml:space="preserve">line joining </w:t>
      </w:r>
    </w:p>
    <w:p w14:paraId="4C441CF2" w14:textId="25B8B449" w:rsidR="00527F60" w:rsidRDefault="00527F60"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3237E">
        <w:rPr>
          <w:rFonts w:ascii="Times New Roman" w:hAnsi="Times New Roman" w:cs="Times New Roman"/>
          <w:sz w:val="28"/>
          <w:szCs w:val="28"/>
        </w:rPr>
        <w:t>points on such lines at a distance of fort</w:t>
      </w:r>
      <w:r w:rsidR="007163EB">
        <w:rPr>
          <w:rFonts w:ascii="Times New Roman" w:hAnsi="Times New Roman" w:cs="Times New Roman"/>
          <w:sz w:val="28"/>
          <w:szCs w:val="28"/>
        </w:rPr>
        <w:t>y</w:t>
      </w:r>
      <w:r w:rsidR="0043237E">
        <w:rPr>
          <w:rFonts w:ascii="Times New Roman" w:hAnsi="Times New Roman" w:cs="Times New Roman"/>
          <w:sz w:val="28"/>
          <w:szCs w:val="28"/>
        </w:rPr>
        <w:t xml:space="preserve"> (40)</w:t>
      </w:r>
      <w:r>
        <w:rPr>
          <w:rFonts w:ascii="Times New Roman" w:hAnsi="Times New Roman" w:cs="Times New Roman"/>
          <w:sz w:val="28"/>
          <w:szCs w:val="28"/>
        </w:rPr>
        <w:t xml:space="preserve"> feet from their intersection, </w:t>
      </w:r>
    </w:p>
    <w:p w14:paraId="6C175511" w14:textId="77777777" w:rsidR="00527F60" w:rsidRDefault="00527F60"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56274F42" w14:textId="77777777" w:rsidR="0043237E" w:rsidRPr="0043237E" w:rsidRDefault="00527F60" w:rsidP="00121E25">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3D1867F9" w14:textId="77777777" w:rsidR="00527F60" w:rsidRDefault="00527F60" w:rsidP="00527F60">
      <w:pPr>
        <w:pStyle w:val="NoSpacing"/>
        <w:rPr>
          <w:rFonts w:ascii="Times New Roman" w:hAnsi="Times New Roman" w:cs="Times New Roman"/>
          <w:sz w:val="28"/>
          <w:szCs w:val="28"/>
        </w:rPr>
      </w:pPr>
    </w:p>
    <w:p w14:paraId="6C59A2DB" w14:textId="77777777" w:rsidR="00527F60" w:rsidRDefault="00527F60" w:rsidP="00527F60">
      <w:pPr>
        <w:pStyle w:val="NoSpacing"/>
        <w:rPr>
          <w:rFonts w:ascii="Times New Roman" w:hAnsi="Times New Roman" w:cs="Times New Roman"/>
          <w:sz w:val="28"/>
          <w:szCs w:val="28"/>
        </w:rPr>
      </w:pPr>
    </w:p>
    <w:p w14:paraId="45C99EE0" w14:textId="77777777" w:rsidR="00527F60" w:rsidRDefault="00527F6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62E0BFD4" w14:textId="77777777" w:rsidR="00527F60" w:rsidRDefault="00527F60" w:rsidP="00527F60">
      <w:pPr>
        <w:pStyle w:val="NoSpacing"/>
        <w:rPr>
          <w:rFonts w:ascii="Times New Roman" w:hAnsi="Times New Roman" w:cs="Times New Roman"/>
          <w:sz w:val="28"/>
          <w:szCs w:val="28"/>
        </w:rPr>
      </w:pPr>
    </w:p>
    <w:p w14:paraId="632C1AA7" w14:textId="77777777" w:rsidR="00527F60" w:rsidRDefault="00527F60" w:rsidP="00527F60">
      <w:pPr>
        <w:pStyle w:val="NoSpacing"/>
        <w:rPr>
          <w:rFonts w:ascii="Times New Roman" w:hAnsi="Times New Roman" w:cs="Times New Roman"/>
          <w:sz w:val="28"/>
          <w:szCs w:val="28"/>
        </w:rPr>
      </w:pPr>
    </w:p>
    <w:p w14:paraId="2E07756D" w14:textId="77777777" w:rsidR="00527F60" w:rsidRDefault="00527F6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Off-Street Parking</w:t>
      </w:r>
      <w:r>
        <w:rPr>
          <w:rFonts w:ascii="Times New Roman" w:hAnsi="Times New Roman" w:cs="Times New Roman"/>
          <w:sz w:val="28"/>
          <w:szCs w:val="28"/>
        </w:rPr>
        <w:t>.  See Section 8</w:t>
      </w:r>
    </w:p>
    <w:p w14:paraId="6F309AA1" w14:textId="77777777" w:rsidR="00527F60" w:rsidRDefault="00527F60" w:rsidP="00527F60">
      <w:pPr>
        <w:pStyle w:val="NoSpacing"/>
        <w:rPr>
          <w:rFonts w:ascii="Times New Roman" w:hAnsi="Times New Roman" w:cs="Times New Roman"/>
          <w:sz w:val="28"/>
          <w:szCs w:val="28"/>
        </w:rPr>
      </w:pPr>
    </w:p>
    <w:p w14:paraId="36A90FFE" w14:textId="77777777" w:rsidR="00527F60" w:rsidRDefault="00527F60" w:rsidP="00527F60">
      <w:pPr>
        <w:pStyle w:val="NoSpacing"/>
        <w:rPr>
          <w:rFonts w:ascii="Times New Roman" w:hAnsi="Times New Roman" w:cs="Times New Roman"/>
          <w:sz w:val="28"/>
          <w:szCs w:val="28"/>
        </w:rPr>
      </w:pPr>
    </w:p>
    <w:p w14:paraId="0ED766B5" w14:textId="77777777" w:rsidR="00527F60" w:rsidRDefault="00527F60" w:rsidP="00527F60">
      <w:pPr>
        <w:pStyle w:val="NoSpacing"/>
        <w:rPr>
          <w:rFonts w:ascii="Times New Roman" w:hAnsi="Times New Roman" w:cs="Times New Roman"/>
          <w:sz w:val="28"/>
          <w:szCs w:val="28"/>
        </w:rPr>
      </w:pPr>
    </w:p>
    <w:p w14:paraId="788BE2A6" w14:textId="77777777" w:rsidR="00527F60" w:rsidRDefault="00527F60" w:rsidP="00527F60">
      <w:pPr>
        <w:pStyle w:val="NoSpacing"/>
        <w:rPr>
          <w:rFonts w:ascii="Times New Roman" w:hAnsi="Times New Roman" w:cs="Times New Roman"/>
          <w:sz w:val="28"/>
          <w:szCs w:val="28"/>
        </w:rPr>
      </w:pPr>
    </w:p>
    <w:p w14:paraId="298303A6" w14:textId="77777777" w:rsidR="00527F60" w:rsidRDefault="00527F60" w:rsidP="00527F60">
      <w:pPr>
        <w:pStyle w:val="NoSpacing"/>
        <w:rPr>
          <w:rFonts w:ascii="Times New Roman" w:hAnsi="Times New Roman" w:cs="Times New Roman"/>
          <w:sz w:val="28"/>
          <w:szCs w:val="28"/>
        </w:rPr>
      </w:pPr>
    </w:p>
    <w:p w14:paraId="222FCF33" w14:textId="77777777" w:rsidR="00527F60" w:rsidRDefault="00527F60" w:rsidP="00527F60">
      <w:pPr>
        <w:pStyle w:val="NoSpacing"/>
        <w:rPr>
          <w:rFonts w:ascii="Times New Roman" w:hAnsi="Times New Roman" w:cs="Times New Roman"/>
          <w:sz w:val="28"/>
          <w:szCs w:val="28"/>
        </w:rPr>
      </w:pPr>
    </w:p>
    <w:p w14:paraId="1F2C8D7A" w14:textId="77777777" w:rsidR="00527F60" w:rsidRDefault="00024360" w:rsidP="00527F60">
      <w:pPr>
        <w:pStyle w:val="NoSpacing"/>
        <w:rPr>
          <w:rFonts w:ascii="Times New Roman" w:hAnsi="Times New Roman" w:cs="Times New Roman"/>
          <w:sz w:val="28"/>
          <w:szCs w:val="28"/>
        </w:rPr>
      </w:pPr>
      <w:r>
        <w:rPr>
          <w:rFonts w:ascii="Times New Roman" w:hAnsi="Times New Roman" w:cs="Times New Roman"/>
          <w:sz w:val="28"/>
          <w:szCs w:val="28"/>
        </w:rPr>
        <w:t>\</w:t>
      </w:r>
    </w:p>
    <w:p w14:paraId="0B3C52C5" w14:textId="77777777" w:rsidR="00024360" w:rsidRDefault="00024360" w:rsidP="00527F60">
      <w:pPr>
        <w:pStyle w:val="NoSpacing"/>
        <w:rPr>
          <w:rFonts w:ascii="Times New Roman" w:hAnsi="Times New Roman" w:cs="Times New Roman"/>
          <w:sz w:val="28"/>
          <w:szCs w:val="28"/>
        </w:rPr>
      </w:pPr>
    </w:p>
    <w:p w14:paraId="2440140E" w14:textId="77777777" w:rsidR="00527F60" w:rsidRDefault="00527F60" w:rsidP="00527F60">
      <w:pPr>
        <w:pStyle w:val="NoSpacing"/>
        <w:rPr>
          <w:rFonts w:ascii="Times New Roman" w:hAnsi="Times New Roman" w:cs="Times New Roman"/>
          <w:sz w:val="28"/>
          <w:szCs w:val="28"/>
        </w:rPr>
      </w:pPr>
    </w:p>
    <w:p w14:paraId="494E1150" w14:textId="77777777" w:rsidR="00527F60" w:rsidRDefault="00527F60" w:rsidP="00527F60">
      <w:pPr>
        <w:pStyle w:val="NoSpacing"/>
        <w:rPr>
          <w:rFonts w:ascii="Times New Roman" w:hAnsi="Times New Roman" w:cs="Times New Roman"/>
          <w:sz w:val="28"/>
          <w:szCs w:val="28"/>
        </w:rPr>
      </w:pPr>
    </w:p>
    <w:p w14:paraId="52FAF4B1" w14:textId="77777777" w:rsidR="004A3732" w:rsidRDefault="00131417"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08A00D9" w14:textId="77777777" w:rsidR="004A3732" w:rsidRDefault="004A3732" w:rsidP="00527F60">
      <w:pPr>
        <w:pStyle w:val="NoSpacing"/>
        <w:rPr>
          <w:rFonts w:ascii="Times New Roman" w:hAnsi="Times New Roman" w:cs="Times New Roman"/>
          <w:sz w:val="28"/>
          <w:szCs w:val="28"/>
        </w:rPr>
      </w:pPr>
    </w:p>
    <w:p w14:paraId="494F3071" w14:textId="77777777" w:rsidR="004A3732" w:rsidRDefault="004A3732" w:rsidP="00527F60">
      <w:pPr>
        <w:pStyle w:val="NoSpacing"/>
        <w:rPr>
          <w:rFonts w:ascii="Times New Roman" w:hAnsi="Times New Roman" w:cs="Times New Roman"/>
          <w:sz w:val="28"/>
          <w:szCs w:val="28"/>
        </w:rPr>
      </w:pPr>
    </w:p>
    <w:p w14:paraId="7E022DF3" w14:textId="77777777" w:rsidR="004A3732" w:rsidRDefault="004A3732" w:rsidP="00527F60">
      <w:pPr>
        <w:pStyle w:val="NoSpacing"/>
        <w:rPr>
          <w:rFonts w:ascii="Times New Roman" w:hAnsi="Times New Roman" w:cs="Times New Roman"/>
          <w:sz w:val="28"/>
          <w:szCs w:val="28"/>
        </w:rPr>
      </w:pPr>
    </w:p>
    <w:p w14:paraId="34A9B2D9" w14:textId="77777777" w:rsidR="004A3732" w:rsidRDefault="004A3732" w:rsidP="00527F60">
      <w:pPr>
        <w:pStyle w:val="NoSpacing"/>
        <w:rPr>
          <w:rFonts w:ascii="Times New Roman" w:hAnsi="Times New Roman" w:cs="Times New Roman"/>
          <w:sz w:val="28"/>
          <w:szCs w:val="28"/>
        </w:rPr>
      </w:pPr>
      <w:r>
        <w:rPr>
          <w:rFonts w:ascii="Times New Roman" w:hAnsi="Times New Roman" w:cs="Times New Roman"/>
          <w:sz w:val="28"/>
          <w:szCs w:val="28"/>
        </w:rPr>
        <w:t>\</w:t>
      </w:r>
    </w:p>
    <w:p w14:paraId="0598E3F7" w14:textId="77777777" w:rsidR="00064AA7" w:rsidRDefault="004A3732"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D3EF423" w14:textId="67711DA2" w:rsidR="00527F60" w:rsidRDefault="00332C51" w:rsidP="00064AA7">
      <w:pPr>
        <w:pStyle w:val="NoSpacing"/>
        <w:jc w:val="center"/>
        <w:rPr>
          <w:rFonts w:ascii="Times New Roman" w:hAnsi="Times New Roman" w:cs="Times New Roman"/>
          <w:sz w:val="28"/>
          <w:szCs w:val="28"/>
        </w:rPr>
      </w:pPr>
      <w:r>
        <w:rPr>
          <w:rFonts w:ascii="Times New Roman" w:hAnsi="Times New Roman" w:cs="Times New Roman"/>
          <w:sz w:val="28"/>
          <w:szCs w:val="28"/>
        </w:rPr>
        <w:t>34</w:t>
      </w:r>
    </w:p>
    <w:p w14:paraId="72C3EAD7" w14:textId="77777777" w:rsidR="00064AA7" w:rsidRDefault="00064AA7" w:rsidP="00527F60">
      <w:pPr>
        <w:pStyle w:val="NoSpacing"/>
        <w:rPr>
          <w:rFonts w:ascii="Times New Roman" w:hAnsi="Times New Roman" w:cs="Times New Roman"/>
          <w:sz w:val="28"/>
          <w:szCs w:val="28"/>
        </w:rPr>
      </w:pPr>
    </w:p>
    <w:p w14:paraId="2328E398" w14:textId="77777777" w:rsidR="00527F60" w:rsidRPr="00527F60" w:rsidRDefault="00527F60" w:rsidP="00527F60">
      <w:pPr>
        <w:pStyle w:val="NoSpacing"/>
        <w:rPr>
          <w:rFonts w:ascii="Times New Roman" w:hAnsi="Times New Roman" w:cs="Times New Roman"/>
          <w:b/>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rPr>
        <w:t xml:space="preserve">5.2     </w:t>
      </w:r>
      <w:r w:rsidRPr="00527F60">
        <w:rPr>
          <w:rFonts w:ascii="Times New Roman" w:hAnsi="Times New Roman" w:cs="Times New Roman"/>
          <w:b/>
          <w:sz w:val="28"/>
          <w:szCs w:val="28"/>
          <w:highlight w:val="yellow"/>
          <w:u w:val="single"/>
        </w:rPr>
        <w:t>R-16</w:t>
      </w:r>
      <w:r w:rsidRPr="00527F60">
        <w:rPr>
          <w:rFonts w:ascii="Times New Roman" w:hAnsi="Times New Roman" w:cs="Times New Roman"/>
          <w:b/>
          <w:sz w:val="28"/>
          <w:szCs w:val="28"/>
          <w:u w:val="single"/>
        </w:rPr>
        <w:t xml:space="preserve">     </w:t>
      </w:r>
      <w:r w:rsidRPr="0080034D">
        <w:rPr>
          <w:rFonts w:ascii="Times New Roman" w:hAnsi="Times New Roman" w:cs="Times New Roman"/>
          <w:b/>
          <w:sz w:val="28"/>
          <w:szCs w:val="28"/>
          <w:highlight w:val="yellow"/>
          <w:u w:val="single"/>
        </w:rPr>
        <w:t>RESIDENTIAL DISTRICT</w:t>
      </w:r>
    </w:p>
    <w:p w14:paraId="72B001E0" w14:textId="77777777" w:rsidR="00527F60" w:rsidRDefault="00527F60" w:rsidP="00527F60">
      <w:pPr>
        <w:pStyle w:val="NoSpacing"/>
        <w:rPr>
          <w:rFonts w:ascii="Times New Roman" w:hAnsi="Times New Roman" w:cs="Times New Roman"/>
          <w:sz w:val="28"/>
          <w:szCs w:val="28"/>
        </w:rPr>
      </w:pPr>
    </w:p>
    <w:p w14:paraId="6544EF66" w14:textId="77777777" w:rsidR="00527F60" w:rsidRDefault="00527F6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This district is established as a district in which the principal use of </w:t>
      </w:r>
    </w:p>
    <w:p w14:paraId="20A1142B" w14:textId="77777777" w:rsidR="00121E25" w:rsidRDefault="00527F6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land is for medium density residential purposes.   </w:t>
      </w:r>
    </w:p>
    <w:p w14:paraId="5E8F6F9D" w14:textId="77777777" w:rsidR="00527F60" w:rsidRDefault="00527F60" w:rsidP="00527F60">
      <w:pPr>
        <w:pStyle w:val="NoSpacing"/>
        <w:rPr>
          <w:rFonts w:ascii="Times New Roman" w:hAnsi="Times New Roman" w:cs="Times New Roman"/>
          <w:sz w:val="28"/>
          <w:szCs w:val="28"/>
        </w:rPr>
      </w:pPr>
    </w:p>
    <w:p w14:paraId="3FB9CA81" w14:textId="77777777" w:rsidR="00527F60" w:rsidRPr="00527F60" w:rsidRDefault="00527F60" w:rsidP="00527F60">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Permitted Uses</w:t>
      </w:r>
    </w:p>
    <w:p w14:paraId="559A82FD" w14:textId="77777777" w:rsidR="00527F60" w:rsidRDefault="00527F60" w:rsidP="00527F60">
      <w:pPr>
        <w:pStyle w:val="NoSpacing"/>
        <w:rPr>
          <w:rFonts w:ascii="Times New Roman" w:hAnsi="Times New Roman" w:cs="Times New Roman"/>
          <w:sz w:val="28"/>
          <w:szCs w:val="28"/>
        </w:rPr>
      </w:pPr>
    </w:p>
    <w:p w14:paraId="23A012BB"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Single Family Dwellings</w:t>
      </w:r>
    </w:p>
    <w:p w14:paraId="4EFB5C36" w14:textId="77777777" w:rsidR="00527F60" w:rsidRDefault="00527F60" w:rsidP="00527F60">
      <w:pPr>
        <w:pStyle w:val="NoSpacing"/>
        <w:ind w:left="2535"/>
        <w:rPr>
          <w:rFonts w:ascii="Times New Roman" w:hAnsi="Times New Roman" w:cs="Times New Roman"/>
          <w:sz w:val="28"/>
          <w:szCs w:val="28"/>
        </w:rPr>
      </w:pPr>
    </w:p>
    <w:p w14:paraId="1C0D5A03"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Home Occupations</w:t>
      </w:r>
    </w:p>
    <w:p w14:paraId="4742E920" w14:textId="77777777" w:rsidR="00527F60" w:rsidRDefault="00527F60" w:rsidP="00527F60">
      <w:pPr>
        <w:pStyle w:val="ListParagraph"/>
        <w:rPr>
          <w:rFonts w:ascii="Times New Roman" w:hAnsi="Times New Roman" w:cs="Times New Roman"/>
          <w:sz w:val="28"/>
          <w:szCs w:val="28"/>
        </w:rPr>
      </w:pPr>
    </w:p>
    <w:p w14:paraId="6CF647C4"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w:t>
      </w:r>
    </w:p>
    <w:p w14:paraId="3F2C0D8F" w14:textId="77777777" w:rsidR="00527F60" w:rsidRDefault="00527F60" w:rsidP="00527F60">
      <w:pPr>
        <w:pStyle w:val="ListParagraph"/>
        <w:rPr>
          <w:rFonts w:ascii="Times New Roman" w:hAnsi="Times New Roman" w:cs="Times New Roman"/>
          <w:sz w:val="28"/>
          <w:szCs w:val="28"/>
        </w:rPr>
      </w:pPr>
    </w:p>
    <w:p w14:paraId="1810FB65"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Municipal or county owned buildings – Town, County, State, or Federal grounds and facilities for recreation and community center buildings, lakes, parks, and similar facilities operated on a non-profit basis, but not including miniature golf courses.</w:t>
      </w:r>
    </w:p>
    <w:p w14:paraId="5E89205D" w14:textId="77777777" w:rsidR="00527F60" w:rsidRDefault="00527F60" w:rsidP="00527F60">
      <w:pPr>
        <w:pStyle w:val="ListParagraph"/>
        <w:rPr>
          <w:rFonts w:ascii="Times New Roman" w:hAnsi="Times New Roman" w:cs="Times New Roman"/>
          <w:sz w:val="28"/>
          <w:szCs w:val="28"/>
        </w:rPr>
      </w:pPr>
    </w:p>
    <w:p w14:paraId="4DAB8559"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schools and private schools</w:t>
      </w:r>
    </w:p>
    <w:p w14:paraId="482780F2" w14:textId="77777777" w:rsidR="00527F60" w:rsidRDefault="00527F60" w:rsidP="00527F60">
      <w:pPr>
        <w:pStyle w:val="ListParagraph"/>
        <w:rPr>
          <w:rFonts w:ascii="Times New Roman" w:hAnsi="Times New Roman" w:cs="Times New Roman"/>
          <w:sz w:val="28"/>
          <w:szCs w:val="28"/>
        </w:rPr>
      </w:pPr>
    </w:p>
    <w:p w14:paraId="2E8AA70C" w14:textId="77777777"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distribution lines and easements but not transmission lines or substations.</w:t>
      </w:r>
    </w:p>
    <w:p w14:paraId="183736C0" w14:textId="77777777" w:rsidR="00527F60" w:rsidRDefault="00527F60" w:rsidP="00527F60">
      <w:pPr>
        <w:pStyle w:val="ListParagraph"/>
        <w:rPr>
          <w:rFonts w:ascii="Times New Roman" w:hAnsi="Times New Roman" w:cs="Times New Roman"/>
          <w:sz w:val="28"/>
          <w:szCs w:val="28"/>
        </w:rPr>
      </w:pPr>
    </w:p>
    <w:p w14:paraId="193C30DB" w14:textId="2AF76A6B" w:rsidR="00527F60" w:rsidRDefault="0052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Accessory uses clearly incidental to a permitted </w:t>
      </w:r>
      <w:r w:rsidR="00594015">
        <w:rPr>
          <w:rFonts w:ascii="Times New Roman" w:hAnsi="Times New Roman" w:cs="Times New Roman"/>
          <w:sz w:val="28"/>
          <w:szCs w:val="28"/>
        </w:rPr>
        <w:t>use,</w:t>
      </w:r>
      <w:r>
        <w:rPr>
          <w:rFonts w:ascii="Times New Roman" w:hAnsi="Times New Roman" w:cs="Times New Roman"/>
          <w:sz w:val="28"/>
          <w:szCs w:val="28"/>
        </w:rPr>
        <w:t xml:space="preserve"> and which will not create a nuisance or hazard.</w:t>
      </w:r>
    </w:p>
    <w:p w14:paraId="352AF184" w14:textId="77777777" w:rsidR="00527F60" w:rsidRDefault="00527F60" w:rsidP="00527F60">
      <w:pPr>
        <w:pStyle w:val="ListParagraph"/>
        <w:rPr>
          <w:rFonts w:ascii="Times New Roman" w:hAnsi="Times New Roman" w:cs="Times New Roman"/>
          <w:sz w:val="28"/>
          <w:szCs w:val="28"/>
        </w:rPr>
      </w:pPr>
    </w:p>
    <w:p w14:paraId="4B801205" w14:textId="77777777" w:rsidR="00E82C50" w:rsidRDefault="00527F6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B402515" w14:textId="77777777" w:rsidR="00E82C50" w:rsidRDefault="00E82C50" w:rsidP="00527F60">
      <w:pPr>
        <w:pStyle w:val="NoSpacing"/>
        <w:rPr>
          <w:rFonts w:ascii="Times New Roman" w:hAnsi="Times New Roman" w:cs="Times New Roman"/>
          <w:sz w:val="28"/>
          <w:szCs w:val="28"/>
        </w:rPr>
      </w:pPr>
    </w:p>
    <w:p w14:paraId="36DB533F" w14:textId="77777777" w:rsidR="004A3732" w:rsidRDefault="00131417"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7156FB5" w14:textId="77777777" w:rsidR="004A3732" w:rsidRDefault="004A3732" w:rsidP="00527F60">
      <w:pPr>
        <w:pStyle w:val="NoSpacing"/>
        <w:rPr>
          <w:rFonts w:ascii="Times New Roman" w:hAnsi="Times New Roman" w:cs="Times New Roman"/>
          <w:sz w:val="28"/>
          <w:szCs w:val="28"/>
        </w:rPr>
      </w:pPr>
    </w:p>
    <w:p w14:paraId="2C6B21BC" w14:textId="77777777" w:rsidR="004A3732" w:rsidRDefault="004A3732" w:rsidP="00527F60">
      <w:pPr>
        <w:pStyle w:val="NoSpacing"/>
        <w:rPr>
          <w:rFonts w:ascii="Times New Roman" w:hAnsi="Times New Roman" w:cs="Times New Roman"/>
          <w:sz w:val="28"/>
          <w:szCs w:val="28"/>
        </w:rPr>
      </w:pPr>
    </w:p>
    <w:p w14:paraId="24F9FEDE" w14:textId="77777777" w:rsidR="004A3732" w:rsidRDefault="004A3732" w:rsidP="00527F60">
      <w:pPr>
        <w:pStyle w:val="NoSpacing"/>
        <w:rPr>
          <w:rFonts w:ascii="Times New Roman" w:hAnsi="Times New Roman" w:cs="Times New Roman"/>
          <w:sz w:val="28"/>
          <w:szCs w:val="28"/>
        </w:rPr>
      </w:pPr>
    </w:p>
    <w:p w14:paraId="6AE14696" w14:textId="77777777" w:rsidR="00E82C50" w:rsidRDefault="004A3732"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3</w:t>
      </w:r>
      <w:r w:rsidR="00332C51">
        <w:rPr>
          <w:rFonts w:ascii="Times New Roman" w:hAnsi="Times New Roman" w:cs="Times New Roman"/>
          <w:sz w:val="28"/>
          <w:szCs w:val="28"/>
        </w:rPr>
        <w:t>5</w:t>
      </w:r>
    </w:p>
    <w:p w14:paraId="5F5DC7B9" w14:textId="77777777" w:rsidR="00527F60" w:rsidRDefault="00E82C50" w:rsidP="00527F60">
      <w:pPr>
        <w:pStyle w:val="NoSpacing"/>
        <w:rPr>
          <w:rFonts w:ascii="Times New Roman" w:hAnsi="Times New Roman" w:cs="Times New Roman"/>
          <w:b/>
          <w:sz w:val="28"/>
          <w:szCs w:val="28"/>
          <w:u w:val="single"/>
        </w:rPr>
      </w:pPr>
      <w:r>
        <w:rPr>
          <w:rFonts w:ascii="Times New Roman" w:hAnsi="Times New Roman" w:cs="Times New Roman"/>
          <w:sz w:val="28"/>
          <w:szCs w:val="28"/>
        </w:rPr>
        <w:lastRenderedPageBreak/>
        <w:t xml:space="preserve">             </w:t>
      </w:r>
      <w:r w:rsidR="00527F60">
        <w:rPr>
          <w:rFonts w:ascii="Times New Roman" w:hAnsi="Times New Roman" w:cs="Times New Roman"/>
          <w:sz w:val="28"/>
          <w:szCs w:val="28"/>
        </w:rPr>
        <w:t xml:space="preserve">    </w:t>
      </w:r>
      <w:r w:rsidR="00527F60" w:rsidRPr="00527F60">
        <w:rPr>
          <w:rFonts w:ascii="Times New Roman" w:hAnsi="Times New Roman" w:cs="Times New Roman"/>
          <w:b/>
          <w:sz w:val="28"/>
          <w:szCs w:val="28"/>
          <w:u w:val="single"/>
        </w:rPr>
        <w:t>Conditional Uses</w:t>
      </w:r>
    </w:p>
    <w:p w14:paraId="2BC3FF51" w14:textId="77777777" w:rsidR="00527F60" w:rsidRDefault="00527F60" w:rsidP="00527F60">
      <w:pPr>
        <w:pStyle w:val="NoSpacing"/>
        <w:rPr>
          <w:rFonts w:ascii="Times New Roman" w:hAnsi="Times New Roman" w:cs="Times New Roman"/>
          <w:b/>
          <w:sz w:val="28"/>
          <w:szCs w:val="28"/>
          <w:u w:val="single"/>
        </w:rPr>
      </w:pPr>
    </w:p>
    <w:p w14:paraId="19268A9D" w14:textId="60EBBFAB" w:rsidR="00E82C50" w:rsidRDefault="00527F60" w:rsidP="00527F60">
      <w:pPr>
        <w:pStyle w:val="NoSpacing"/>
        <w:rPr>
          <w:rFonts w:ascii="Times New Roman" w:hAnsi="Times New Roman" w:cs="Times New Roman"/>
          <w:sz w:val="28"/>
          <w:szCs w:val="28"/>
        </w:rPr>
      </w:pPr>
      <w:r w:rsidRPr="00E82C50">
        <w:rPr>
          <w:rFonts w:ascii="Times New Roman" w:hAnsi="Times New Roman" w:cs="Times New Roman"/>
          <w:sz w:val="28"/>
          <w:szCs w:val="28"/>
        </w:rPr>
        <w:t xml:space="preserve">                The </w:t>
      </w:r>
      <w:r w:rsidR="00E82C50" w:rsidRPr="00E82C50">
        <w:rPr>
          <w:rFonts w:ascii="Times New Roman" w:hAnsi="Times New Roman" w:cs="Times New Roman"/>
          <w:sz w:val="28"/>
          <w:szCs w:val="28"/>
        </w:rPr>
        <w:t>following uses may be permitted as cond</w:t>
      </w:r>
      <w:r w:rsidR="00E82C50">
        <w:rPr>
          <w:rFonts w:ascii="Times New Roman" w:hAnsi="Times New Roman" w:cs="Times New Roman"/>
          <w:sz w:val="28"/>
          <w:szCs w:val="28"/>
        </w:rPr>
        <w:t>i</w:t>
      </w:r>
      <w:r w:rsidR="00E82C50" w:rsidRPr="00E82C50">
        <w:rPr>
          <w:rFonts w:ascii="Times New Roman" w:hAnsi="Times New Roman" w:cs="Times New Roman"/>
          <w:sz w:val="28"/>
          <w:szCs w:val="28"/>
        </w:rPr>
        <w:t xml:space="preserve">tional uses by the Town </w:t>
      </w:r>
    </w:p>
    <w:p w14:paraId="76A067BF" w14:textId="77777777" w:rsidR="00527F60" w:rsidRDefault="00E82C50" w:rsidP="00527F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E82C50">
        <w:rPr>
          <w:rFonts w:ascii="Times New Roman" w:hAnsi="Times New Roman" w:cs="Times New Roman"/>
          <w:sz w:val="28"/>
          <w:szCs w:val="28"/>
        </w:rPr>
        <w:t xml:space="preserve">Board subject </w:t>
      </w:r>
      <w:r>
        <w:rPr>
          <w:rFonts w:ascii="Times New Roman" w:hAnsi="Times New Roman" w:cs="Times New Roman"/>
          <w:sz w:val="28"/>
          <w:szCs w:val="28"/>
        </w:rPr>
        <w:t>to the provisions of Section 12:</w:t>
      </w:r>
    </w:p>
    <w:p w14:paraId="02B90BDE" w14:textId="77777777" w:rsidR="00E82C50" w:rsidRDefault="00E82C50" w:rsidP="00527F60">
      <w:pPr>
        <w:pStyle w:val="NoSpacing"/>
        <w:rPr>
          <w:rFonts w:ascii="Times New Roman" w:hAnsi="Times New Roman" w:cs="Times New Roman"/>
          <w:sz w:val="28"/>
          <w:szCs w:val="28"/>
        </w:rPr>
      </w:pPr>
    </w:p>
    <w:p w14:paraId="1008F255" w14:textId="32199801"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Planned unit developments (See additional regu</w:t>
      </w:r>
      <w:r w:rsidR="00CA3A6F">
        <w:rPr>
          <w:rFonts w:ascii="Times New Roman" w:hAnsi="Times New Roman" w:cs="Times New Roman"/>
          <w:sz w:val="28"/>
          <w:szCs w:val="28"/>
        </w:rPr>
        <w:t>la</w:t>
      </w:r>
      <w:r>
        <w:rPr>
          <w:rFonts w:ascii="Times New Roman" w:hAnsi="Times New Roman" w:cs="Times New Roman"/>
          <w:sz w:val="28"/>
          <w:szCs w:val="28"/>
        </w:rPr>
        <w:t>tions in Section 13).</w:t>
      </w:r>
    </w:p>
    <w:p w14:paraId="42456094" w14:textId="77777777" w:rsidR="00E82C50" w:rsidRDefault="00E82C50" w:rsidP="00E82C50">
      <w:pPr>
        <w:pStyle w:val="NoSpacing"/>
        <w:ind w:left="2535"/>
        <w:rPr>
          <w:rFonts w:ascii="Times New Roman" w:hAnsi="Times New Roman" w:cs="Times New Roman"/>
          <w:sz w:val="28"/>
          <w:szCs w:val="28"/>
        </w:rPr>
      </w:pPr>
    </w:p>
    <w:p w14:paraId="7A96D2FF"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Tennis and Swim Clubs</w:t>
      </w:r>
    </w:p>
    <w:p w14:paraId="07297A8D" w14:textId="77777777" w:rsidR="00E82C50" w:rsidRDefault="00E82C50" w:rsidP="00E82C50">
      <w:pPr>
        <w:pStyle w:val="ListParagraph"/>
        <w:rPr>
          <w:rFonts w:ascii="Times New Roman" w:hAnsi="Times New Roman" w:cs="Times New Roman"/>
          <w:sz w:val="28"/>
          <w:szCs w:val="28"/>
        </w:rPr>
      </w:pPr>
    </w:p>
    <w:p w14:paraId="5D4F14B7"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DDA91BD" w14:textId="77777777" w:rsidR="00E82C50" w:rsidRDefault="00E82C50" w:rsidP="00E82C50">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0515D0A9" w14:textId="77777777" w:rsidR="00E82C50" w:rsidRDefault="00E82C50" w:rsidP="00E82C50">
      <w:pPr>
        <w:pStyle w:val="NoSpacing"/>
        <w:rPr>
          <w:rFonts w:ascii="Times New Roman" w:hAnsi="Times New Roman" w:cs="Times New Roman"/>
          <w:b/>
          <w:sz w:val="28"/>
          <w:szCs w:val="28"/>
          <w:u w:val="single"/>
        </w:rPr>
      </w:pPr>
    </w:p>
    <w:p w14:paraId="30F2A46F" w14:textId="77777777" w:rsidR="00E82C50" w:rsidRDefault="00E82C50" w:rsidP="00E82C50">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Pr="00FB39D7">
        <w:rPr>
          <w:rFonts w:ascii="Times New Roman" w:hAnsi="Times New Roman" w:cs="Times New Roman"/>
          <w:b/>
          <w:bCs/>
          <w:sz w:val="28"/>
          <w:szCs w:val="28"/>
          <w:u w:val="single"/>
        </w:rPr>
        <w:t>R-16 District</w:t>
      </w:r>
      <w:r>
        <w:rPr>
          <w:rFonts w:ascii="Times New Roman" w:hAnsi="Times New Roman" w:cs="Times New Roman"/>
          <w:sz w:val="28"/>
          <w:szCs w:val="28"/>
        </w:rPr>
        <w:t xml:space="preserve"> as shown on the Zoning Map, all of the </w:t>
      </w:r>
    </w:p>
    <w:p w14:paraId="679B0346"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40D9832D" w14:textId="77777777" w:rsidR="00E82C50" w:rsidRDefault="00E82C50" w:rsidP="00E82C50">
      <w:pPr>
        <w:pStyle w:val="NoSpacing"/>
        <w:rPr>
          <w:rFonts w:ascii="Times New Roman" w:hAnsi="Times New Roman" w:cs="Times New Roman"/>
          <w:sz w:val="28"/>
          <w:szCs w:val="28"/>
        </w:rPr>
      </w:pPr>
    </w:p>
    <w:p w14:paraId="738A1AA7" w14:textId="77777777" w:rsidR="00121E25" w:rsidRPr="00E82C50" w:rsidRDefault="00121E25" w:rsidP="00121E25">
      <w:pPr>
        <w:pStyle w:val="NoSpacing"/>
        <w:rPr>
          <w:rFonts w:ascii="Times New Roman" w:hAnsi="Times New Roman" w:cs="Times New Roman"/>
          <w:sz w:val="28"/>
          <w:szCs w:val="28"/>
        </w:rPr>
      </w:pPr>
    </w:p>
    <w:p w14:paraId="142D798C"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area -   20,000 square feet (without public water and sewer).</w:t>
      </w:r>
    </w:p>
    <w:p w14:paraId="2F9CB385"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10,000 square feet (with public water and/or sewer)</w:t>
      </w:r>
    </w:p>
    <w:p w14:paraId="299FCFFB" w14:textId="77777777" w:rsidR="00E82C50" w:rsidRDefault="00E82C50" w:rsidP="00E82C50">
      <w:pPr>
        <w:pStyle w:val="NoSpacing"/>
        <w:ind w:left="2535"/>
        <w:rPr>
          <w:rFonts w:ascii="Times New Roman" w:hAnsi="Times New Roman" w:cs="Times New Roman"/>
          <w:sz w:val="28"/>
          <w:szCs w:val="28"/>
        </w:rPr>
      </w:pPr>
    </w:p>
    <w:p w14:paraId="72FAA1C7"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Minimum additional lot area for each dwelling unit in  </w:t>
      </w:r>
    </w:p>
    <w:p w14:paraId="141D4815"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excess of one:  5,000 square feet.</w:t>
      </w:r>
    </w:p>
    <w:p w14:paraId="4262F99D" w14:textId="77777777" w:rsidR="00E82C50" w:rsidRDefault="00E82C50" w:rsidP="00E82C50">
      <w:pPr>
        <w:pStyle w:val="NoSpacing"/>
        <w:ind w:left="2535"/>
        <w:rPr>
          <w:rFonts w:ascii="Times New Roman" w:hAnsi="Times New Roman" w:cs="Times New Roman"/>
          <w:sz w:val="28"/>
          <w:szCs w:val="28"/>
        </w:rPr>
      </w:pPr>
    </w:p>
    <w:p w14:paraId="6A0EC769"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2E5D7B">
        <w:rPr>
          <w:rFonts w:ascii="Times New Roman" w:hAnsi="Times New Roman" w:cs="Times New Roman"/>
          <w:b/>
          <w:bCs/>
          <w:sz w:val="28"/>
          <w:szCs w:val="28"/>
        </w:rPr>
        <w:t>75 feet</w:t>
      </w:r>
    </w:p>
    <w:p w14:paraId="5404FD01" w14:textId="77777777" w:rsidR="00E82C50" w:rsidRDefault="00E82C50" w:rsidP="00E82C50">
      <w:pPr>
        <w:pStyle w:val="NoSpacing"/>
        <w:ind w:left="2535"/>
        <w:rPr>
          <w:rFonts w:ascii="Times New Roman" w:hAnsi="Times New Roman" w:cs="Times New Roman"/>
          <w:sz w:val="28"/>
          <w:szCs w:val="28"/>
        </w:rPr>
      </w:pPr>
    </w:p>
    <w:p w14:paraId="5E6B04D9"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living area in any dwelling shall be 1600 square </w:t>
      </w:r>
    </w:p>
    <w:p w14:paraId="4AA5F1D7"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feet.</w:t>
      </w:r>
    </w:p>
    <w:p w14:paraId="5B3BAC5B" w14:textId="77777777" w:rsidR="00E82C50" w:rsidRDefault="00E82C50" w:rsidP="00E82C50">
      <w:pPr>
        <w:pStyle w:val="ListParagraph"/>
        <w:rPr>
          <w:rFonts w:ascii="Times New Roman" w:hAnsi="Times New Roman" w:cs="Times New Roman"/>
          <w:sz w:val="28"/>
          <w:szCs w:val="28"/>
        </w:rPr>
      </w:pPr>
    </w:p>
    <w:p w14:paraId="1B500470"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required</w:t>
      </w:r>
      <w:r w:rsidRPr="0043237E">
        <w:rPr>
          <w:rFonts w:ascii="Times New Roman" w:hAnsi="Times New Roman" w:cs="Times New Roman"/>
          <w:b/>
          <w:sz w:val="28"/>
          <w:szCs w:val="28"/>
          <w:u w:val="single"/>
        </w:rPr>
        <w:t xml:space="preserve"> front</w:t>
      </w:r>
      <w:r>
        <w:rPr>
          <w:rFonts w:ascii="Times New Roman" w:hAnsi="Times New Roman" w:cs="Times New Roman"/>
          <w:sz w:val="28"/>
          <w:szCs w:val="28"/>
        </w:rPr>
        <w:t xml:space="preserve"> yard:  30 feet measured from the     </w:t>
      </w:r>
    </w:p>
    <w:p w14:paraId="67C70D4F"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front property line.</w:t>
      </w:r>
    </w:p>
    <w:p w14:paraId="5A567A9F" w14:textId="77777777" w:rsidR="00E82C50" w:rsidRDefault="00E82C50" w:rsidP="00E82C50">
      <w:pPr>
        <w:pStyle w:val="NoSpacing"/>
        <w:ind w:left="2535"/>
        <w:rPr>
          <w:rFonts w:ascii="Times New Roman" w:hAnsi="Times New Roman" w:cs="Times New Roman"/>
          <w:sz w:val="28"/>
          <w:szCs w:val="28"/>
        </w:rPr>
      </w:pPr>
    </w:p>
    <w:p w14:paraId="42AB0752"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15 feet measured from the </w:t>
      </w:r>
    </w:p>
    <w:p w14:paraId="36449B4C"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side property line.</w:t>
      </w:r>
    </w:p>
    <w:p w14:paraId="01068988" w14:textId="77777777" w:rsidR="00E82C50" w:rsidRDefault="00E82C50" w:rsidP="00E82C50">
      <w:pPr>
        <w:pStyle w:val="NoSpacing"/>
        <w:ind w:left="2535"/>
        <w:rPr>
          <w:rFonts w:ascii="Times New Roman" w:hAnsi="Times New Roman" w:cs="Times New Roman"/>
          <w:sz w:val="28"/>
          <w:szCs w:val="28"/>
        </w:rPr>
      </w:pPr>
    </w:p>
    <w:p w14:paraId="72D6CE7D" w14:textId="1B3B79C3"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w:t>
      </w:r>
      <w:r w:rsidR="00774F07">
        <w:rPr>
          <w:rFonts w:ascii="Times New Roman" w:hAnsi="Times New Roman" w:cs="Times New Roman"/>
          <w:sz w:val="28"/>
          <w:szCs w:val="28"/>
        </w:rPr>
        <w:t xml:space="preserve">  </w:t>
      </w:r>
      <w:r>
        <w:rPr>
          <w:rFonts w:ascii="Times New Roman" w:hAnsi="Times New Roman" w:cs="Times New Roman"/>
          <w:sz w:val="28"/>
          <w:szCs w:val="28"/>
        </w:rPr>
        <w:t xml:space="preserve">25 feet measured from the </w:t>
      </w:r>
    </w:p>
    <w:p w14:paraId="35BC986F" w14:textId="77777777" w:rsidR="00E82C50" w:rsidRDefault="00E82C50" w:rsidP="00E82C50">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1F30A57B" w14:textId="77777777" w:rsidR="00E82C50" w:rsidRDefault="00131417"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36</w:t>
      </w:r>
    </w:p>
    <w:p w14:paraId="28491A47" w14:textId="77777777" w:rsidR="00E82C50" w:rsidRDefault="00E82C5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Maximum permissible lot coverage:  The total ground area covered by the principal building and all accessory buildings shall not exceed thirty-five (35) percent of the total lot area.</w:t>
      </w:r>
    </w:p>
    <w:p w14:paraId="1781F149" w14:textId="77777777" w:rsidR="00E82C50" w:rsidRDefault="00E82C50" w:rsidP="00E82C50">
      <w:pPr>
        <w:pStyle w:val="NoSpacing"/>
        <w:ind w:left="2535"/>
        <w:rPr>
          <w:rFonts w:ascii="Times New Roman" w:hAnsi="Times New Roman" w:cs="Times New Roman"/>
          <w:sz w:val="28"/>
          <w:szCs w:val="28"/>
        </w:rPr>
      </w:pPr>
    </w:p>
    <w:p w14:paraId="6F1228AD" w14:textId="77777777" w:rsidR="00E82C50" w:rsidRDefault="00E82C50" w:rsidP="00E82C50">
      <w:pPr>
        <w:pStyle w:val="NoSpacing"/>
        <w:rPr>
          <w:rFonts w:ascii="Times New Roman" w:hAnsi="Times New Roman" w:cs="Times New Roman"/>
          <w:sz w:val="28"/>
          <w:szCs w:val="28"/>
        </w:rPr>
      </w:pPr>
    </w:p>
    <w:p w14:paraId="26AF66AA" w14:textId="77777777" w:rsidR="00026A95" w:rsidRPr="00E82C50" w:rsidRDefault="00026A95" w:rsidP="00026A95">
      <w:pPr>
        <w:pStyle w:val="NoSpacing"/>
        <w:rPr>
          <w:rFonts w:ascii="Times New Roman" w:hAnsi="Times New Roman" w:cs="Times New Roman"/>
          <w:sz w:val="28"/>
          <w:szCs w:val="28"/>
        </w:rPr>
      </w:pPr>
    </w:p>
    <w:p w14:paraId="32025E4D"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FE881F2" w14:textId="77777777" w:rsidR="00E82C50" w:rsidRDefault="00E82C50" w:rsidP="00E82C50">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3237E">
        <w:rPr>
          <w:rFonts w:ascii="Times New Roman" w:hAnsi="Times New Roman" w:cs="Times New Roman"/>
          <w:b/>
          <w:sz w:val="28"/>
          <w:szCs w:val="28"/>
          <w:u w:val="single"/>
        </w:rPr>
        <w:t>Location of Accessory Buildings</w:t>
      </w:r>
    </w:p>
    <w:p w14:paraId="35CDEFD1" w14:textId="77777777" w:rsidR="00E82C50" w:rsidRDefault="00E82C50" w:rsidP="00E82C50">
      <w:pPr>
        <w:pStyle w:val="NoSpacing"/>
        <w:rPr>
          <w:rFonts w:ascii="Times New Roman" w:hAnsi="Times New Roman" w:cs="Times New Roman"/>
          <w:b/>
          <w:sz w:val="28"/>
          <w:szCs w:val="28"/>
          <w:u w:val="single"/>
        </w:rPr>
      </w:pPr>
    </w:p>
    <w:p w14:paraId="3875E2AB" w14:textId="77777777" w:rsidR="00E82C50" w:rsidRDefault="00E82C50" w:rsidP="00E82C50">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ccessor</w:t>
      </w:r>
      <w:r w:rsidR="00315881">
        <w:rPr>
          <w:rFonts w:ascii="Times New Roman" w:hAnsi="Times New Roman" w:cs="Times New Roman"/>
          <w:sz w:val="28"/>
          <w:szCs w:val="28"/>
        </w:rPr>
        <w:t>y building shall be erected in an</w:t>
      </w:r>
      <w:r>
        <w:rPr>
          <w:rFonts w:ascii="Times New Roman" w:hAnsi="Times New Roman" w:cs="Times New Roman"/>
          <w:sz w:val="28"/>
          <w:szCs w:val="28"/>
        </w:rPr>
        <w:t xml:space="preserve">y required front or side yard or   </w:t>
      </w:r>
    </w:p>
    <w:p w14:paraId="1D858760" w14:textId="77777777" w:rsidR="00E82C50" w:rsidRDefault="0017239A"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within </w:t>
      </w:r>
      <w:r w:rsidRPr="002E5D7B">
        <w:rPr>
          <w:rFonts w:ascii="Times New Roman" w:hAnsi="Times New Roman" w:cs="Times New Roman"/>
          <w:b/>
          <w:bCs/>
          <w:sz w:val="28"/>
          <w:szCs w:val="28"/>
          <w:u w:val="single"/>
        </w:rPr>
        <w:t>five (5</w:t>
      </w:r>
      <w:r w:rsidR="00E82C50" w:rsidRPr="002E5D7B">
        <w:rPr>
          <w:rFonts w:ascii="Times New Roman" w:hAnsi="Times New Roman" w:cs="Times New Roman"/>
          <w:b/>
          <w:bCs/>
          <w:sz w:val="28"/>
          <w:szCs w:val="28"/>
          <w:u w:val="single"/>
        </w:rPr>
        <w:t>) feet of any lot line</w:t>
      </w:r>
      <w:r w:rsidR="00E82C50">
        <w:rPr>
          <w:rFonts w:ascii="Times New Roman" w:hAnsi="Times New Roman" w:cs="Times New Roman"/>
          <w:sz w:val="28"/>
          <w:szCs w:val="28"/>
        </w:rPr>
        <w:t xml:space="preserve">.  An accessory building shall not be </w:t>
      </w:r>
    </w:p>
    <w:p w14:paraId="26A72BC5" w14:textId="77777777" w:rsidR="00E82C50" w:rsidRPr="0017239A" w:rsidRDefault="00E82C50" w:rsidP="00E82C50">
      <w:pPr>
        <w:pStyle w:val="NoSpacing"/>
        <w:rPr>
          <w:rFonts w:ascii="Times New Roman" w:hAnsi="Times New Roman" w:cs="Times New Roman"/>
          <w:sz w:val="16"/>
          <w:szCs w:val="16"/>
        </w:rPr>
      </w:pPr>
      <w:r>
        <w:rPr>
          <w:rFonts w:ascii="Times New Roman" w:hAnsi="Times New Roman" w:cs="Times New Roman"/>
          <w:sz w:val="28"/>
          <w:szCs w:val="28"/>
        </w:rPr>
        <w:t xml:space="preserve"> </w:t>
      </w:r>
      <w:r w:rsidR="0017239A">
        <w:rPr>
          <w:rFonts w:ascii="Times New Roman" w:hAnsi="Times New Roman" w:cs="Times New Roman"/>
          <w:sz w:val="28"/>
          <w:szCs w:val="28"/>
        </w:rPr>
        <w:t xml:space="preserve">         located closer than </w:t>
      </w:r>
      <w:r w:rsidR="0017239A" w:rsidRPr="002E5D7B">
        <w:rPr>
          <w:rFonts w:ascii="Times New Roman" w:hAnsi="Times New Roman" w:cs="Times New Roman"/>
          <w:b/>
          <w:bCs/>
          <w:sz w:val="28"/>
          <w:szCs w:val="28"/>
          <w:u w:val="single"/>
        </w:rPr>
        <w:t>five (5</w:t>
      </w:r>
      <w:r w:rsidRPr="002E5D7B">
        <w:rPr>
          <w:rFonts w:ascii="Times New Roman" w:hAnsi="Times New Roman" w:cs="Times New Roman"/>
          <w:b/>
          <w:bCs/>
          <w:sz w:val="28"/>
          <w:szCs w:val="28"/>
          <w:u w:val="single"/>
        </w:rPr>
        <w:t>) feet to any other building</w:t>
      </w:r>
      <w:r>
        <w:rPr>
          <w:rFonts w:ascii="Times New Roman" w:hAnsi="Times New Roman" w:cs="Times New Roman"/>
          <w:sz w:val="28"/>
          <w:szCs w:val="28"/>
        </w:rPr>
        <w:t>.</w:t>
      </w:r>
      <w:r w:rsidR="0017239A">
        <w:rPr>
          <w:rFonts w:ascii="Times New Roman" w:hAnsi="Times New Roman" w:cs="Times New Roman"/>
          <w:sz w:val="28"/>
          <w:szCs w:val="28"/>
        </w:rPr>
        <w:t xml:space="preserve"> </w:t>
      </w:r>
      <w:r w:rsidR="0017239A" w:rsidRPr="00FE734C">
        <w:rPr>
          <w:rFonts w:ascii="Times New Roman" w:hAnsi="Times New Roman" w:cs="Times New Roman"/>
          <w:sz w:val="16"/>
          <w:szCs w:val="16"/>
        </w:rPr>
        <w:t>(amended 5/13/21)</w:t>
      </w:r>
    </w:p>
    <w:p w14:paraId="7646D963" w14:textId="55C6878F" w:rsidR="00E82C50" w:rsidRDefault="00747315"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A permit must be obtained for accessory buildings. </w:t>
      </w:r>
    </w:p>
    <w:p w14:paraId="170EAD58"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91CBE8B" w14:textId="77777777" w:rsidR="003F7E08" w:rsidRDefault="003F7E08" w:rsidP="00E82C50">
      <w:pPr>
        <w:pStyle w:val="NoSpacing"/>
        <w:rPr>
          <w:rFonts w:ascii="Times New Roman" w:hAnsi="Times New Roman" w:cs="Times New Roman"/>
          <w:sz w:val="28"/>
          <w:szCs w:val="28"/>
        </w:rPr>
      </w:pPr>
    </w:p>
    <w:p w14:paraId="4EC6AF77" w14:textId="77777777" w:rsidR="00E82C50" w:rsidRPr="00527F60" w:rsidRDefault="00E82C50" w:rsidP="00E82C50">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37464152" w14:textId="77777777" w:rsidR="00E82C50" w:rsidRDefault="00E82C50" w:rsidP="00E82C50">
      <w:pPr>
        <w:pStyle w:val="NoSpacing"/>
        <w:rPr>
          <w:rFonts w:ascii="Times New Roman" w:hAnsi="Times New Roman" w:cs="Times New Roman"/>
          <w:sz w:val="28"/>
          <w:szCs w:val="28"/>
        </w:rPr>
      </w:pPr>
    </w:p>
    <w:p w14:paraId="1D44BF82"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71739419"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payment lines of the intersecting streets and line joining </w:t>
      </w:r>
    </w:p>
    <w:p w14:paraId="7A0573EC" w14:textId="387FF9C2"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594015">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3E3D13DA" w14:textId="77777777" w:rsidR="00E82C50"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482F7A6C" w14:textId="77777777" w:rsidR="00E82C50" w:rsidRPr="0043237E" w:rsidRDefault="00E82C50" w:rsidP="00E82C50">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60784E1C" w14:textId="77777777" w:rsidR="00E82C50" w:rsidRDefault="00E82C50" w:rsidP="00E82C50">
      <w:pPr>
        <w:pStyle w:val="NoSpacing"/>
        <w:rPr>
          <w:rFonts w:ascii="Times New Roman" w:hAnsi="Times New Roman" w:cs="Times New Roman"/>
          <w:sz w:val="28"/>
          <w:szCs w:val="28"/>
        </w:rPr>
      </w:pPr>
    </w:p>
    <w:p w14:paraId="02596FF4" w14:textId="77777777" w:rsidR="00026A95" w:rsidRPr="00E82C50" w:rsidRDefault="00026A95" w:rsidP="00026A95">
      <w:pPr>
        <w:pStyle w:val="NoSpacing"/>
        <w:rPr>
          <w:rFonts w:ascii="Times New Roman" w:hAnsi="Times New Roman" w:cs="Times New Roman"/>
          <w:sz w:val="28"/>
          <w:szCs w:val="28"/>
        </w:rPr>
      </w:pPr>
    </w:p>
    <w:p w14:paraId="3C2886B5"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9C4A7E4"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0869DA61" w14:textId="77777777" w:rsidR="003F7E08" w:rsidRDefault="003F7E08" w:rsidP="003F7E08">
      <w:pPr>
        <w:pStyle w:val="NoSpacing"/>
        <w:rPr>
          <w:rFonts w:ascii="Times New Roman" w:hAnsi="Times New Roman" w:cs="Times New Roman"/>
          <w:sz w:val="28"/>
          <w:szCs w:val="28"/>
        </w:rPr>
      </w:pPr>
    </w:p>
    <w:p w14:paraId="5FEB7B27" w14:textId="77777777" w:rsidR="003F7E08" w:rsidRDefault="003F7E08" w:rsidP="003F7E08">
      <w:pPr>
        <w:pStyle w:val="NoSpacing"/>
        <w:rPr>
          <w:rFonts w:ascii="Times New Roman" w:hAnsi="Times New Roman" w:cs="Times New Roman"/>
          <w:sz w:val="28"/>
          <w:szCs w:val="28"/>
        </w:rPr>
      </w:pPr>
    </w:p>
    <w:p w14:paraId="67E05EAF" w14:textId="77777777" w:rsidR="003F7E08" w:rsidRDefault="003F7E08" w:rsidP="003F7E08">
      <w:pPr>
        <w:pStyle w:val="NoSpacing"/>
        <w:rPr>
          <w:rFonts w:ascii="Times New Roman" w:hAnsi="Times New Roman" w:cs="Times New Roman"/>
          <w:sz w:val="28"/>
          <w:szCs w:val="28"/>
        </w:rPr>
      </w:pPr>
    </w:p>
    <w:p w14:paraId="259D3F69"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Off-Street Parking</w:t>
      </w:r>
      <w:r>
        <w:rPr>
          <w:rFonts w:ascii="Times New Roman" w:hAnsi="Times New Roman" w:cs="Times New Roman"/>
          <w:sz w:val="28"/>
          <w:szCs w:val="28"/>
        </w:rPr>
        <w:t>.  See Section 8</w:t>
      </w:r>
    </w:p>
    <w:p w14:paraId="1C965ED6" w14:textId="77777777" w:rsidR="003F7E08" w:rsidRDefault="003F7E08" w:rsidP="003F7E08">
      <w:pPr>
        <w:pStyle w:val="NoSpacing"/>
        <w:rPr>
          <w:rFonts w:ascii="Times New Roman" w:hAnsi="Times New Roman" w:cs="Times New Roman"/>
          <w:sz w:val="28"/>
          <w:szCs w:val="28"/>
        </w:rPr>
      </w:pPr>
    </w:p>
    <w:p w14:paraId="4FC0FA5A" w14:textId="77777777" w:rsidR="003F7E08" w:rsidRDefault="003F7E08" w:rsidP="003F7E08">
      <w:pPr>
        <w:pStyle w:val="NoSpacing"/>
        <w:rPr>
          <w:rFonts w:ascii="Times New Roman" w:hAnsi="Times New Roman" w:cs="Times New Roman"/>
          <w:sz w:val="28"/>
          <w:szCs w:val="28"/>
        </w:rPr>
      </w:pPr>
    </w:p>
    <w:p w14:paraId="39513AE4" w14:textId="77777777" w:rsidR="00CF02A8" w:rsidRDefault="00CF02A8" w:rsidP="00CF02A8">
      <w:pPr>
        <w:pStyle w:val="NoSpacing"/>
        <w:ind w:left="2535"/>
        <w:rPr>
          <w:rFonts w:ascii="Times New Roman" w:hAnsi="Times New Roman" w:cs="Times New Roman"/>
          <w:sz w:val="28"/>
          <w:szCs w:val="28"/>
        </w:rPr>
      </w:pPr>
    </w:p>
    <w:p w14:paraId="7C4D21C1" w14:textId="77777777" w:rsidR="00CF02A8" w:rsidRDefault="00CF02A8" w:rsidP="00A56720">
      <w:pPr>
        <w:pStyle w:val="NoSpacing"/>
        <w:ind w:left="990"/>
        <w:rPr>
          <w:rFonts w:ascii="Times New Roman" w:hAnsi="Times New Roman" w:cs="Times New Roman"/>
          <w:sz w:val="28"/>
          <w:szCs w:val="28"/>
        </w:rPr>
      </w:pPr>
    </w:p>
    <w:p w14:paraId="3614DCA7" w14:textId="77777777" w:rsidR="004A3732" w:rsidRDefault="00CF02A8"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p>
    <w:p w14:paraId="5961D01A" w14:textId="77777777" w:rsidR="004A3732" w:rsidRDefault="004A3732" w:rsidP="00A56720">
      <w:pPr>
        <w:pStyle w:val="NoSpacing"/>
        <w:ind w:left="990"/>
        <w:rPr>
          <w:rFonts w:ascii="Times New Roman" w:hAnsi="Times New Roman" w:cs="Times New Roman"/>
          <w:sz w:val="28"/>
          <w:szCs w:val="28"/>
        </w:rPr>
      </w:pPr>
      <w:r>
        <w:rPr>
          <w:rFonts w:ascii="Times New Roman" w:hAnsi="Times New Roman" w:cs="Times New Roman"/>
          <w:sz w:val="28"/>
          <w:szCs w:val="28"/>
        </w:rPr>
        <w:t>\</w:t>
      </w:r>
    </w:p>
    <w:p w14:paraId="187962B2" w14:textId="77777777" w:rsidR="004A3732" w:rsidRDefault="004A3732" w:rsidP="00A56720">
      <w:pPr>
        <w:pStyle w:val="NoSpacing"/>
        <w:ind w:left="990"/>
        <w:rPr>
          <w:rFonts w:ascii="Times New Roman" w:hAnsi="Times New Roman" w:cs="Times New Roman"/>
          <w:sz w:val="28"/>
          <w:szCs w:val="28"/>
        </w:rPr>
      </w:pPr>
    </w:p>
    <w:p w14:paraId="03CBF3B3" w14:textId="77777777" w:rsidR="004A3732" w:rsidRDefault="004A3732" w:rsidP="00A56720">
      <w:pPr>
        <w:pStyle w:val="NoSpacing"/>
        <w:ind w:left="990"/>
        <w:rPr>
          <w:rFonts w:ascii="Times New Roman" w:hAnsi="Times New Roman" w:cs="Times New Roman"/>
          <w:sz w:val="28"/>
          <w:szCs w:val="28"/>
        </w:rPr>
      </w:pPr>
    </w:p>
    <w:p w14:paraId="4250D3DF" w14:textId="77777777" w:rsidR="004A3732" w:rsidRDefault="004A3732" w:rsidP="00A56720">
      <w:pPr>
        <w:pStyle w:val="NoSpacing"/>
        <w:ind w:left="990"/>
        <w:rPr>
          <w:rFonts w:ascii="Times New Roman" w:hAnsi="Times New Roman" w:cs="Times New Roman"/>
          <w:sz w:val="28"/>
          <w:szCs w:val="28"/>
        </w:rPr>
      </w:pPr>
    </w:p>
    <w:p w14:paraId="31DCF48B" w14:textId="77777777" w:rsidR="003F7E08" w:rsidRDefault="004A3732" w:rsidP="00A56720">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37</w:t>
      </w:r>
    </w:p>
    <w:p w14:paraId="049E4CDF" w14:textId="77777777" w:rsidR="00A56720"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5.</w:t>
      </w:r>
      <w:r w:rsidRPr="003F7E08">
        <w:rPr>
          <w:rFonts w:ascii="Times New Roman" w:hAnsi="Times New Roman" w:cs="Times New Roman"/>
          <w:sz w:val="28"/>
          <w:szCs w:val="28"/>
          <w:highlight w:val="yellow"/>
        </w:rPr>
        <w:t xml:space="preserve">3     </w:t>
      </w:r>
      <w:r w:rsidRPr="003F7E08">
        <w:rPr>
          <w:rFonts w:ascii="Times New Roman" w:hAnsi="Times New Roman" w:cs="Times New Roman"/>
          <w:b/>
          <w:sz w:val="28"/>
          <w:szCs w:val="28"/>
          <w:highlight w:val="yellow"/>
          <w:u w:val="single"/>
        </w:rPr>
        <w:t>R-12</w:t>
      </w:r>
      <w:r w:rsidRPr="003F7E08">
        <w:rPr>
          <w:rFonts w:ascii="Times New Roman" w:hAnsi="Times New Roman" w:cs="Times New Roman"/>
          <w:b/>
          <w:sz w:val="28"/>
          <w:szCs w:val="28"/>
          <w:u w:val="single"/>
        </w:rPr>
        <w:t xml:space="preserve">     </w:t>
      </w:r>
      <w:r w:rsidRPr="0080034D">
        <w:rPr>
          <w:rFonts w:ascii="Times New Roman" w:hAnsi="Times New Roman" w:cs="Times New Roman"/>
          <w:b/>
          <w:sz w:val="28"/>
          <w:szCs w:val="28"/>
          <w:highlight w:val="yellow"/>
          <w:u w:val="single"/>
        </w:rPr>
        <w:t>RESIDENTIAL DISTRICT</w:t>
      </w:r>
    </w:p>
    <w:p w14:paraId="47F7A85B" w14:textId="77777777" w:rsidR="003F7E08" w:rsidRDefault="003F7E08" w:rsidP="003F7E08">
      <w:pPr>
        <w:pStyle w:val="NoSpacing"/>
        <w:rPr>
          <w:rFonts w:ascii="Times New Roman" w:hAnsi="Times New Roman" w:cs="Times New Roman"/>
          <w:sz w:val="28"/>
          <w:szCs w:val="28"/>
        </w:rPr>
      </w:pPr>
    </w:p>
    <w:p w14:paraId="03027E62"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1B7287B"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This district is established as a district in which the principal use of </w:t>
      </w:r>
    </w:p>
    <w:p w14:paraId="3A98B6FA"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land is for medium density residential purposes.   </w:t>
      </w:r>
    </w:p>
    <w:p w14:paraId="0FB05975" w14:textId="77777777" w:rsidR="003F7E08" w:rsidRDefault="003F7E08" w:rsidP="003F7E08">
      <w:pPr>
        <w:pStyle w:val="NoSpacing"/>
        <w:rPr>
          <w:rFonts w:ascii="Times New Roman" w:hAnsi="Times New Roman" w:cs="Times New Roman"/>
          <w:sz w:val="28"/>
          <w:szCs w:val="28"/>
        </w:rPr>
      </w:pPr>
    </w:p>
    <w:p w14:paraId="7B649FAA" w14:textId="77777777" w:rsidR="003F7E08" w:rsidRPr="00527F60"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Permitted Uses</w:t>
      </w:r>
    </w:p>
    <w:p w14:paraId="5E4E2582" w14:textId="77777777" w:rsidR="003F7E08" w:rsidRDefault="003F7E08" w:rsidP="003F7E08">
      <w:pPr>
        <w:pStyle w:val="NoSpacing"/>
        <w:rPr>
          <w:rFonts w:ascii="Times New Roman" w:hAnsi="Times New Roman" w:cs="Times New Roman"/>
          <w:sz w:val="28"/>
          <w:szCs w:val="28"/>
        </w:rPr>
      </w:pPr>
    </w:p>
    <w:p w14:paraId="7701C3AA"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Single Family Dwellings</w:t>
      </w:r>
    </w:p>
    <w:p w14:paraId="19BC4FFD" w14:textId="77777777" w:rsidR="003F7E08" w:rsidRDefault="003F7E08" w:rsidP="003F7E08">
      <w:pPr>
        <w:pStyle w:val="NoSpacing"/>
        <w:ind w:left="2535"/>
        <w:rPr>
          <w:rFonts w:ascii="Times New Roman" w:hAnsi="Times New Roman" w:cs="Times New Roman"/>
          <w:sz w:val="28"/>
          <w:szCs w:val="28"/>
        </w:rPr>
      </w:pPr>
    </w:p>
    <w:p w14:paraId="685560DE"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Home Occupations</w:t>
      </w:r>
    </w:p>
    <w:p w14:paraId="2E721B30" w14:textId="77777777" w:rsidR="003F7E08" w:rsidRDefault="003F7E08" w:rsidP="003F7E08">
      <w:pPr>
        <w:pStyle w:val="ListParagraph"/>
        <w:rPr>
          <w:rFonts w:ascii="Times New Roman" w:hAnsi="Times New Roman" w:cs="Times New Roman"/>
          <w:sz w:val="28"/>
          <w:szCs w:val="28"/>
        </w:rPr>
      </w:pPr>
    </w:p>
    <w:p w14:paraId="6A89C18C"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w:t>
      </w:r>
    </w:p>
    <w:p w14:paraId="41D31224" w14:textId="77777777" w:rsidR="003F7E08" w:rsidRDefault="003F7E08" w:rsidP="003F7E08">
      <w:pPr>
        <w:pStyle w:val="ListParagraph"/>
        <w:rPr>
          <w:rFonts w:ascii="Times New Roman" w:hAnsi="Times New Roman" w:cs="Times New Roman"/>
          <w:sz w:val="28"/>
          <w:szCs w:val="28"/>
        </w:rPr>
      </w:pPr>
    </w:p>
    <w:p w14:paraId="596BD9B3"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Municipal or county owned buildings – Town, County, State, or Federal grounds and facilities for recreation and community center buildings, lakes, parks, and similar facilities operated on a non-profit basis, but not including miniature golf courses.</w:t>
      </w:r>
    </w:p>
    <w:p w14:paraId="198B9414" w14:textId="77777777" w:rsidR="003F7E08" w:rsidRDefault="003F7E08" w:rsidP="003F7E08">
      <w:pPr>
        <w:pStyle w:val="ListParagraph"/>
        <w:rPr>
          <w:rFonts w:ascii="Times New Roman" w:hAnsi="Times New Roman" w:cs="Times New Roman"/>
          <w:sz w:val="28"/>
          <w:szCs w:val="28"/>
        </w:rPr>
      </w:pPr>
    </w:p>
    <w:p w14:paraId="1ABC73E6"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schools and private schools</w:t>
      </w:r>
    </w:p>
    <w:p w14:paraId="4AB6ED9C" w14:textId="77777777" w:rsidR="003F7E08" w:rsidRDefault="003F7E08" w:rsidP="003F7E08">
      <w:pPr>
        <w:pStyle w:val="ListParagraph"/>
        <w:rPr>
          <w:rFonts w:ascii="Times New Roman" w:hAnsi="Times New Roman" w:cs="Times New Roman"/>
          <w:sz w:val="28"/>
          <w:szCs w:val="28"/>
        </w:rPr>
      </w:pPr>
    </w:p>
    <w:p w14:paraId="66C65635"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distribution lines and easements but not transmission lines or substations.</w:t>
      </w:r>
    </w:p>
    <w:p w14:paraId="61E6159B" w14:textId="77777777" w:rsidR="003F7E08" w:rsidRDefault="003F7E08" w:rsidP="003F7E08">
      <w:pPr>
        <w:pStyle w:val="ListParagraph"/>
        <w:rPr>
          <w:rFonts w:ascii="Times New Roman" w:hAnsi="Times New Roman" w:cs="Times New Roman"/>
          <w:sz w:val="28"/>
          <w:szCs w:val="28"/>
        </w:rPr>
      </w:pPr>
    </w:p>
    <w:p w14:paraId="52D7B9CB" w14:textId="3977B93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Accessory uses clearly incidental to a permitted </w:t>
      </w:r>
      <w:r w:rsidR="00594015">
        <w:rPr>
          <w:rFonts w:ascii="Times New Roman" w:hAnsi="Times New Roman" w:cs="Times New Roman"/>
          <w:sz w:val="28"/>
          <w:szCs w:val="28"/>
        </w:rPr>
        <w:t>use,</w:t>
      </w:r>
      <w:r>
        <w:rPr>
          <w:rFonts w:ascii="Times New Roman" w:hAnsi="Times New Roman" w:cs="Times New Roman"/>
          <w:sz w:val="28"/>
          <w:szCs w:val="28"/>
        </w:rPr>
        <w:t xml:space="preserve"> and which will not create a nuisance or hazard.</w:t>
      </w:r>
    </w:p>
    <w:p w14:paraId="38FF7C76" w14:textId="77777777" w:rsidR="003F7E08" w:rsidRDefault="003F7E08" w:rsidP="003F7E08">
      <w:pPr>
        <w:pStyle w:val="ListParagraph"/>
        <w:rPr>
          <w:rFonts w:ascii="Times New Roman" w:hAnsi="Times New Roman" w:cs="Times New Roman"/>
          <w:sz w:val="28"/>
          <w:szCs w:val="28"/>
        </w:rPr>
      </w:pPr>
    </w:p>
    <w:p w14:paraId="3C567AEE" w14:textId="77777777" w:rsidR="00A56720" w:rsidRDefault="00A56720" w:rsidP="00A56720">
      <w:pPr>
        <w:pStyle w:val="NoSpacing"/>
        <w:ind w:left="990"/>
        <w:rPr>
          <w:rFonts w:ascii="Times New Roman" w:hAnsi="Times New Roman" w:cs="Times New Roman"/>
          <w:sz w:val="28"/>
          <w:szCs w:val="28"/>
        </w:rPr>
      </w:pPr>
    </w:p>
    <w:p w14:paraId="5CB6E1EA" w14:textId="77777777" w:rsidR="003F7E08"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Conditional Uses</w:t>
      </w:r>
    </w:p>
    <w:p w14:paraId="6F05A599" w14:textId="77777777" w:rsidR="003F7E08" w:rsidRDefault="003F7E08" w:rsidP="003F7E08">
      <w:pPr>
        <w:pStyle w:val="NoSpacing"/>
        <w:rPr>
          <w:rFonts w:ascii="Times New Roman" w:hAnsi="Times New Roman" w:cs="Times New Roman"/>
          <w:b/>
          <w:sz w:val="28"/>
          <w:szCs w:val="28"/>
          <w:u w:val="single"/>
        </w:rPr>
      </w:pPr>
    </w:p>
    <w:p w14:paraId="46AEC562" w14:textId="77777777" w:rsidR="003F7E08" w:rsidRDefault="003F7E08" w:rsidP="003F7E08">
      <w:pPr>
        <w:pStyle w:val="NoSpacing"/>
        <w:rPr>
          <w:rFonts w:ascii="Times New Roman" w:hAnsi="Times New Roman" w:cs="Times New Roman"/>
          <w:sz w:val="28"/>
          <w:szCs w:val="28"/>
        </w:rPr>
      </w:pPr>
      <w:r w:rsidRPr="00E82C50">
        <w:rPr>
          <w:rFonts w:ascii="Times New Roman" w:hAnsi="Times New Roman" w:cs="Times New Roman"/>
          <w:sz w:val="28"/>
          <w:szCs w:val="28"/>
        </w:rPr>
        <w:t xml:space="preserve">                The following uses may be permitted as cond</w:t>
      </w:r>
      <w:r>
        <w:rPr>
          <w:rFonts w:ascii="Times New Roman" w:hAnsi="Times New Roman" w:cs="Times New Roman"/>
          <w:sz w:val="28"/>
          <w:szCs w:val="28"/>
        </w:rPr>
        <w:t>i</w:t>
      </w:r>
      <w:r w:rsidRPr="00E82C50">
        <w:rPr>
          <w:rFonts w:ascii="Times New Roman" w:hAnsi="Times New Roman" w:cs="Times New Roman"/>
          <w:sz w:val="28"/>
          <w:szCs w:val="28"/>
        </w:rPr>
        <w:t xml:space="preserve">tional uses by the Town </w:t>
      </w:r>
    </w:p>
    <w:p w14:paraId="39D72289"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E82C50">
        <w:rPr>
          <w:rFonts w:ascii="Times New Roman" w:hAnsi="Times New Roman" w:cs="Times New Roman"/>
          <w:sz w:val="28"/>
          <w:szCs w:val="28"/>
        </w:rPr>
        <w:t xml:space="preserve">Board subject </w:t>
      </w:r>
      <w:r>
        <w:rPr>
          <w:rFonts w:ascii="Times New Roman" w:hAnsi="Times New Roman" w:cs="Times New Roman"/>
          <w:sz w:val="28"/>
          <w:szCs w:val="28"/>
        </w:rPr>
        <w:t>to the provisions of Section 12:</w:t>
      </w:r>
    </w:p>
    <w:p w14:paraId="0D54A4C2" w14:textId="77777777" w:rsidR="003F7E08" w:rsidRDefault="00131417"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38</w:t>
      </w:r>
    </w:p>
    <w:p w14:paraId="034168CB" w14:textId="02180C1A"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Planned unit developments (See additional regu</w:t>
      </w:r>
      <w:r w:rsidR="0080034D">
        <w:rPr>
          <w:rFonts w:ascii="Times New Roman" w:hAnsi="Times New Roman" w:cs="Times New Roman"/>
          <w:sz w:val="28"/>
          <w:szCs w:val="28"/>
        </w:rPr>
        <w:t>lations</w:t>
      </w:r>
      <w:r>
        <w:rPr>
          <w:rFonts w:ascii="Times New Roman" w:hAnsi="Times New Roman" w:cs="Times New Roman"/>
          <w:sz w:val="28"/>
          <w:szCs w:val="28"/>
        </w:rPr>
        <w:t xml:space="preserve"> in Section 13).</w:t>
      </w:r>
    </w:p>
    <w:p w14:paraId="7F5DDDB4" w14:textId="77777777" w:rsidR="003F7E08" w:rsidRDefault="003F7E08" w:rsidP="003F7E08">
      <w:pPr>
        <w:pStyle w:val="NoSpacing"/>
        <w:ind w:left="2535"/>
        <w:rPr>
          <w:rFonts w:ascii="Times New Roman" w:hAnsi="Times New Roman" w:cs="Times New Roman"/>
          <w:sz w:val="28"/>
          <w:szCs w:val="28"/>
        </w:rPr>
      </w:pPr>
    </w:p>
    <w:p w14:paraId="4F0F37CE"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Tennis and Swim Clubs</w:t>
      </w:r>
    </w:p>
    <w:p w14:paraId="15DCBC85" w14:textId="77777777" w:rsidR="003F7E08" w:rsidRDefault="003F7E08" w:rsidP="003F7E08">
      <w:pPr>
        <w:pStyle w:val="ListParagraph"/>
        <w:rPr>
          <w:rFonts w:ascii="Times New Roman" w:hAnsi="Times New Roman" w:cs="Times New Roman"/>
          <w:sz w:val="28"/>
          <w:szCs w:val="28"/>
        </w:rPr>
      </w:pPr>
    </w:p>
    <w:p w14:paraId="5038F642"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44C27CE" w14:textId="77777777" w:rsidR="003F7E08"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689FDDE7" w14:textId="77777777" w:rsidR="003F7E08" w:rsidRDefault="003F7E08" w:rsidP="003F7E08">
      <w:pPr>
        <w:pStyle w:val="NoSpacing"/>
        <w:rPr>
          <w:rFonts w:ascii="Times New Roman" w:hAnsi="Times New Roman" w:cs="Times New Roman"/>
          <w:b/>
          <w:sz w:val="28"/>
          <w:szCs w:val="28"/>
          <w:u w:val="single"/>
        </w:rPr>
      </w:pPr>
    </w:p>
    <w:p w14:paraId="5810DF7A" w14:textId="77777777" w:rsidR="003F7E08" w:rsidRDefault="003F7E08" w:rsidP="003F7E08">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sidR="00340546">
        <w:rPr>
          <w:rFonts w:ascii="Times New Roman" w:hAnsi="Times New Roman" w:cs="Times New Roman"/>
          <w:sz w:val="28"/>
          <w:szCs w:val="28"/>
        </w:rPr>
        <w:t xml:space="preserve">Within the </w:t>
      </w:r>
      <w:r w:rsidR="00340546" w:rsidRPr="00FB39D7">
        <w:rPr>
          <w:rFonts w:ascii="Times New Roman" w:hAnsi="Times New Roman" w:cs="Times New Roman"/>
          <w:b/>
          <w:bCs/>
          <w:sz w:val="28"/>
          <w:szCs w:val="28"/>
          <w:u w:val="single"/>
        </w:rPr>
        <w:t>R-12</w:t>
      </w:r>
      <w:r w:rsidRPr="00FB39D7">
        <w:rPr>
          <w:rFonts w:ascii="Times New Roman" w:hAnsi="Times New Roman" w:cs="Times New Roman"/>
          <w:b/>
          <w:bCs/>
          <w:sz w:val="28"/>
          <w:szCs w:val="28"/>
          <w:u w:val="single"/>
        </w:rPr>
        <w:t xml:space="preserve"> District</w:t>
      </w:r>
      <w:r>
        <w:rPr>
          <w:rFonts w:ascii="Times New Roman" w:hAnsi="Times New Roman" w:cs="Times New Roman"/>
          <w:sz w:val="28"/>
          <w:szCs w:val="28"/>
        </w:rPr>
        <w:t xml:space="preserve"> as shown on the Zoning Map, all of the </w:t>
      </w:r>
    </w:p>
    <w:p w14:paraId="1A5A2F21"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10CEB65F" w14:textId="77777777" w:rsidR="003F7E08" w:rsidRDefault="003F7E08" w:rsidP="003F7E08">
      <w:pPr>
        <w:pStyle w:val="NoSpacing"/>
        <w:rPr>
          <w:rFonts w:ascii="Times New Roman" w:hAnsi="Times New Roman" w:cs="Times New Roman"/>
          <w:sz w:val="28"/>
          <w:szCs w:val="28"/>
        </w:rPr>
      </w:pPr>
    </w:p>
    <w:p w14:paraId="65370286" w14:textId="77777777" w:rsidR="003F7E08" w:rsidRPr="00E82C50" w:rsidRDefault="003F7E08" w:rsidP="003F7E08">
      <w:pPr>
        <w:pStyle w:val="NoSpacing"/>
        <w:rPr>
          <w:rFonts w:ascii="Times New Roman" w:hAnsi="Times New Roman" w:cs="Times New Roman"/>
          <w:sz w:val="28"/>
          <w:szCs w:val="28"/>
        </w:rPr>
      </w:pPr>
    </w:p>
    <w:p w14:paraId="0A68A85F"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area -   20,000 square feet (without public water and sewer).</w:t>
      </w:r>
    </w:p>
    <w:p w14:paraId="6C10083F" w14:textId="77777777"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10,000 square feet (with public water and/or sewer)</w:t>
      </w:r>
    </w:p>
    <w:p w14:paraId="3E193A85" w14:textId="77777777" w:rsidR="003F7E08" w:rsidRDefault="003F7E08" w:rsidP="003F7E08">
      <w:pPr>
        <w:pStyle w:val="NoSpacing"/>
        <w:ind w:left="2535"/>
        <w:rPr>
          <w:rFonts w:ascii="Times New Roman" w:hAnsi="Times New Roman" w:cs="Times New Roman"/>
          <w:sz w:val="28"/>
          <w:szCs w:val="28"/>
        </w:rPr>
      </w:pPr>
    </w:p>
    <w:p w14:paraId="68E6CDDD"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Minimum additional lot area for each dwelling unit in  </w:t>
      </w:r>
    </w:p>
    <w:p w14:paraId="79749769" w14:textId="77777777"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excess of one:  5,000 square feet.</w:t>
      </w:r>
    </w:p>
    <w:p w14:paraId="08E18837" w14:textId="77777777" w:rsidR="003F7E08" w:rsidRDefault="003F7E08" w:rsidP="003F7E08">
      <w:pPr>
        <w:pStyle w:val="NoSpacing"/>
        <w:ind w:left="2535"/>
        <w:rPr>
          <w:rFonts w:ascii="Times New Roman" w:hAnsi="Times New Roman" w:cs="Times New Roman"/>
          <w:sz w:val="28"/>
          <w:szCs w:val="28"/>
        </w:rPr>
      </w:pPr>
    </w:p>
    <w:p w14:paraId="4F335D34"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2E5D7B">
        <w:rPr>
          <w:rFonts w:ascii="Times New Roman" w:hAnsi="Times New Roman" w:cs="Times New Roman"/>
          <w:b/>
          <w:bCs/>
          <w:sz w:val="28"/>
          <w:szCs w:val="28"/>
        </w:rPr>
        <w:t>75 feet</w:t>
      </w:r>
    </w:p>
    <w:p w14:paraId="008B68B7" w14:textId="77777777" w:rsidR="003F7E08" w:rsidRDefault="003F7E08" w:rsidP="003F7E08">
      <w:pPr>
        <w:pStyle w:val="NoSpacing"/>
        <w:ind w:left="2535"/>
        <w:rPr>
          <w:rFonts w:ascii="Times New Roman" w:hAnsi="Times New Roman" w:cs="Times New Roman"/>
          <w:sz w:val="28"/>
          <w:szCs w:val="28"/>
        </w:rPr>
      </w:pPr>
    </w:p>
    <w:p w14:paraId="0DD16FBB"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required</w:t>
      </w:r>
      <w:r w:rsidRPr="0043237E">
        <w:rPr>
          <w:rFonts w:ascii="Times New Roman" w:hAnsi="Times New Roman" w:cs="Times New Roman"/>
          <w:b/>
          <w:sz w:val="28"/>
          <w:szCs w:val="28"/>
          <w:u w:val="single"/>
        </w:rPr>
        <w:t xml:space="preserve"> front</w:t>
      </w:r>
      <w:r>
        <w:rPr>
          <w:rFonts w:ascii="Times New Roman" w:hAnsi="Times New Roman" w:cs="Times New Roman"/>
          <w:sz w:val="28"/>
          <w:szCs w:val="28"/>
        </w:rPr>
        <w:t xml:space="preserve"> yard:  30 feet measured from the     </w:t>
      </w:r>
    </w:p>
    <w:p w14:paraId="36B80F8F" w14:textId="77777777"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front property line.</w:t>
      </w:r>
    </w:p>
    <w:p w14:paraId="4E39A462" w14:textId="77777777" w:rsidR="003F7E08" w:rsidRDefault="003F7E08" w:rsidP="003F7E08">
      <w:pPr>
        <w:pStyle w:val="NoSpacing"/>
        <w:ind w:left="2535"/>
        <w:rPr>
          <w:rFonts w:ascii="Times New Roman" w:hAnsi="Times New Roman" w:cs="Times New Roman"/>
          <w:sz w:val="28"/>
          <w:szCs w:val="28"/>
        </w:rPr>
      </w:pPr>
    </w:p>
    <w:p w14:paraId="14642FBA"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15 feet measured from the </w:t>
      </w:r>
    </w:p>
    <w:p w14:paraId="6287AA2A" w14:textId="77777777"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side property line.</w:t>
      </w:r>
    </w:p>
    <w:p w14:paraId="099804EC" w14:textId="77777777" w:rsidR="003F7E08" w:rsidRDefault="003F7E08" w:rsidP="003F7E08">
      <w:pPr>
        <w:pStyle w:val="NoSpacing"/>
        <w:ind w:left="2535"/>
        <w:rPr>
          <w:rFonts w:ascii="Times New Roman" w:hAnsi="Times New Roman" w:cs="Times New Roman"/>
          <w:sz w:val="28"/>
          <w:szCs w:val="28"/>
        </w:rPr>
      </w:pPr>
    </w:p>
    <w:p w14:paraId="28018849" w14:textId="6F94F0F3"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25 feet measured from the </w:t>
      </w:r>
    </w:p>
    <w:p w14:paraId="5DD614FC" w14:textId="77777777"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78EFF7C9" w14:textId="77777777" w:rsidR="003F7E08" w:rsidRDefault="003F7E08" w:rsidP="003F7E08">
      <w:pPr>
        <w:pStyle w:val="NoSpacing"/>
        <w:rPr>
          <w:rFonts w:ascii="Times New Roman" w:hAnsi="Times New Roman" w:cs="Times New Roman"/>
          <w:sz w:val="28"/>
          <w:szCs w:val="28"/>
        </w:rPr>
      </w:pPr>
    </w:p>
    <w:p w14:paraId="2901DDF8"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Maximum permissible lot coverage:  The total ground area covered by the principal building and all accessory buildings shall not exceed thirty-five (35) percent of the total lot area.</w:t>
      </w:r>
    </w:p>
    <w:p w14:paraId="47AD47FD" w14:textId="77777777" w:rsidR="003F7E08" w:rsidRDefault="003F7E08" w:rsidP="003F7E08">
      <w:pPr>
        <w:pStyle w:val="NoSpacing"/>
        <w:ind w:left="2535"/>
        <w:rPr>
          <w:rFonts w:ascii="Times New Roman" w:hAnsi="Times New Roman" w:cs="Times New Roman"/>
          <w:sz w:val="28"/>
          <w:szCs w:val="28"/>
        </w:rPr>
      </w:pPr>
    </w:p>
    <w:p w14:paraId="4B538FE8" w14:textId="77777777" w:rsidR="007753C0" w:rsidRDefault="00131417"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39B5CF4" w14:textId="77777777" w:rsidR="007753C0" w:rsidRDefault="007753C0" w:rsidP="003F7E08">
      <w:pPr>
        <w:pStyle w:val="NoSpacing"/>
        <w:rPr>
          <w:rFonts w:ascii="Times New Roman" w:hAnsi="Times New Roman" w:cs="Times New Roman"/>
          <w:sz w:val="28"/>
          <w:szCs w:val="28"/>
        </w:rPr>
      </w:pPr>
    </w:p>
    <w:p w14:paraId="090A3429" w14:textId="77777777" w:rsidR="007753C0" w:rsidRDefault="007753C0" w:rsidP="003F7E08">
      <w:pPr>
        <w:pStyle w:val="NoSpacing"/>
        <w:rPr>
          <w:rFonts w:ascii="Times New Roman" w:hAnsi="Times New Roman" w:cs="Times New Roman"/>
          <w:sz w:val="28"/>
          <w:szCs w:val="28"/>
        </w:rPr>
      </w:pPr>
    </w:p>
    <w:p w14:paraId="5DAF8708" w14:textId="677FAFEE" w:rsidR="003F7E08" w:rsidRDefault="00332C51" w:rsidP="007753C0">
      <w:pPr>
        <w:pStyle w:val="NoSpacing"/>
        <w:jc w:val="center"/>
        <w:rPr>
          <w:rFonts w:ascii="Times New Roman" w:hAnsi="Times New Roman" w:cs="Times New Roman"/>
          <w:sz w:val="28"/>
          <w:szCs w:val="28"/>
        </w:rPr>
      </w:pPr>
      <w:r>
        <w:rPr>
          <w:rFonts w:ascii="Times New Roman" w:hAnsi="Times New Roman" w:cs="Times New Roman"/>
          <w:sz w:val="28"/>
          <w:szCs w:val="28"/>
        </w:rPr>
        <w:t>39</w:t>
      </w:r>
    </w:p>
    <w:p w14:paraId="31DC1ABE"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63FAC6E2" w14:textId="77777777" w:rsidR="003F7E08"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3237E">
        <w:rPr>
          <w:rFonts w:ascii="Times New Roman" w:hAnsi="Times New Roman" w:cs="Times New Roman"/>
          <w:b/>
          <w:sz w:val="28"/>
          <w:szCs w:val="28"/>
          <w:u w:val="single"/>
        </w:rPr>
        <w:t>Location of Accessory Buildings</w:t>
      </w:r>
    </w:p>
    <w:p w14:paraId="26ACC078" w14:textId="77777777" w:rsidR="003F7E08" w:rsidRDefault="003F7E08" w:rsidP="003F7E08">
      <w:pPr>
        <w:pStyle w:val="NoSpacing"/>
        <w:rPr>
          <w:rFonts w:ascii="Times New Roman" w:hAnsi="Times New Roman" w:cs="Times New Roman"/>
          <w:b/>
          <w:sz w:val="28"/>
          <w:szCs w:val="28"/>
          <w:u w:val="single"/>
        </w:rPr>
      </w:pPr>
    </w:p>
    <w:p w14:paraId="4C607271" w14:textId="77777777" w:rsidR="003F7E08" w:rsidRDefault="003F7E08" w:rsidP="003F7E08">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ccessory</w:t>
      </w:r>
      <w:r w:rsidR="00315881">
        <w:rPr>
          <w:rFonts w:ascii="Times New Roman" w:hAnsi="Times New Roman" w:cs="Times New Roman"/>
          <w:sz w:val="28"/>
          <w:szCs w:val="28"/>
        </w:rPr>
        <w:t xml:space="preserve"> building shall be erected in an</w:t>
      </w:r>
      <w:r>
        <w:rPr>
          <w:rFonts w:ascii="Times New Roman" w:hAnsi="Times New Roman" w:cs="Times New Roman"/>
          <w:sz w:val="28"/>
          <w:szCs w:val="28"/>
        </w:rPr>
        <w:t xml:space="preserve">y required front or side yard or   </w:t>
      </w:r>
    </w:p>
    <w:p w14:paraId="2B133165" w14:textId="77777777" w:rsidR="003F7E08" w:rsidRDefault="0017239A"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within </w:t>
      </w:r>
      <w:r w:rsidRPr="00FF0E1A">
        <w:rPr>
          <w:rFonts w:ascii="Times New Roman" w:hAnsi="Times New Roman" w:cs="Times New Roman"/>
          <w:b/>
          <w:bCs/>
          <w:sz w:val="28"/>
          <w:szCs w:val="28"/>
          <w:u w:val="single"/>
        </w:rPr>
        <w:t>five (5</w:t>
      </w:r>
      <w:r w:rsidR="003F7E08" w:rsidRPr="00FF0E1A">
        <w:rPr>
          <w:rFonts w:ascii="Times New Roman" w:hAnsi="Times New Roman" w:cs="Times New Roman"/>
          <w:b/>
          <w:bCs/>
          <w:sz w:val="28"/>
          <w:szCs w:val="28"/>
          <w:u w:val="single"/>
        </w:rPr>
        <w:t>) feet of any lot line</w:t>
      </w:r>
      <w:r w:rsidR="003F7E08">
        <w:rPr>
          <w:rFonts w:ascii="Times New Roman" w:hAnsi="Times New Roman" w:cs="Times New Roman"/>
          <w:sz w:val="28"/>
          <w:szCs w:val="28"/>
        </w:rPr>
        <w:t xml:space="preserve">.  An accessory building shall not be </w:t>
      </w:r>
    </w:p>
    <w:p w14:paraId="1A5AA917" w14:textId="5716B33C" w:rsidR="003F7E08" w:rsidRPr="0017239A" w:rsidRDefault="003F7E08" w:rsidP="003F7E08">
      <w:pPr>
        <w:pStyle w:val="NoSpacing"/>
        <w:rPr>
          <w:rFonts w:ascii="Times New Roman" w:hAnsi="Times New Roman" w:cs="Times New Roman"/>
          <w:color w:val="FF0000"/>
          <w:sz w:val="16"/>
          <w:szCs w:val="16"/>
        </w:rPr>
      </w:pPr>
      <w:r>
        <w:rPr>
          <w:rFonts w:ascii="Times New Roman" w:hAnsi="Times New Roman" w:cs="Times New Roman"/>
          <w:sz w:val="28"/>
          <w:szCs w:val="28"/>
        </w:rPr>
        <w:t xml:space="preserve"> </w:t>
      </w:r>
      <w:r w:rsidR="0017239A">
        <w:rPr>
          <w:rFonts w:ascii="Times New Roman" w:hAnsi="Times New Roman" w:cs="Times New Roman"/>
          <w:sz w:val="28"/>
          <w:szCs w:val="28"/>
        </w:rPr>
        <w:t xml:space="preserve">         located </w:t>
      </w:r>
      <w:r w:rsidR="0017239A" w:rsidRPr="00FF0E1A">
        <w:rPr>
          <w:rFonts w:ascii="Times New Roman" w:hAnsi="Times New Roman" w:cs="Times New Roman"/>
          <w:b/>
          <w:bCs/>
          <w:sz w:val="28"/>
          <w:szCs w:val="28"/>
          <w:u w:val="single"/>
        </w:rPr>
        <w:t>closer than five (5</w:t>
      </w:r>
      <w:r w:rsidRPr="00FF0E1A">
        <w:rPr>
          <w:rFonts w:ascii="Times New Roman" w:hAnsi="Times New Roman" w:cs="Times New Roman"/>
          <w:b/>
          <w:bCs/>
          <w:sz w:val="28"/>
          <w:szCs w:val="28"/>
          <w:u w:val="single"/>
        </w:rPr>
        <w:t>) feet</w:t>
      </w:r>
      <w:r>
        <w:rPr>
          <w:rFonts w:ascii="Times New Roman" w:hAnsi="Times New Roman" w:cs="Times New Roman"/>
          <w:sz w:val="28"/>
          <w:szCs w:val="28"/>
        </w:rPr>
        <w:t xml:space="preserve"> to any other building.</w:t>
      </w:r>
      <w:r w:rsidR="000224C6">
        <w:rPr>
          <w:rFonts w:ascii="Times New Roman" w:hAnsi="Times New Roman" w:cs="Times New Roman"/>
          <w:sz w:val="28"/>
          <w:szCs w:val="28"/>
        </w:rPr>
        <w:t xml:space="preserve"> </w:t>
      </w:r>
      <w:r w:rsidR="0017239A" w:rsidRPr="00FE734C">
        <w:rPr>
          <w:rFonts w:ascii="Times New Roman" w:hAnsi="Times New Roman" w:cs="Times New Roman"/>
          <w:sz w:val="16"/>
          <w:szCs w:val="16"/>
        </w:rPr>
        <w:t>(amended 5/13/21)</w:t>
      </w:r>
    </w:p>
    <w:p w14:paraId="23159014" w14:textId="69EEAE31" w:rsidR="003F7E08" w:rsidRDefault="00747315"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A permit must be obtained for accessory buildings.  </w:t>
      </w:r>
    </w:p>
    <w:p w14:paraId="0D451600"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E69C376" w14:textId="77777777" w:rsidR="003F7E08" w:rsidRDefault="003F7E08" w:rsidP="003F7E08">
      <w:pPr>
        <w:pStyle w:val="NoSpacing"/>
        <w:rPr>
          <w:rFonts w:ascii="Times New Roman" w:hAnsi="Times New Roman" w:cs="Times New Roman"/>
          <w:sz w:val="28"/>
          <w:szCs w:val="28"/>
        </w:rPr>
      </w:pPr>
    </w:p>
    <w:p w14:paraId="2A7C47F5" w14:textId="77777777" w:rsidR="003F7E08" w:rsidRPr="00527F60"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7CE13D6B" w14:textId="77777777" w:rsidR="003F7E08" w:rsidRDefault="003F7E08" w:rsidP="003F7E08">
      <w:pPr>
        <w:pStyle w:val="NoSpacing"/>
        <w:rPr>
          <w:rFonts w:ascii="Times New Roman" w:hAnsi="Times New Roman" w:cs="Times New Roman"/>
          <w:sz w:val="28"/>
          <w:szCs w:val="28"/>
        </w:rPr>
      </w:pPr>
    </w:p>
    <w:p w14:paraId="67FE33A5"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1E1031DC"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payment lines of the intersecting streets and line joining </w:t>
      </w:r>
    </w:p>
    <w:p w14:paraId="5040D8AB" w14:textId="77777777" w:rsidR="00594015"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594015">
        <w:rPr>
          <w:rFonts w:ascii="Times New Roman" w:hAnsi="Times New Roman" w:cs="Times New Roman"/>
          <w:sz w:val="28"/>
          <w:szCs w:val="28"/>
        </w:rPr>
        <w:t>forty</w:t>
      </w:r>
      <w:r>
        <w:rPr>
          <w:rFonts w:ascii="Times New Roman" w:hAnsi="Times New Roman" w:cs="Times New Roman"/>
          <w:sz w:val="28"/>
          <w:szCs w:val="28"/>
        </w:rPr>
        <w:t xml:space="preserve"> (40) feet from their intersection, there shall be </w:t>
      </w:r>
      <w:r w:rsidR="00594015">
        <w:rPr>
          <w:rFonts w:ascii="Times New Roman" w:hAnsi="Times New Roman" w:cs="Times New Roman"/>
          <w:sz w:val="28"/>
          <w:szCs w:val="28"/>
        </w:rPr>
        <w:t xml:space="preserve">    </w:t>
      </w:r>
    </w:p>
    <w:p w14:paraId="5A6C616B" w14:textId="77777777" w:rsidR="00594015" w:rsidRDefault="00594015"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F7E08">
        <w:rPr>
          <w:rFonts w:ascii="Times New Roman" w:hAnsi="Times New Roman" w:cs="Times New Roman"/>
          <w:sz w:val="28"/>
          <w:szCs w:val="28"/>
        </w:rPr>
        <w:t xml:space="preserve">no obstruction to vision between a height of two (2) feet and a height of ten </w:t>
      </w:r>
    </w:p>
    <w:p w14:paraId="6C128008" w14:textId="7D911280" w:rsidR="003F7E08" w:rsidRPr="0043237E" w:rsidRDefault="00594015"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F7E08">
        <w:rPr>
          <w:rFonts w:ascii="Times New Roman" w:hAnsi="Times New Roman" w:cs="Times New Roman"/>
          <w:sz w:val="28"/>
          <w:szCs w:val="28"/>
        </w:rPr>
        <w:t>(10) feet above the average center line grade of each street.</w:t>
      </w:r>
    </w:p>
    <w:p w14:paraId="1CC6A181" w14:textId="77777777" w:rsidR="003F7E08" w:rsidRDefault="003F7E08" w:rsidP="003F7E08">
      <w:pPr>
        <w:pStyle w:val="NoSpacing"/>
        <w:rPr>
          <w:rFonts w:ascii="Times New Roman" w:hAnsi="Times New Roman" w:cs="Times New Roman"/>
          <w:sz w:val="28"/>
          <w:szCs w:val="28"/>
        </w:rPr>
      </w:pPr>
    </w:p>
    <w:p w14:paraId="0B2E893D" w14:textId="77777777" w:rsidR="003F7E08" w:rsidRPr="00E82C50" w:rsidRDefault="003F7E08" w:rsidP="003F7E08">
      <w:pPr>
        <w:pStyle w:val="NoSpacing"/>
        <w:rPr>
          <w:rFonts w:ascii="Times New Roman" w:hAnsi="Times New Roman" w:cs="Times New Roman"/>
          <w:sz w:val="28"/>
          <w:szCs w:val="28"/>
        </w:rPr>
      </w:pPr>
    </w:p>
    <w:p w14:paraId="1353A58E"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B02FB80"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0C7718D9" w14:textId="77777777" w:rsidR="003F7E08" w:rsidRDefault="003F7E08" w:rsidP="003F7E08">
      <w:pPr>
        <w:pStyle w:val="NoSpacing"/>
        <w:rPr>
          <w:rFonts w:ascii="Times New Roman" w:hAnsi="Times New Roman" w:cs="Times New Roman"/>
          <w:sz w:val="28"/>
          <w:szCs w:val="28"/>
        </w:rPr>
      </w:pPr>
    </w:p>
    <w:p w14:paraId="5000EAEA" w14:textId="77777777" w:rsidR="003F7E08" w:rsidRDefault="003F7E08" w:rsidP="003F7E08">
      <w:pPr>
        <w:pStyle w:val="NoSpacing"/>
        <w:rPr>
          <w:rFonts w:ascii="Times New Roman" w:hAnsi="Times New Roman" w:cs="Times New Roman"/>
          <w:sz w:val="28"/>
          <w:szCs w:val="28"/>
        </w:rPr>
      </w:pPr>
    </w:p>
    <w:p w14:paraId="4E40E1AF" w14:textId="77777777" w:rsidR="003F7E08" w:rsidRDefault="003F7E08" w:rsidP="003F7E08">
      <w:pPr>
        <w:pStyle w:val="NoSpacing"/>
        <w:rPr>
          <w:rFonts w:ascii="Times New Roman" w:hAnsi="Times New Roman" w:cs="Times New Roman"/>
          <w:sz w:val="28"/>
          <w:szCs w:val="28"/>
        </w:rPr>
      </w:pPr>
    </w:p>
    <w:p w14:paraId="2A1EC5C6"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Off-Street Parking</w:t>
      </w:r>
      <w:r>
        <w:rPr>
          <w:rFonts w:ascii="Times New Roman" w:hAnsi="Times New Roman" w:cs="Times New Roman"/>
          <w:sz w:val="28"/>
          <w:szCs w:val="28"/>
        </w:rPr>
        <w:t>.  See Section 8</w:t>
      </w:r>
    </w:p>
    <w:p w14:paraId="7996168A" w14:textId="77777777" w:rsidR="003F7E08" w:rsidRDefault="003F7E08" w:rsidP="003F7E08">
      <w:pPr>
        <w:pStyle w:val="NoSpacing"/>
        <w:rPr>
          <w:rFonts w:ascii="Times New Roman" w:hAnsi="Times New Roman" w:cs="Times New Roman"/>
          <w:sz w:val="28"/>
          <w:szCs w:val="28"/>
        </w:rPr>
      </w:pPr>
    </w:p>
    <w:p w14:paraId="0DEBB5A1" w14:textId="77777777" w:rsidR="003F7E08" w:rsidRDefault="003F7E08" w:rsidP="003F7E08">
      <w:pPr>
        <w:pStyle w:val="NoSpacing"/>
        <w:rPr>
          <w:rFonts w:ascii="Times New Roman" w:hAnsi="Times New Roman" w:cs="Times New Roman"/>
          <w:sz w:val="28"/>
          <w:szCs w:val="28"/>
        </w:rPr>
      </w:pPr>
    </w:p>
    <w:p w14:paraId="26A3A0F4" w14:textId="77777777" w:rsidR="003F7E08" w:rsidRDefault="003F7E08" w:rsidP="003F7E08">
      <w:pPr>
        <w:pStyle w:val="NoSpacing"/>
        <w:ind w:left="2535"/>
        <w:rPr>
          <w:rFonts w:ascii="Times New Roman" w:hAnsi="Times New Roman" w:cs="Times New Roman"/>
          <w:sz w:val="28"/>
          <w:szCs w:val="28"/>
        </w:rPr>
      </w:pPr>
    </w:p>
    <w:p w14:paraId="6E6284B5" w14:textId="77777777" w:rsidR="003F7E08" w:rsidRDefault="003F7E08" w:rsidP="003F7E08">
      <w:pPr>
        <w:pStyle w:val="NoSpacing"/>
        <w:ind w:left="990"/>
        <w:rPr>
          <w:rFonts w:ascii="Times New Roman" w:hAnsi="Times New Roman" w:cs="Times New Roman"/>
          <w:sz w:val="28"/>
          <w:szCs w:val="28"/>
        </w:rPr>
      </w:pPr>
    </w:p>
    <w:p w14:paraId="548A0C50" w14:textId="77777777" w:rsidR="003F7E08" w:rsidRDefault="003F7E08" w:rsidP="003F7E08">
      <w:pPr>
        <w:pStyle w:val="NoSpacing"/>
        <w:ind w:left="990"/>
        <w:rPr>
          <w:rFonts w:ascii="Times New Roman" w:hAnsi="Times New Roman" w:cs="Times New Roman"/>
          <w:sz w:val="28"/>
          <w:szCs w:val="28"/>
        </w:rPr>
      </w:pPr>
      <w:r>
        <w:rPr>
          <w:rFonts w:ascii="Times New Roman" w:hAnsi="Times New Roman" w:cs="Times New Roman"/>
          <w:sz w:val="28"/>
          <w:szCs w:val="28"/>
        </w:rPr>
        <w:t xml:space="preserve">                </w:t>
      </w:r>
    </w:p>
    <w:p w14:paraId="4F073CF1" w14:textId="77777777" w:rsidR="0057460D" w:rsidRDefault="0057460D" w:rsidP="0057460D">
      <w:pPr>
        <w:pStyle w:val="NoSpacing"/>
        <w:rPr>
          <w:rFonts w:ascii="Times New Roman" w:hAnsi="Times New Roman" w:cs="Times New Roman"/>
          <w:sz w:val="28"/>
          <w:szCs w:val="28"/>
        </w:rPr>
      </w:pPr>
    </w:p>
    <w:p w14:paraId="63B9C842" w14:textId="77777777" w:rsidR="003F7E08" w:rsidRDefault="003F7E08" w:rsidP="0057460D">
      <w:pPr>
        <w:pStyle w:val="NoSpacing"/>
        <w:rPr>
          <w:rFonts w:ascii="Times New Roman" w:hAnsi="Times New Roman" w:cs="Times New Roman"/>
          <w:sz w:val="28"/>
          <w:szCs w:val="28"/>
        </w:rPr>
      </w:pPr>
    </w:p>
    <w:p w14:paraId="69447C97" w14:textId="77777777" w:rsidR="003F7E08" w:rsidRDefault="003F7E08" w:rsidP="0057460D">
      <w:pPr>
        <w:pStyle w:val="NoSpacing"/>
        <w:rPr>
          <w:rFonts w:ascii="Times New Roman" w:hAnsi="Times New Roman" w:cs="Times New Roman"/>
          <w:sz w:val="28"/>
          <w:szCs w:val="28"/>
        </w:rPr>
      </w:pPr>
    </w:p>
    <w:p w14:paraId="036CAD49" w14:textId="77777777" w:rsidR="004A3732" w:rsidRDefault="00131417" w:rsidP="0057460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B4089BB" w14:textId="77777777" w:rsidR="004A3732" w:rsidRDefault="004A3732" w:rsidP="0057460D">
      <w:pPr>
        <w:pStyle w:val="NoSpacing"/>
        <w:rPr>
          <w:rFonts w:ascii="Times New Roman" w:hAnsi="Times New Roman" w:cs="Times New Roman"/>
          <w:sz w:val="28"/>
          <w:szCs w:val="28"/>
        </w:rPr>
      </w:pPr>
    </w:p>
    <w:p w14:paraId="75F0BE52" w14:textId="77777777" w:rsidR="004A3732" w:rsidRDefault="004A3732" w:rsidP="0057460D">
      <w:pPr>
        <w:pStyle w:val="NoSpacing"/>
        <w:rPr>
          <w:rFonts w:ascii="Times New Roman" w:hAnsi="Times New Roman" w:cs="Times New Roman"/>
          <w:sz w:val="28"/>
          <w:szCs w:val="28"/>
        </w:rPr>
      </w:pPr>
    </w:p>
    <w:p w14:paraId="2FC24581" w14:textId="77777777" w:rsidR="004A3732" w:rsidRDefault="004A3732" w:rsidP="0057460D">
      <w:pPr>
        <w:pStyle w:val="NoSpacing"/>
        <w:rPr>
          <w:rFonts w:ascii="Times New Roman" w:hAnsi="Times New Roman" w:cs="Times New Roman"/>
          <w:sz w:val="28"/>
          <w:szCs w:val="28"/>
        </w:rPr>
      </w:pPr>
    </w:p>
    <w:p w14:paraId="4AF12720" w14:textId="77777777" w:rsidR="004A3732" w:rsidRDefault="004A3732" w:rsidP="0057460D">
      <w:pPr>
        <w:pStyle w:val="NoSpacing"/>
        <w:rPr>
          <w:rFonts w:ascii="Times New Roman" w:hAnsi="Times New Roman" w:cs="Times New Roman"/>
          <w:sz w:val="28"/>
          <w:szCs w:val="28"/>
        </w:rPr>
      </w:pPr>
    </w:p>
    <w:p w14:paraId="2076D87C" w14:textId="77777777" w:rsidR="004A3732" w:rsidRDefault="004A3732" w:rsidP="0057460D">
      <w:pPr>
        <w:pStyle w:val="NoSpacing"/>
        <w:rPr>
          <w:rFonts w:ascii="Times New Roman" w:hAnsi="Times New Roman" w:cs="Times New Roman"/>
          <w:sz w:val="28"/>
          <w:szCs w:val="28"/>
        </w:rPr>
      </w:pPr>
    </w:p>
    <w:p w14:paraId="0A5BC911" w14:textId="77777777" w:rsidR="004A3732" w:rsidRDefault="004A3732" w:rsidP="0057460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p>
    <w:p w14:paraId="7E3D579B" w14:textId="77777777" w:rsidR="003F7E08" w:rsidRDefault="004A3732" w:rsidP="0057460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 xml:space="preserve">  40</w:t>
      </w:r>
    </w:p>
    <w:p w14:paraId="1256CBA0" w14:textId="77777777" w:rsidR="003F7E08" w:rsidRDefault="003F7E08" w:rsidP="0057460D">
      <w:pPr>
        <w:pStyle w:val="NoSpacing"/>
        <w:rPr>
          <w:rFonts w:ascii="Times New Roman" w:hAnsi="Times New Roman" w:cs="Times New Roman"/>
          <w:b/>
          <w:sz w:val="28"/>
          <w:szCs w:val="28"/>
          <w:u w:val="single"/>
        </w:rPr>
      </w:pPr>
      <w:r>
        <w:rPr>
          <w:rFonts w:ascii="Times New Roman" w:hAnsi="Times New Roman" w:cs="Times New Roman"/>
          <w:sz w:val="28"/>
          <w:szCs w:val="28"/>
        </w:rPr>
        <w:lastRenderedPageBreak/>
        <w:t>5.</w:t>
      </w:r>
      <w:r w:rsidRPr="00340546">
        <w:rPr>
          <w:rFonts w:ascii="Times New Roman" w:hAnsi="Times New Roman" w:cs="Times New Roman"/>
          <w:sz w:val="28"/>
          <w:szCs w:val="28"/>
        </w:rPr>
        <w:t xml:space="preserve">3    </w:t>
      </w:r>
      <w:r w:rsidRPr="003F7E08">
        <w:rPr>
          <w:rFonts w:ascii="Times New Roman" w:hAnsi="Times New Roman" w:cs="Times New Roman"/>
          <w:sz w:val="28"/>
          <w:szCs w:val="28"/>
          <w:highlight w:val="yellow"/>
        </w:rPr>
        <w:t xml:space="preserve"> </w:t>
      </w:r>
      <w:r>
        <w:rPr>
          <w:rFonts w:ascii="Times New Roman" w:hAnsi="Times New Roman" w:cs="Times New Roman"/>
          <w:b/>
          <w:sz w:val="28"/>
          <w:szCs w:val="28"/>
          <w:highlight w:val="yellow"/>
          <w:u w:val="single"/>
        </w:rPr>
        <w:t>R-1</w:t>
      </w:r>
      <w:r w:rsidRPr="00340546">
        <w:rPr>
          <w:rFonts w:ascii="Times New Roman" w:hAnsi="Times New Roman" w:cs="Times New Roman"/>
          <w:b/>
          <w:sz w:val="28"/>
          <w:szCs w:val="28"/>
          <w:highlight w:val="yellow"/>
          <w:u w:val="single"/>
        </w:rPr>
        <w:t>0</w:t>
      </w:r>
      <w:r w:rsidRPr="003F7E08">
        <w:rPr>
          <w:rFonts w:ascii="Times New Roman" w:hAnsi="Times New Roman" w:cs="Times New Roman"/>
          <w:b/>
          <w:sz w:val="28"/>
          <w:szCs w:val="28"/>
          <w:u w:val="single"/>
        </w:rPr>
        <w:t xml:space="preserve">     </w:t>
      </w:r>
      <w:r w:rsidRPr="0080034D">
        <w:rPr>
          <w:rFonts w:ascii="Times New Roman" w:hAnsi="Times New Roman" w:cs="Times New Roman"/>
          <w:b/>
          <w:sz w:val="28"/>
          <w:szCs w:val="28"/>
          <w:highlight w:val="yellow"/>
          <w:u w:val="single"/>
        </w:rPr>
        <w:t>RESIDENTIAL DISTRICT</w:t>
      </w:r>
    </w:p>
    <w:p w14:paraId="26CE6569" w14:textId="77777777" w:rsidR="003F7E08" w:rsidRDefault="003F7E08" w:rsidP="0057460D">
      <w:pPr>
        <w:pStyle w:val="NoSpacing"/>
        <w:rPr>
          <w:rFonts w:ascii="Times New Roman" w:hAnsi="Times New Roman" w:cs="Times New Roman"/>
          <w:b/>
          <w:sz w:val="28"/>
          <w:szCs w:val="28"/>
          <w:u w:val="single"/>
        </w:rPr>
      </w:pPr>
    </w:p>
    <w:p w14:paraId="57152E08" w14:textId="77777777" w:rsidR="003F7E08" w:rsidRDefault="00315881"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F7E08">
        <w:rPr>
          <w:rFonts w:ascii="Times New Roman" w:hAnsi="Times New Roman" w:cs="Times New Roman"/>
          <w:sz w:val="28"/>
          <w:szCs w:val="28"/>
        </w:rPr>
        <w:t xml:space="preserve">This district is established as a district in which the principal use of </w:t>
      </w:r>
      <w:r>
        <w:rPr>
          <w:rFonts w:ascii="Times New Roman" w:hAnsi="Times New Roman" w:cs="Times New Roman"/>
          <w:sz w:val="28"/>
          <w:szCs w:val="28"/>
        </w:rPr>
        <w:t>land</w:t>
      </w:r>
    </w:p>
    <w:p w14:paraId="6293CE48"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is for medium density residential purposes.   </w:t>
      </w:r>
    </w:p>
    <w:p w14:paraId="5B5D9724" w14:textId="77777777" w:rsidR="003F7E08" w:rsidRDefault="003F7E08" w:rsidP="003F7E08">
      <w:pPr>
        <w:pStyle w:val="NoSpacing"/>
        <w:rPr>
          <w:rFonts w:ascii="Times New Roman" w:hAnsi="Times New Roman" w:cs="Times New Roman"/>
          <w:sz w:val="28"/>
          <w:szCs w:val="28"/>
        </w:rPr>
      </w:pPr>
    </w:p>
    <w:p w14:paraId="307C2B01" w14:textId="77777777" w:rsidR="003F7E08" w:rsidRPr="00527F60"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Permitted Uses</w:t>
      </w:r>
    </w:p>
    <w:p w14:paraId="268A808F" w14:textId="77777777" w:rsidR="003F7E08" w:rsidRDefault="003F7E08" w:rsidP="003F7E08">
      <w:pPr>
        <w:pStyle w:val="NoSpacing"/>
        <w:rPr>
          <w:rFonts w:ascii="Times New Roman" w:hAnsi="Times New Roman" w:cs="Times New Roman"/>
          <w:sz w:val="28"/>
          <w:szCs w:val="28"/>
        </w:rPr>
      </w:pPr>
    </w:p>
    <w:p w14:paraId="2A72B475"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Single Family Dwellings</w:t>
      </w:r>
    </w:p>
    <w:p w14:paraId="0D81C36D" w14:textId="77777777" w:rsidR="003F7E08" w:rsidRDefault="003F7E08" w:rsidP="003F7E08">
      <w:pPr>
        <w:pStyle w:val="NoSpacing"/>
        <w:ind w:left="2535"/>
        <w:rPr>
          <w:rFonts w:ascii="Times New Roman" w:hAnsi="Times New Roman" w:cs="Times New Roman"/>
          <w:sz w:val="28"/>
          <w:szCs w:val="28"/>
        </w:rPr>
      </w:pPr>
    </w:p>
    <w:p w14:paraId="4632D4AF"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Home Occupations</w:t>
      </w:r>
    </w:p>
    <w:p w14:paraId="27161E3C" w14:textId="77777777" w:rsidR="00340546" w:rsidRDefault="00340546" w:rsidP="00340546">
      <w:pPr>
        <w:pStyle w:val="NoSpacing"/>
        <w:ind w:left="2535"/>
        <w:rPr>
          <w:rFonts w:ascii="Times New Roman" w:hAnsi="Times New Roman" w:cs="Times New Roman"/>
          <w:sz w:val="28"/>
          <w:szCs w:val="28"/>
        </w:rPr>
      </w:pPr>
    </w:p>
    <w:p w14:paraId="1692A36A"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w:t>
      </w:r>
    </w:p>
    <w:p w14:paraId="1293D527" w14:textId="77777777" w:rsidR="00340546" w:rsidRDefault="00340546" w:rsidP="00340546">
      <w:pPr>
        <w:pStyle w:val="NoSpacing"/>
        <w:ind w:left="2535"/>
        <w:rPr>
          <w:rFonts w:ascii="Times New Roman" w:hAnsi="Times New Roman" w:cs="Times New Roman"/>
          <w:sz w:val="28"/>
          <w:szCs w:val="28"/>
        </w:rPr>
      </w:pPr>
    </w:p>
    <w:p w14:paraId="4C65031F"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Municipal or county owned buildings – Town, County, State, or Federal grounds and facilities for recreation and community center buildings, lakes, parks, and similar facilities operated on a non-profit basis, but not including miniature golf courses.</w:t>
      </w:r>
    </w:p>
    <w:p w14:paraId="5A35A0D0" w14:textId="77777777" w:rsidR="00340546" w:rsidRDefault="00340546" w:rsidP="00340546">
      <w:pPr>
        <w:pStyle w:val="NoSpacing"/>
        <w:ind w:left="2535"/>
        <w:rPr>
          <w:rFonts w:ascii="Times New Roman" w:hAnsi="Times New Roman" w:cs="Times New Roman"/>
          <w:sz w:val="28"/>
          <w:szCs w:val="28"/>
        </w:rPr>
      </w:pPr>
    </w:p>
    <w:p w14:paraId="5667429F"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schools and private schools</w:t>
      </w:r>
    </w:p>
    <w:p w14:paraId="5273BFA7" w14:textId="77777777" w:rsidR="00340546" w:rsidRDefault="00340546" w:rsidP="00340546">
      <w:pPr>
        <w:pStyle w:val="NoSpacing"/>
        <w:ind w:left="2535"/>
        <w:rPr>
          <w:rFonts w:ascii="Times New Roman" w:hAnsi="Times New Roman" w:cs="Times New Roman"/>
          <w:sz w:val="28"/>
          <w:szCs w:val="28"/>
        </w:rPr>
      </w:pPr>
    </w:p>
    <w:p w14:paraId="3D8C471B"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distribution lines and easements but not transmission lines or substations.</w:t>
      </w:r>
    </w:p>
    <w:p w14:paraId="49909DB1" w14:textId="77777777" w:rsidR="00340546" w:rsidRDefault="00340546" w:rsidP="00340546">
      <w:pPr>
        <w:pStyle w:val="NoSpacing"/>
        <w:ind w:left="2535"/>
        <w:rPr>
          <w:rFonts w:ascii="Times New Roman" w:hAnsi="Times New Roman" w:cs="Times New Roman"/>
          <w:sz w:val="28"/>
          <w:szCs w:val="28"/>
        </w:rPr>
      </w:pPr>
    </w:p>
    <w:p w14:paraId="4BFE62B2"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Accessory uses clearly incidental to a permitted use and which will not create a nuisance or hazard.</w:t>
      </w:r>
    </w:p>
    <w:p w14:paraId="791D26DE" w14:textId="77777777" w:rsidR="00332C51" w:rsidRDefault="00332C51" w:rsidP="003F7E08">
      <w:pPr>
        <w:pStyle w:val="NoSpacing"/>
        <w:rPr>
          <w:rFonts w:ascii="Times New Roman" w:hAnsi="Times New Roman" w:cs="Times New Roman"/>
          <w:sz w:val="28"/>
          <w:szCs w:val="28"/>
        </w:rPr>
      </w:pPr>
    </w:p>
    <w:p w14:paraId="6E691B8A" w14:textId="77777777" w:rsidR="003F7E08" w:rsidRDefault="003F7E08"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Conditional Uses</w:t>
      </w:r>
    </w:p>
    <w:p w14:paraId="515277F1" w14:textId="77777777" w:rsidR="003F7E08" w:rsidRDefault="003F7E08" w:rsidP="003F7E08">
      <w:pPr>
        <w:pStyle w:val="NoSpacing"/>
        <w:rPr>
          <w:rFonts w:ascii="Times New Roman" w:hAnsi="Times New Roman" w:cs="Times New Roman"/>
          <w:b/>
          <w:sz w:val="28"/>
          <w:szCs w:val="28"/>
          <w:u w:val="single"/>
        </w:rPr>
      </w:pPr>
    </w:p>
    <w:p w14:paraId="63D0274C" w14:textId="77777777" w:rsidR="003F7E08" w:rsidRDefault="003F7E08" w:rsidP="003F7E08">
      <w:pPr>
        <w:pStyle w:val="NoSpacing"/>
        <w:rPr>
          <w:rFonts w:ascii="Times New Roman" w:hAnsi="Times New Roman" w:cs="Times New Roman"/>
          <w:sz w:val="28"/>
          <w:szCs w:val="28"/>
        </w:rPr>
      </w:pPr>
      <w:r w:rsidRPr="00E82C50">
        <w:rPr>
          <w:rFonts w:ascii="Times New Roman" w:hAnsi="Times New Roman" w:cs="Times New Roman"/>
          <w:sz w:val="28"/>
          <w:szCs w:val="28"/>
        </w:rPr>
        <w:t xml:space="preserve">                The   following uses may be permitted as cond</w:t>
      </w:r>
      <w:r>
        <w:rPr>
          <w:rFonts w:ascii="Times New Roman" w:hAnsi="Times New Roman" w:cs="Times New Roman"/>
          <w:sz w:val="28"/>
          <w:szCs w:val="28"/>
        </w:rPr>
        <w:t>i</w:t>
      </w:r>
      <w:r w:rsidRPr="00E82C50">
        <w:rPr>
          <w:rFonts w:ascii="Times New Roman" w:hAnsi="Times New Roman" w:cs="Times New Roman"/>
          <w:sz w:val="28"/>
          <w:szCs w:val="28"/>
        </w:rPr>
        <w:t xml:space="preserve">tional uses by the Town </w:t>
      </w:r>
    </w:p>
    <w:p w14:paraId="43808B24"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E82C50">
        <w:rPr>
          <w:rFonts w:ascii="Times New Roman" w:hAnsi="Times New Roman" w:cs="Times New Roman"/>
          <w:sz w:val="28"/>
          <w:szCs w:val="28"/>
        </w:rPr>
        <w:t xml:space="preserve">Board subject </w:t>
      </w:r>
      <w:r>
        <w:rPr>
          <w:rFonts w:ascii="Times New Roman" w:hAnsi="Times New Roman" w:cs="Times New Roman"/>
          <w:sz w:val="28"/>
          <w:szCs w:val="28"/>
        </w:rPr>
        <w:t>to the provisions of Section 12:</w:t>
      </w:r>
    </w:p>
    <w:p w14:paraId="3566B993" w14:textId="77777777" w:rsidR="003F7E08" w:rsidRDefault="003F7E08" w:rsidP="003F7E08">
      <w:pPr>
        <w:pStyle w:val="NoSpacing"/>
        <w:rPr>
          <w:rFonts w:ascii="Times New Roman" w:hAnsi="Times New Roman" w:cs="Times New Roman"/>
          <w:sz w:val="28"/>
          <w:szCs w:val="28"/>
        </w:rPr>
      </w:pPr>
    </w:p>
    <w:p w14:paraId="40E9F98B"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Planned unit developments (See additional </w:t>
      </w:r>
      <w:r w:rsidR="00340546">
        <w:rPr>
          <w:rFonts w:ascii="Times New Roman" w:hAnsi="Times New Roman" w:cs="Times New Roman"/>
          <w:sz w:val="28"/>
          <w:szCs w:val="28"/>
        </w:rPr>
        <w:t>regu</w:t>
      </w:r>
      <w:r>
        <w:rPr>
          <w:rFonts w:ascii="Times New Roman" w:hAnsi="Times New Roman" w:cs="Times New Roman"/>
          <w:sz w:val="28"/>
          <w:szCs w:val="28"/>
        </w:rPr>
        <w:t>l</w:t>
      </w:r>
      <w:r w:rsidR="00340546">
        <w:rPr>
          <w:rFonts w:ascii="Times New Roman" w:hAnsi="Times New Roman" w:cs="Times New Roman"/>
          <w:sz w:val="28"/>
          <w:szCs w:val="28"/>
        </w:rPr>
        <w:t>a</w:t>
      </w:r>
      <w:r>
        <w:rPr>
          <w:rFonts w:ascii="Times New Roman" w:hAnsi="Times New Roman" w:cs="Times New Roman"/>
          <w:sz w:val="28"/>
          <w:szCs w:val="28"/>
        </w:rPr>
        <w:t>tions in Section 13).</w:t>
      </w:r>
    </w:p>
    <w:p w14:paraId="6B172BBA" w14:textId="77777777" w:rsidR="003F7E08" w:rsidRDefault="003F7E08" w:rsidP="003F7E08">
      <w:pPr>
        <w:pStyle w:val="NoSpacing"/>
        <w:ind w:left="2535"/>
        <w:rPr>
          <w:rFonts w:ascii="Times New Roman" w:hAnsi="Times New Roman" w:cs="Times New Roman"/>
          <w:sz w:val="28"/>
          <w:szCs w:val="28"/>
        </w:rPr>
      </w:pPr>
    </w:p>
    <w:p w14:paraId="72F55D6D" w14:textId="77777777" w:rsidR="00340546" w:rsidRPr="00340546" w:rsidRDefault="003F7E08" w:rsidP="00C76C34">
      <w:pPr>
        <w:pStyle w:val="NoSpacing"/>
        <w:numPr>
          <w:ilvl w:val="0"/>
          <w:numId w:val="9"/>
        </w:numPr>
        <w:rPr>
          <w:rFonts w:ascii="Times New Roman" w:hAnsi="Times New Roman" w:cs="Times New Roman"/>
          <w:sz w:val="28"/>
          <w:szCs w:val="28"/>
        </w:rPr>
      </w:pPr>
      <w:r w:rsidRPr="00340546">
        <w:rPr>
          <w:rFonts w:ascii="Times New Roman" w:hAnsi="Times New Roman" w:cs="Times New Roman"/>
          <w:sz w:val="28"/>
          <w:szCs w:val="28"/>
        </w:rPr>
        <w:t>Tennis and Swim Clubs</w:t>
      </w:r>
    </w:p>
    <w:p w14:paraId="4A0E1D4D" w14:textId="77777777" w:rsidR="00340546" w:rsidRDefault="00340546" w:rsidP="00340546">
      <w:pPr>
        <w:pStyle w:val="NoSpacing"/>
        <w:ind w:left="2535"/>
        <w:rPr>
          <w:rFonts w:ascii="Times New Roman" w:hAnsi="Times New Roman" w:cs="Times New Roman"/>
          <w:sz w:val="28"/>
          <w:szCs w:val="28"/>
        </w:rPr>
      </w:pPr>
    </w:p>
    <w:p w14:paraId="1A86F2CF" w14:textId="77777777" w:rsidR="00340546" w:rsidRDefault="00340546"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Duplex Apartments</w:t>
      </w:r>
    </w:p>
    <w:p w14:paraId="461DAEE3" w14:textId="77777777" w:rsidR="00332C51" w:rsidRDefault="00332C51"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41      </w:t>
      </w:r>
      <w:r w:rsidR="00340546">
        <w:rPr>
          <w:rFonts w:ascii="Times New Roman" w:hAnsi="Times New Roman" w:cs="Times New Roman"/>
          <w:sz w:val="28"/>
          <w:szCs w:val="28"/>
        </w:rPr>
        <w:t xml:space="preserve"> </w:t>
      </w:r>
      <w:r w:rsidR="003F7E08">
        <w:rPr>
          <w:rFonts w:ascii="Times New Roman" w:hAnsi="Times New Roman" w:cs="Times New Roman"/>
          <w:sz w:val="28"/>
          <w:szCs w:val="28"/>
        </w:rPr>
        <w:t xml:space="preserve">              </w:t>
      </w:r>
    </w:p>
    <w:p w14:paraId="7BCB2370" w14:textId="77777777" w:rsidR="003F7E08" w:rsidRDefault="003F7E08" w:rsidP="003F7E08">
      <w:pPr>
        <w:pStyle w:val="NoSpacing"/>
        <w:rPr>
          <w:rFonts w:ascii="Times New Roman" w:hAnsi="Times New Roman" w:cs="Times New Roman"/>
          <w:b/>
          <w:sz w:val="28"/>
          <w:szCs w:val="28"/>
          <w:u w:val="single"/>
        </w:rPr>
      </w:pPr>
      <w:r w:rsidRPr="00E82C50">
        <w:rPr>
          <w:rFonts w:ascii="Times New Roman" w:hAnsi="Times New Roman" w:cs="Times New Roman"/>
          <w:b/>
          <w:sz w:val="28"/>
          <w:szCs w:val="28"/>
          <w:u w:val="single"/>
        </w:rPr>
        <w:lastRenderedPageBreak/>
        <w:t>Dimensional Requirements</w:t>
      </w:r>
    </w:p>
    <w:p w14:paraId="3B1B6BE2" w14:textId="77777777" w:rsidR="003F7E08" w:rsidRDefault="003F7E08" w:rsidP="003F7E08">
      <w:pPr>
        <w:pStyle w:val="NoSpacing"/>
        <w:rPr>
          <w:rFonts w:ascii="Times New Roman" w:hAnsi="Times New Roman" w:cs="Times New Roman"/>
          <w:b/>
          <w:sz w:val="28"/>
          <w:szCs w:val="28"/>
          <w:u w:val="single"/>
        </w:rPr>
      </w:pPr>
    </w:p>
    <w:p w14:paraId="2606A208" w14:textId="77777777" w:rsidR="003F7E08" w:rsidRDefault="003F7E08" w:rsidP="003F7E08">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sidR="00340546" w:rsidRPr="00973390">
        <w:rPr>
          <w:rFonts w:ascii="Times New Roman" w:hAnsi="Times New Roman" w:cs="Times New Roman"/>
          <w:sz w:val="28"/>
          <w:szCs w:val="28"/>
          <w:highlight w:val="yellow"/>
        </w:rPr>
        <w:t xml:space="preserve">Within the </w:t>
      </w:r>
      <w:r w:rsidR="00340546" w:rsidRPr="00973390">
        <w:rPr>
          <w:rFonts w:ascii="Times New Roman" w:hAnsi="Times New Roman" w:cs="Times New Roman"/>
          <w:b/>
          <w:bCs/>
          <w:sz w:val="28"/>
          <w:szCs w:val="28"/>
          <w:highlight w:val="yellow"/>
          <w:u w:val="single"/>
        </w:rPr>
        <w:t>R-10</w:t>
      </w:r>
      <w:r w:rsidRPr="00973390">
        <w:rPr>
          <w:rFonts w:ascii="Times New Roman" w:hAnsi="Times New Roman" w:cs="Times New Roman"/>
          <w:b/>
          <w:bCs/>
          <w:sz w:val="28"/>
          <w:szCs w:val="28"/>
          <w:highlight w:val="yellow"/>
          <w:u w:val="single"/>
        </w:rPr>
        <w:t xml:space="preserve"> District</w:t>
      </w:r>
      <w:r>
        <w:rPr>
          <w:rFonts w:ascii="Times New Roman" w:hAnsi="Times New Roman" w:cs="Times New Roman"/>
          <w:sz w:val="28"/>
          <w:szCs w:val="28"/>
        </w:rPr>
        <w:t xml:space="preserve"> as shown on the Zoning Map, all of the </w:t>
      </w:r>
    </w:p>
    <w:p w14:paraId="6782DA15"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21F534EB" w14:textId="77777777" w:rsidR="003F7E08" w:rsidRDefault="003F7E08" w:rsidP="003F7E08">
      <w:pPr>
        <w:pStyle w:val="NoSpacing"/>
        <w:rPr>
          <w:rFonts w:ascii="Times New Roman" w:hAnsi="Times New Roman" w:cs="Times New Roman"/>
          <w:sz w:val="28"/>
          <w:szCs w:val="28"/>
        </w:rPr>
      </w:pPr>
    </w:p>
    <w:p w14:paraId="56FBD451" w14:textId="77777777" w:rsidR="003F7E08" w:rsidRPr="00E82C50" w:rsidRDefault="003F7E08" w:rsidP="003F7E08">
      <w:pPr>
        <w:pStyle w:val="NoSpacing"/>
        <w:rPr>
          <w:rFonts w:ascii="Times New Roman" w:hAnsi="Times New Roman" w:cs="Times New Roman"/>
          <w:sz w:val="28"/>
          <w:szCs w:val="28"/>
        </w:rPr>
      </w:pPr>
    </w:p>
    <w:p w14:paraId="3F4CD789" w14:textId="21D247D8" w:rsidR="00C6256A" w:rsidRDefault="003F7E08" w:rsidP="00C6256A">
      <w:pPr>
        <w:pStyle w:val="NoSpacing"/>
        <w:numPr>
          <w:ilvl w:val="0"/>
          <w:numId w:val="9"/>
        </w:numPr>
        <w:rPr>
          <w:rFonts w:ascii="Times New Roman" w:hAnsi="Times New Roman" w:cs="Times New Roman"/>
          <w:sz w:val="24"/>
          <w:szCs w:val="24"/>
        </w:rPr>
      </w:pPr>
      <w:r>
        <w:rPr>
          <w:rFonts w:ascii="Times New Roman" w:hAnsi="Times New Roman" w:cs="Times New Roman"/>
          <w:sz w:val="28"/>
          <w:szCs w:val="28"/>
        </w:rPr>
        <w:t xml:space="preserve">Minimum lot area </w:t>
      </w:r>
      <w:r w:rsidR="00594015">
        <w:rPr>
          <w:rFonts w:ascii="Times New Roman" w:hAnsi="Times New Roman" w:cs="Times New Roman"/>
          <w:sz w:val="28"/>
          <w:szCs w:val="28"/>
        </w:rPr>
        <w:t>- 20,000</w:t>
      </w:r>
      <w:r>
        <w:rPr>
          <w:rFonts w:ascii="Times New Roman" w:hAnsi="Times New Roman" w:cs="Times New Roman"/>
          <w:sz w:val="28"/>
          <w:szCs w:val="28"/>
        </w:rPr>
        <w:t xml:space="preserve"> square feet </w:t>
      </w:r>
      <w:r w:rsidRPr="00C6256A">
        <w:rPr>
          <w:rFonts w:ascii="Times New Roman" w:hAnsi="Times New Roman" w:cs="Times New Roman"/>
          <w:sz w:val="24"/>
          <w:szCs w:val="24"/>
        </w:rPr>
        <w:t xml:space="preserve">(without public water </w:t>
      </w:r>
      <w:r w:rsidR="00C6256A">
        <w:rPr>
          <w:rFonts w:ascii="Times New Roman" w:hAnsi="Times New Roman" w:cs="Times New Roman"/>
          <w:sz w:val="24"/>
          <w:szCs w:val="24"/>
        </w:rPr>
        <w:t xml:space="preserve"> </w:t>
      </w:r>
    </w:p>
    <w:p w14:paraId="2608E412" w14:textId="0726420E" w:rsidR="003F7E08" w:rsidRDefault="00C6256A" w:rsidP="00474EFE">
      <w:pPr>
        <w:pStyle w:val="NoSpacing"/>
        <w:ind w:left="2520"/>
        <w:rPr>
          <w:rFonts w:ascii="Times New Roman" w:hAnsi="Times New Roman" w:cs="Times New Roman"/>
          <w:sz w:val="28"/>
          <w:szCs w:val="28"/>
        </w:rPr>
      </w:pPr>
      <w:r>
        <w:rPr>
          <w:rFonts w:ascii="Times New Roman" w:hAnsi="Times New Roman" w:cs="Times New Roman"/>
          <w:sz w:val="24"/>
          <w:szCs w:val="24"/>
        </w:rPr>
        <w:t xml:space="preserve">                                       </w:t>
      </w:r>
      <w:r w:rsidR="003F7E08" w:rsidRPr="00C6256A">
        <w:rPr>
          <w:rFonts w:ascii="Times New Roman" w:hAnsi="Times New Roman" w:cs="Times New Roman"/>
          <w:sz w:val="24"/>
          <w:szCs w:val="24"/>
        </w:rPr>
        <w:t>and sewer).</w:t>
      </w:r>
      <w:r w:rsidR="007C1297" w:rsidRPr="00C6256A">
        <w:rPr>
          <w:rFonts w:ascii="Times New Roman" w:hAnsi="Times New Roman" w:cs="Times New Roman"/>
          <w:sz w:val="24"/>
          <w:szCs w:val="24"/>
        </w:rPr>
        <w:t xml:space="preserve"> </w:t>
      </w:r>
      <w:r w:rsidRPr="00C6256A">
        <w:rPr>
          <w:rFonts w:ascii="Times New Roman" w:hAnsi="Times New Roman" w:cs="Times New Roman"/>
          <w:sz w:val="24"/>
          <w:szCs w:val="24"/>
        </w:rPr>
        <w:t xml:space="preserve"> </w:t>
      </w:r>
      <w:r w:rsidR="003F7E08">
        <w:rPr>
          <w:rFonts w:ascii="Times New Roman" w:hAnsi="Times New Roman" w:cs="Times New Roman"/>
          <w:sz w:val="28"/>
          <w:szCs w:val="28"/>
        </w:rPr>
        <w:t>Minimum additional lot area for each dwelling unit in  excess of one:  5,000 square feet.</w:t>
      </w:r>
    </w:p>
    <w:p w14:paraId="3E2256CA" w14:textId="77777777" w:rsidR="003F7E08" w:rsidRDefault="003F7E08" w:rsidP="003F7E08">
      <w:pPr>
        <w:pStyle w:val="NoSpacing"/>
        <w:ind w:left="2535"/>
        <w:rPr>
          <w:rFonts w:ascii="Times New Roman" w:hAnsi="Times New Roman" w:cs="Times New Roman"/>
          <w:sz w:val="28"/>
          <w:szCs w:val="28"/>
        </w:rPr>
      </w:pPr>
    </w:p>
    <w:p w14:paraId="104A4114" w14:textId="2A056C06" w:rsidR="00442B7D" w:rsidRPr="00442B7D"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0015BE">
        <w:rPr>
          <w:rFonts w:ascii="Times New Roman" w:hAnsi="Times New Roman" w:cs="Times New Roman"/>
          <w:sz w:val="28"/>
          <w:szCs w:val="28"/>
        </w:rPr>
        <w:t>75 feet</w:t>
      </w:r>
      <w:r w:rsidR="007C1297">
        <w:rPr>
          <w:rFonts w:ascii="Times New Roman" w:hAnsi="Times New Roman" w:cs="Times New Roman"/>
          <w:b/>
          <w:bCs/>
          <w:sz w:val="28"/>
          <w:szCs w:val="28"/>
        </w:rPr>
        <w:t xml:space="preserve"> </w:t>
      </w:r>
    </w:p>
    <w:p w14:paraId="19485746" w14:textId="77777777" w:rsidR="00CE71A1" w:rsidRDefault="00442B7D" w:rsidP="00CE71A1">
      <w:pPr>
        <w:pStyle w:val="NoSpacing"/>
        <w:ind w:left="2520"/>
        <w:rPr>
          <w:rFonts w:ascii="Times New Roman" w:hAnsi="Times New Roman" w:cs="Times New Roman"/>
          <w:sz w:val="28"/>
          <w:szCs w:val="28"/>
        </w:rPr>
      </w:pPr>
      <w:r>
        <w:rPr>
          <w:rFonts w:ascii="Times New Roman" w:hAnsi="Times New Roman" w:cs="Times New Roman"/>
          <w:i/>
          <w:iCs/>
          <w:sz w:val="28"/>
          <w:szCs w:val="28"/>
        </w:rPr>
        <w:t xml:space="preserve">                   </w:t>
      </w:r>
      <w:r w:rsidR="003F7E08">
        <w:rPr>
          <w:rFonts w:ascii="Times New Roman" w:hAnsi="Times New Roman" w:cs="Times New Roman"/>
          <w:sz w:val="28"/>
          <w:szCs w:val="28"/>
        </w:rPr>
        <w:t>Minimum required</w:t>
      </w:r>
      <w:r w:rsidR="003F7E08" w:rsidRPr="0043237E">
        <w:rPr>
          <w:rFonts w:ascii="Times New Roman" w:hAnsi="Times New Roman" w:cs="Times New Roman"/>
          <w:b/>
          <w:sz w:val="28"/>
          <w:szCs w:val="28"/>
          <w:u w:val="single"/>
        </w:rPr>
        <w:t xml:space="preserve"> front</w:t>
      </w:r>
      <w:r w:rsidR="003F7E08">
        <w:rPr>
          <w:rFonts w:ascii="Times New Roman" w:hAnsi="Times New Roman" w:cs="Times New Roman"/>
          <w:sz w:val="28"/>
          <w:szCs w:val="28"/>
        </w:rPr>
        <w:t xml:space="preserve"> yard: 30 feet measured </w:t>
      </w:r>
      <w:r w:rsidR="00CE71A1">
        <w:rPr>
          <w:rFonts w:ascii="Times New Roman" w:hAnsi="Times New Roman" w:cs="Times New Roman"/>
          <w:sz w:val="28"/>
          <w:szCs w:val="28"/>
        </w:rPr>
        <w:t xml:space="preserve">           </w:t>
      </w:r>
    </w:p>
    <w:p w14:paraId="2FE286CE" w14:textId="720DA251" w:rsidR="00CE71A1" w:rsidRPr="00CE71A1" w:rsidRDefault="00CE71A1" w:rsidP="00CE71A1">
      <w:pPr>
        <w:pStyle w:val="NoSpacing"/>
        <w:ind w:left="2520"/>
        <w:rPr>
          <w:rFonts w:ascii="Times New Roman" w:hAnsi="Times New Roman" w:cs="Times New Roman"/>
          <w:sz w:val="28"/>
          <w:szCs w:val="28"/>
        </w:rPr>
      </w:pPr>
      <w:r>
        <w:rPr>
          <w:rFonts w:ascii="Times New Roman" w:hAnsi="Times New Roman" w:cs="Times New Roman"/>
          <w:sz w:val="28"/>
          <w:szCs w:val="28"/>
        </w:rPr>
        <w:t xml:space="preserve">                   </w:t>
      </w:r>
      <w:r w:rsidR="003F7E08">
        <w:rPr>
          <w:rFonts w:ascii="Times New Roman" w:hAnsi="Times New Roman" w:cs="Times New Roman"/>
          <w:sz w:val="28"/>
          <w:szCs w:val="28"/>
        </w:rPr>
        <w:t>from the</w:t>
      </w:r>
      <w:r>
        <w:rPr>
          <w:rFonts w:ascii="Times New Roman" w:hAnsi="Times New Roman" w:cs="Times New Roman"/>
          <w:sz w:val="28"/>
          <w:szCs w:val="28"/>
        </w:rPr>
        <w:t xml:space="preserve"> </w:t>
      </w:r>
      <w:r w:rsidR="003F7E08">
        <w:rPr>
          <w:rFonts w:ascii="Times New Roman" w:hAnsi="Times New Roman" w:cs="Times New Roman"/>
          <w:sz w:val="28"/>
          <w:szCs w:val="28"/>
        </w:rPr>
        <w:t>front property lin</w:t>
      </w:r>
      <w:r>
        <w:rPr>
          <w:rFonts w:ascii="Times New Roman" w:hAnsi="Times New Roman" w:cs="Times New Roman"/>
          <w:sz w:val="28"/>
          <w:szCs w:val="28"/>
        </w:rPr>
        <w:t xml:space="preserve">e  </w:t>
      </w:r>
      <w:r w:rsidR="00C6256A">
        <w:rPr>
          <w:rFonts w:ascii="Times New Roman" w:hAnsi="Times New Roman" w:cs="Times New Roman"/>
          <w:i/>
          <w:iCs/>
          <w:sz w:val="24"/>
          <w:szCs w:val="24"/>
        </w:rPr>
        <w:t xml:space="preserve">                   </w:t>
      </w:r>
      <w:r w:rsidR="000015BE">
        <w:rPr>
          <w:rFonts w:ascii="Times New Roman" w:hAnsi="Times New Roman" w:cs="Times New Roman"/>
          <w:i/>
          <w:iCs/>
          <w:sz w:val="24"/>
          <w:szCs w:val="24"/>
        </w:rPr>
        <w:t xml:space="preserve"> </w:t>
      </w:r>
    </w:p>
    <w:p w14:paraId="78D501FB" w14:textId="09C60E95" w:rsidR="00CE71A1" w:rsidRDefault="00CE71A1" w:rsidP="00CE71A1">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            *</w:t>
      </w:r>
    </w:p>
    <w:p w14:paraId="01C70916" w14:textId="77777777" w:rsidR="00CE71A1" w:rsidRDefault="00CE71A1" w:rsidP="00CE71A1">
      <w:pPr>
        <w:pStyle w:val="NoSpacing"/>
        <w:rPr>
          <w:rFonts w:ascii="Times New Roman" w:hAnsi="Times New Roman" w:cs="Times New Roman"/>
          <w:i/>
          <w:iCs/>
          <w:sz w:val="24"/>
          <w:szCs w:val="24"/>
        </w:rPr>
      </w:pPr>
    </w:p>
    <w:p w14:paraId="26E2E468" w14:textId="77777777" w:rsidR="00CE71A1" w:rsidRDefault="00CE71A1" w:rsidP="00CE71A1">
      <w:pPr>
        <w:pStyle w:val="NoSpacing"/>
        <w:rPr>
          <w:rFonts w:ascii="Times New Roman" w:hAnsi="Times New Roman" w:cs="Times New Roman"/>
          <w:i/>
          <w:iCs/>
          <w:sz w:val="24"/>
          <w:szCs w:val="24"/>
        </w:rPr>
      </w:pPr>
    </w:p>
    <w:p w14:paraId="1541534F" w14:textId="461398AD" w:rsidR="003F7E08" w:rsidRDefault="003F7E08" w:rsidP="00CE71A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w:t>
      </w:r>
      <w:r w:rsidR="007C1297">
        <w:rPr>
          <w:rFonts w:ascii="Times New Roman" w:hAnsi="Times New Roman" w:cs="Times New Roman"/>
          <w:sz w:val="28"/>
          <w:szCs w:val="28"/>
        </w:rPr>
        <w:t>15</w:t>
      </w:r>
      <w:r>
        <w:rPr>
          <w:rFonts w:ascii="Times New Roman" w:hAnsi="Times New Roman" w:cs="Times New Roman"/>
          <w:sz w:val="28"/>
          <w:szCs w:val="28"/>
        </w:rPr>
        <w:t xml:space="preserve"> feet measured from the </w:t>
      </w:r>
    </w:p>
    <w:p w14:paraId="0625BF31" w14:textId="1AA1314F"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73390">
        <w:rPr>
          <w:rFonts w:ascii="Times New Roman" w:hAnsi="Times New Roman" w:cs="Times New Roman"/>
          <w:sz w:val="28"/>
          <w:szCs w:val="28"/>
        </w:rPr>
        <w:t xml:space="preserve"> </w:t>
      </w:r>
      <w:r>
        <w:rPr>
          <w:rFonts w:ascii="Times New Roman" w:hAnsi="Times New Roman" w:cs="Times New Roman"/>
          <w:sz w:val="28"/>
          <w:szCs w:val="28"/>
        </w:rPr>
        <w:t xml:space="preserve"> side property line.</w:t>
      </w:r>
    </w:p>
    <w:p w14:paraId="712464D5" w14:textId="1018FDC8" w:rsidR="003F7E08" w:rsidRPr="00C6256A" w:rsidRDefault="00C6256A" w:rsidP="003F7E08">
      <w:pPr>
        <w:pStyle w:val="NoSpacing"/>
        <w:ind w:left="2535"/>
        <w:rPr>
          <w:rFonts w:ascii="Times New Roman" w:hAnsi="Times New Roman" w:cs="Times New Roman"/>
          <w:i/>
          <w:iCs/>
          <w:sz w:val="24"/>
          <w:szCs w:val="24"/>
        </w:rPr>
      </w:pPr>
      <w:r>
        <w:rPr>
          <w:rFonts w:ascii="Times New Roman" w:hAnsi="Times New Roman" w:cs="Times New Roman"/>
          <w:i/>
          <w:iCs/>
          <w:sz w:val="24"/>
          <w:szCs w:val="24"/>
        </w:rPr>
        <w:t xml:space="preserve">                       </w:t>
      </w:r>
      <w:r w:rsidR="000015BE">
        <w:rPr>
          <w:rFonts w:ascii="Times New Roman" w:hAnsi="Times New Roman" w:cs="Times New Roman"/>
          <w:i/>
          <w:iCs/>
          <w:sz w:val="24"/>
          <w:szCs w:val="24"/>
        </w:rPr>
        <w:t xml:space="preserve">              </w:t>
      </w:r>
    </w:p>
    <w:p w14:paraId="1C3D3BC3" w14:textId="10054D39"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25 feet measured from the </w:t>
      </w:r>
    </w:p>
    <w:p w14:paraId="742A6F65" w14:textId="36703011" w:rsidR="003F7E08" w:rsidRDefault="003F7E08" w:rsidP="003F7E0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1B006171" w14:textId="77777777" w:rsidR="003F7E08" w:rsidRDefault="003F7E08" w:rsidP="003F7E08">
      <w:pPr>
        <w:pStyle w:val="NoSpacing"/>
        <w:rPr>
          <w:rFonts w:ascii="Times New Roman" w:hAnsi="Times New Roman" w:cs="Times New Roman"/>
          <w:sz w:val="28"/>
          <w:szCs w:val="28"/>
        </w:rPr>
      </w:pPr>
    </w:p>
    <w:p w14:paraId="78A6E751" w14:textId="77777777" w:rsidR="003F7E08" w:rsidRDefault="003F7E0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Maximum permissible lot coverage:  The total ground area covered by the principal building and all accessory buildings shall not exceed thirty-five (35) percent of the total lot area.</w:t>
      </w:r>
    </w:p>
    <w:p w14:paraId="36050244" w14:textId="77777777" w:rsidR="003F7E08" w:rsidRDefault="003F7E08" w:rsidP="003F7E08">
      <w:pPr>
        <w:pStyle w:val="NoSpacing"/>
        <w:ind w:left="2535"/>
        <w:rPr>
          <w:rFonts w:ascii="Times New Roman" w:hAnsi="Times New Roman" w:cs="Times New Roman"/>
          <w:sz w:val="28"/>
          <w:szCs w:val="28"/>
        </w:rPr>
      </w:pPr>
    </w:p>
    <w:p w14:paraId="775C6610" w14:textId="77777777" w:rsidR="003F7E08" w:rsidRDefault="00340546" w:rsidP="003F7E0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3F7E08">
        <w:rPr>
          <w:rFonts w:ascii="Times New Roman" w:hAnsi="Times New Roman" w:cs="Times New Roman"/>
          <w:sz w:val="28"/>
          <w:szCs w:val="28"/>
        </w:rPr>
        <w:t xml:space="preserve">   </w:t>
      </w:r>
      <w:r w:rsidR="003F7E08" w:rsidRPr="0043237E">
        <w:rPr>
          <w:rFonts w:ascii="Times New Roman" w:hAnsi="Times New Roman" w:cs="Times New Roman"/>
          <w:b/>
          <w:sz w:val="28"/>
          <w:szCs w:val="28"/>
          <w:u w:val="single"/>
        </w:rPr>
        <w:t>Location of Accessory Buildings</w:t>
      </w:r>
    </w:p>
    <w:p w14:paraId="2EC46F39" w14:textId="77777777" w:rsidR="003F7E08" w:rsidRDefault="003F7E08" w:rsidP="003F7E08">
      <w:pPr>
        <w:pStyle w:val="NoSpacing"/>
        <w:rPr>
          <w:rFonts w:ascii="Times New Roman" w:hAnsi="Times New Roman" w:cs="Times New Roman"/>
          <w:b/>
          <w:sz w:val="28"/>
          <w:szCs w:val="28"/>
          <w:u w:val="single"/>
        </w:rPr>
      </w:pPr>
    </w:p>
    <w:p w14:paraId="40EB977A" w14:textId="77777777" w:rsidR="003F7E08" w:rsidRDefault="003F7E08" w:rsidP="003F7E08">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ccessor</w:t>
      </w:r>
      <w:r w:rsidR="00315881">
        <w:rPr>
          <w:rFonts w:ascii="Times New Roman" w:hAnsi="Times New Roman" w:cs="Times New Roman"/>
          <w:sz w:val="28"/>
          <w:szCs w:val="28"/>
        </w:rPr>
        <w:t xml:space="preserve">y building shall be erected in </w:t>
      </w:r>
      <w:r>
        <w:rPr>
          <w:rFonts w:ascii="Times New Roman" w:hAnsi="Times New Roman" w:cs="Times New Roman"/>
          <w:sz w:val="28"/>
          <w:szCs w:val="28"/>
        </w:rPr>
        <w:t>a</w:t>
      </w:r>
      <w:r w:rsidR="00315881">
        <w:rPr>
          <w:rFonts w:ascii="Times New Roman" w:hAnsi="Times New Roman" w:cs="Times New Roman"/>
          <w:sz w:val="28"/>
          <w:szCs w:val="28"/>
        </w:rPr>
        <w:t>n</w:t>
      </w:r>
      <w:r>
        <w:rPr>
          <w:rFonts w:ascii="Times New Roman" w:hAnsi="Times New Roman" w:cs="Times New Roman"/>
          <w:sz w:val="28"/>
          <w:szCs w:val="28"/>
        </w:rPr>
        <w:t xml:space="preserve">y required front or side yard or   </w:t>
      </w:r>
    </w:p>
    <w:p w14:paraId="291EFEE2" w14:textId="77777777" w:rsidR="003F7E08" w:rsidRDefault="0017239A"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within </w:t>
      </w:r>
      <w:r w:rsidRPr="00A9297D">
        <w:rPr>
          <w:rFonts w:ascii="Times New Roman" w:hAnsi="Times New Roman" w:cs="Times New Roman"/>
          <w:b/>
          <w:bCs/>
          <w:sz w:val="28"/>
          <w:szCs w:val="28"/>
          <w:u w:val="single"/>
        </w:rPr>
        <w:t>five (5</w:t>
      </w:r>
      <w:r w:rsidR="003F7E08" w:rsidRPr="00A9297D">
        <w:rPr>
          <w:rFonts w:ascii="Times New Roman" w:hAnsi="Times New Roman" w:cs="Times New Roman"/>
          <w:b/>
          <w:bCs/>
          <w:sz w:val="28"/>
          <w:szCs w:val="28"/>
          <w:u w:val="single"/>
        </w:rPr>
        <w:t>) feet of any lot line</w:t>
      </w:r>
      <w:r w:rsidR="003F7E08">
        <w:rPr>
          <w:rFonts w:ascii="Times New Roman" w:hAnsi="Times New Roman" w:cs="Times New Roman"/>
          <w:sz w:val="28"/>
          <w:szCs w:val="28"/>
        </w:rPr>
        <w:t xml:space="preserve">.  An accessory building shall not be </w:t>
      </w:r>
    </w:p>
    <w:p w14:paraId="2524FC98" w14:textId="0B4E00D5"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7239A">
        <w:rPr>
          <w:rFonts w:ascii="Times New Roman" w:hAnsi="Times New Roman" w:cs="Times New Roman"/>
          <w:sz w:val="28"/>
          <w:szCs w:val="28"/>
        </w:rPr>
        <w:t xml:space="preserve">         located </w:t>
      </w:r>
      <w:r w:rsidR="0017239A" w:rsidRPr="00A9297D">
        <w:rPr>
          <w:rFonts w:ascii="Times New Roman" w:hAnsi="Times New Roman" w:cs="Times New Roman"/>
          <w:b/>
          <w:bCs/>
          <w:sz w:val="28"/>
          <w:szCs w:val="28"/>
          <w:u w:val="single"/>
        </w:rPr>
        <w:t>closer than five (5</w:t>
      </w:r>
      <w:r w:rsidRPr="00A9297D">
        <w:rPr>
          <w:rFonts w:ascii="Times New Roman" w:hAnsi="Times New Roman" w:cs="Times New Roman"/>
          <w:b/>
          <w:bCs/>
          <w:sz w:val="28"/>
          <w:szCs w:val="28"/>
          <w:u w:val="single"/>
        </w:rPr>
        <w:t>) feet</w:t>
      </w:r>
      <w:r>
        <w:rPr>
          <w:rFonts w:ascii="Times New Roman" w:hAnsi="Times New Roman" w:cs="Times New Roman"/>
          <w:sz w:val="28"/>
          <w:szCs w:val="28"/>
        </w:rPr>
        <w:t xml:space="preserve"> to any other building.</w:t>
      </w:r>
    </w:p>
    <w:p w14:paraId="2BB0EA49" w14:textId="712EAE36" w:rsidR="00747315" w:rsidRPr="00973390" w:rsidRDefault="00747315" w:rsidP="003F7E08">
      <w:pPr>
        <w:pStyle w:val="NoSpacing"/>
        <w:rPr>
          <w:rFonts w:ascii="Times New Roman" w:hAnsi="Times New Roman" w:cs="Times New Roman"/>
          <w:sz w:val="16"/>
          <w:szCs w:val="16"/>
        </w:rPr>
      </w:pPr>
      <w:r>
        <w:rPr>
          <w:rFonts w:ascii="Times New Roman" w:hAnsi="Times New Roman" w:cs="Times New Roman"/>
          <w:sz w:val="28"/>
          <w:szCs w:val="28"/>
        </w:rPr>
        <w:t xml:space="preserve">         A permit must be obtained for accessory buildings.</w:t>
      </w:r>
    </w:p>
    <w:p w14:paraId="16FB1A8E" w14:textId="77777777" w:rsidR="003F7E08" w:rsidRDefault="003F7E08" w:rsidP="003F7E08">
      <w:pPr>
        <w:pStyle w:val="NoSpacing"/>
        <w:rPr>
          <w:rFonts w:ascii="Times New Roman" w:hAnsi="Times New Roman" w:cs="Times New Roman"/>
          <w:sz w:val="28"/>
          <w:szCs w:val="28"/>
        </w:rPr>
      </w:pPr>
    </w:p>
    <w:p w14:paraId="6DC8E06F" w14:textId="77777777" w:rsidR="00CB6A37"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973390">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p>
    <w:p w14:paraId="7B59432A" w14:textId="77777777" w:rsidR="00CB6A37" w:rsidRDefault="00CB6A37" w:rsidP="003F7E08">
      <w:pPr>
        <w:pStyle w:val="NoSpacing"/>
        <w:rPr>
          <w:rFonts w:ascii="Times New Roman" w:hAnsi="Times New Roman" w:cs="Times New Roman"/>
          <w:sz w:val="28"/>
          <w:szCs w:val="28"/>
        </w:rPr>
      </w:pPr>
    </w:p>
    <w:p w14:paraId="0BBDEFF5" w14:textId="77777777" w:rsidR="00CB6A37" w:rsidRDefault="00CB6A37" w:rsidP="003F7E08">
      <w:pPr>
        <w:pStyle w:val="NoSpacing"/>
        <w:rPr>
          <w:rFonts w:ascii="Times New Roman" w:hAnsi="Times New Roman" w:cs="Times New Roman"/>
          <w:sz w:val="28"/>
          <w:szCs w:val="28"/>
        </w:rPr>
      </w:pPr>
    </w:p>
    <w:p w14:paraId="16E36C85" w14:textId="77777777" w:rsidR="00CB6A37" w:rsidRDefault="00CB6A37" w:rsidP="003F7E08">
      <w:pPr>
        <w:pStyle w:val="NoSpacing"/>
        <w:rPr>
          <w:rFonts w:ascii="Times New Roman" w:hAnsi="Times New Roman" w:cs="Times New Roman"/>
          <w:sz w:val="28"/>
          <w:szCs w:val="28"/>
        </w:rPr>
      </w:pPr>
    </w:p>
    <w:p w14:paraId="41686438" w14:textId="77777777" w:rsidR="00CB6A37" w:rsidRDefault="00CB6A37" w:rsidP="003F7E08">
      <w:pPr>
        <w:pStyle w:val="NoSpacing"/>
        <w:rPr>
          <w:rFonts w:ascii="Times New Roman" w:hAnsi="Times New Roman" w:cs="Times New Roman"/>
          <w:sz w:val="28"/>
          <w:szCs w:val="28"/>
        </w:rPr>
      </w:pPr>
    </w:p>
    <w:p w14:paraId="22B87C04" w14:textId="77777777" w:rsidR="00CB6A37" w:rsidRDefault="00CB6A37" w:rsidP="003F7E08">
      <w:pPr>
        <w:pStyle w:val="NoSpacing"/>
        <w:rPr>
          <w:rFonts w:ascii="Times New Roman" w:hAnsi="Times New Roman" w:cs="Times New Roman"/>
          <w:sz w:val="28"/>
          <w:szCs w:val="28"/>
        </w:rPr>
      </w:pPr>
    </w:p>
    <w:p w14:paraId="548FD5A8" w14:textId="1A7A5BB4" w:rsidR="001E47EC" w:rsidRDefault="00332C51" w:rsidP="00CB6A37">
      <w:pPr>
        <w:pStyle w:val="NoSpacing"/>
        <w:jc w:val="center"/>
        <w:rPr>
          <w:rFonts w:ascii="Times New Roman" w:hAnsi="Times New Roman" w:cs="Times New Roman"/>
          <w:sz w:val="28"/>
          <w:szCs w:val="28"/>
        </w:rPr>
      </w:pPr>
      <w:r>
        <w:rPr>
          <w:rFonts w:ascii="Times New Roman" w:hAnsi="Times New Roman" w:cs="Times New Roman"/>
          <w:sz w:val="28"/>
          <w:szCs w:val="28"/>
        </w:rPr>
        <w:t>42</w:t>
      </w:r>
    </w:p>
    <w:p w14:paraId="3AE1DBBF" w14:textId="634B63B2" w:rsidR="00474EFE"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2D0472D0" w14:textId="61C0C210" w:rsidR="003F7E08" w:rsidRPr="00527F60" w:rsidRDefault="003F7E08" w:rsidP="003F7E08">
      <w:pPr>
        <w:pStyle w:val="NoSpacing"/>
        <w:rPr>
          <w:rFonts w:ascii="Times New Roman" w:hAnsi="Times New Roman" w:cs="Times New Roman"/>
          <w:b/>
          <w:sz w:val="28"/>
          <w:szCs w:val="28"/>
          <w:u w:val="single"/>
        </w:rPr>
      </w:pPr>
      <w:r w:rsidRPr="00527F60">
        <w:rPr>
          <w:rFonts w:ascii="Times New Roman" w:hAnsi="Times New Roman" w:cs="Times New Roman"/>
          <w:b/>
          <w:sz w:val="28"/>
          <w:szCs w:val="28"/>
          <w:u w:val="single"/>
        </w:rPr>
        <w:t>Corner Visibility</w:t>
      </w:r>
    </w:p>
    <w:p w14:paraId="1EB554CE" w14:textId="77777777" w:rsidR="003F7E08" w:rsidRDefault="003F7E08" w:rsidP="003F7E08">
      <w:pPr>
        <w:pStyle w:val="NoSpacing"/>
        <w:rPr>
          <w:rFonts w:ascii="Times New Roman" w:hAnsi="Times New Roman" w:cs="Times New Roman"/>
          <w:sz w:val="28"/>
          <w:szCs w:val="28"/>
        </w:rPr>
      </w:pPr>
    </w:p>
    <w:p w14:paraId="2D832200"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1ABC3890" w14:textId="64A99E2B"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w:t>
      </w:r>
      <w:r w:rsidR="007037B2">
        <w:rPr>
          <w:rFonts w:ascii="Times New Roman" w:hAnsi="Times New Roman" w:cs="Times New Roman"/>
          <w:sz w:val="28"/>
          <w:szCs w:val="28"/>
        </w:rPr>
        <w:t>ve</w:t>
      </w:r>
      <w:r>
        <w:rPr>
          <w:rFonts w:ascii="Times New Roman" w:hAnsi="Times New Roman" w:cs="Times New Roman"/>
          <w:sz w:val="28"/>
          <w:szCs w:val="28"/>
        </w:rPr>
        <w:t xml:space="preserve">ment lines of the intersecting streets and line joining </w:t>
      </w:r>
    </w:p>
    <w:p w14:paraId="41D2A8A1" w14:textId="7C4FE7F1"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AD3364">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499C0ACB"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0256F394" w14:textId="77777777" w:rsidR="003F7E08" w:rsidRPr="0043237E"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5CCB2278" w14:textId="77777777" w:rsidR="003F7E08" w:rsidRDefault="003F7E08" w:rsidP="003F7E08">
      <w:pPr>
        <w:pStyle w:val="NoSpacing"/>
        <w:rPr>
          <w:rFonts w:ascii="Times New Roman" w:hAnsi="Times New Roman" w:cs="Times New Roman"/>
          <w:sz w:val="28"/>
          <w:szCs w:val="28"/>
        </w:rPr>
      </w:pPr>
    </w:p>
    <w:p w14:paraId="77F64E27" w14:textId="77777777" w:rsidR="003F7E08" w:rsidRPr="00E82C50" w:rsidRDefault="003F7E08" w:rsidP="003F7E08">
      <w:pPr>
        <w:pStyle w:val="NoSpacing"/>
        <w:rPr>
          <w:rFonts w:ascii="Times New Roman" w:hAnsi="Times New Roman" w:cs="Times New Roman"/>
          <w:sz w:val="28"/>
          <w:szCs w:val="28"/>
        </w:rPr>
      </w:pPr>
    </w:p>
    <w:p w14:paraId="3F2128FA"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62DCD91"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56343035" w14:textId="77777777" w:rsidR="003F7E08" w:rsidRDefault="003F7E08" w:rsidP="003F7E08">
      <w:pPr>
        <w:pStyle w:val="NoSpacing"/>
        <w:rPr>
          <w:rFonts w:ascii="Times New Roman" w:hAnsi="Times New Roman" w:cs="Times New Roman"/>
          <w:sz w:val="28"/>
          <w:szCs w:val="28"/>
        </w:rPr>
      </w:pPr>
    </w:p>
    <w:p w14:paraId="2B2A36E6" w14:textId="77777777" w:rsidR="003F7E08" w:rsidRDefault="003F7E08" w:rsidP="003F7E08">
      <w:pPr>
        <w:pStyle w:val="NoSpacing"/>
        <w:rPr>
          <w:rFonts w:ascii="Times New Roman" w:hAnsi="Times New Roman" w:cs="Times New Roman"/>
          <w:sz w:val="28"/>
          <w:szCs w:val="28"/>
        </w:rPr>
      </w:pPr>
    </w:p>
    <w:p w14:paraId="0D88E0A3" w14:textId="77777777" w:rsidR="003F7E08" w:rsidRDefault="003F7E08" w:rsidP="003F7E08">
      <w:pPr>
        <w:pStyle w:val="NoSpacing"/>
        <w:rPr>
          <w:rFonts w:ascii="Times New Roman" w:hAnsi="Times New Roman" w:cs="Times New Roman"/>
          <w:sz w:val="28"/>
          <w:szCs w:val="28"/>
        </w:rPr>
      </w:pPr>
    </w:p>
    <w:p w14:paraId="571E80D7" w14:textId="77777777" w:rsidR="003F7E08" w:rsidRDefault="003F7E08" w:rsidP="003F7E0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Off-Street Parking</w:t>
      </w:r>
      <w:r>
        <w:rPr>
          <w:rFonts w:ascii="Times New Roman" w:hAnsi="Times New Roman" w:cs="Times New Roman"/>
          <w:sz w:val="28"/>
          <w:szCs w:val="28"/>
        </w:rPr>
        <w:t>.  See Section 8</w:t>
      </w:r>
    </w:p>
    <w:p w14:paraId="484197B7" w14:textId="77777777" w:rsidR="003F7E08" w:rsidRDefault="003F7E08" w:rsidP="0057460D">
      <w:pPr>
        <w:pStyle w:val="NoSpacing"/>
        <w:rPr>
          <w:rFonts w:ascii="Times New Roman" w:hAnsi="Times New Roman" w:cs="Times New Roman"/>
          <w:sz w:val="28"/>
          <w:szCs w:val="28"/>
        </w:rPr>
      </w:pPr>
    </w:p>
    <w:p w14:paraId="176618A1" w14:textId="77777777" w:rsidR="00340546" w:rsidRDefault="00340546" w:rsidP="0057460D">
      <w:pPr>
        <w:pStyle w:val="NoSpacing"/>
        <w:rPr>
          <w:rFonts w:ascii="Times New Roman" w:hAnsi="Times New Roman" w:cs="Times New Roman"/>
          <w:sz w:val="28"/>
          <w:szCs w:val="28"/>
        </w:rPr>
      </w:pPr>
    </w:p>
    <w:p w14:paraId="42CBA776" w14:textId="77777777" w:rsidR="00340546" w:rsidRDefault="00340546" w:rsidP="0057460D">
      <w:pPr>
        <w:pStyle w:val="NoSpacing"/>
        <w:rPr>
          <w:rFonts w:ascii="Times New Roman" w:hAnsi="Times New Roman" w:cs="Times New Roman"/>
          <w:sz w:val="28"/>
          <w:szCs w:val="28"/>
        </w:rPr>
      </w:pPr>
    </w:p>
    <w:p w14:paraId="19E444F1" w14:textId="77777777" w:rsidR="00340546" w:rsidRDefault="00340546" w:rsidP="0057460D">
      <w:pPr>
        <w:pStyle w:val="NoSpacing"/>
        <w:rPr>
          <w:rFonts w:ascii="Times New Roman" w:hAnsi="Times New Roman" w:cs="Times New Roman"/>
          <w:sz w:val="28"/>
          <w:szCs w:val="28"/>
        </w:rPr>
      </w:pPr>
    </w:p>
    <w:p w14:paraId="65359AAE" w14:textId="77777777" w:rsidR="00340546" w:rsidRDefault="00340546" w:rsidP="0057460D">
      <w:pPr>
        <w:pStyle w:val="NoSpacing"/>
        <w:rPr>
          <w:rFonts w:ascii="Times New Roman" w:hAnsi="Times New Roman" w:cs="Times New Roman"/>
          <w:sz w:val="28"/>
          <w:szCs w:val="28"/>
        </w:rPr>
      </w:pPr>
    </w:p>
    <w:p w14:paraId="547BE9D7" w14:textId="77777777" w:rsidR="00340546" w:rsidRDefault="00340546" w:rsidP="0057460D">
      <w:pPr>
        <w:pStyle w:val="NoSpacing"/>
        <w:rPr>
          <w:rFonts w:ascii="Times New Roman" w:hAnsi="Times New Roman" w:cs="Times New Roman"/>
          <w:sz w:val="28"/>
          <w:szCs w:val="28"/>
        </w:rPr>
      </w:pPr>
    </w:p>
    <w:p w14:paraId="30C6B4C6" w14:textId="77777777" w:rsidR="00340546" w:rsidRDefault="00340546" w:rsidP="0057460D">
      <w:pPr>
        <w:pStyle w:val="NoSpacing"/>
        <w:rPr>
          <w:rFonts w:ascii="Times New Roman" w:hAnsi="Times New Roman" w:cs="Times New Roman"/>
          <w:sz w:val="28"/>
          <w:szCs w:val="28"/>
        </w:rPr>
      </w:pPr>
    </w:p>
    <w:p w14:paraId="5211D756" w14:textId="77777777" w:rsidR="00340546" w:rsidRDefault="00340546" w:rsidP="0057460D">
      <w:pPr>
        <w:pStyle w:val="NoSpacing"/>
        <w:rPr>
          <w:rFonts w:ascii="Times New Roman" w:hAnsi="Times New Roman" w:cs="Times New Roman"/>
          <w:sz w:val="28"/>
          <w:szCs w:val="28"/>
        </w:rPr>
      </w:pPr>
    </w:p>
    <w:p w14:paraId="117EDC0E" w14:textId="77777777" w:rsidR="00340546" w:rsidRDefault="00340546" w:rsidP="0057460D">
      <w:pPr>
        <w:pStyle w:val="NoSpacing"/>
        <w:rPr>
          <w:rFonts w:ascii="Times New Roman" w:hAnsi="Times New Roman" w:cs="Times New Roman"/>
          <w:sz w:val="28"/>
          <w:szCs w:val="28"/>
        </w:rPr>
      </w:pPr>
    </w:p>
    <w:p w14:paraId="4ACCC872" w14:textId="77777777" w:rsidR="00340546" w:rsidRDefault="00340546" w:rsidP="0057460D">
      <w:pPr>
        <w:pStyle w:val="NoSpacing"/>
        <w:rPr>
          <w:rFonts w:ascii="Times New Roman" w:hAnsi="Times New Roman" w:cs="Times New Roman"/>
          <w:sz w:val="28"/>
          <w:szCs w:val="28"/>
        </w:rPr>
      </w:pPr>
    </w:p>
    <w:p w14:paraId="2D32A292" w14:textId="77777777" w:rsidR="00340546" w:rsidRDefault="00340546" w:rsidP="0057460D">
      <w:pPr>
        <w:pStyle w:val="NoSpacing"/>
        <w:rPr>
          <w:rFonts w:ascii="Times New Roman" w:hAnsi="Times New Roman" w:cs="Times New Roman"/>
          <w:sz w:val="28"/>
          <w:szCs w:val="28"/>
        </w:rPr>
      </w:pPr>
    </w:p>
    <w:p w14:paraId="0A9376C3" w14:textId="77777777" w:rsidR="00340546" w:rsidRDefault="00340546" w:rsidP="0057460D">
      <w:pPr>
        <w:pStyle w:val="NoSpacing"/>
        <w:rPr>
          <w:rFonts w:ascii="Times New Roman" w:hAnsi="Times New Roman" w:cs="Times New Roman"/>
          <w:sz w:val="28"/>
          <w:szCs w:val="28"/>
        </w:rPr>
      </w:pPr>
    </w:p>
    <w:p w14:paraId="563FC166" w14:textId="77777777" w:rsidR="00340546" w:rsidRDefault="00340546" w:rsidP="0057460D">
      <w:pPr>
        <w:pStyle w:val="NoSpacing"/>
        <w:rPr>
          <w:rFonts w:ascii="Times New Roman" w:hAnsi="Times New Roman" w:cs="Times New Roman"/>
          <w:sz w:val="28"/>
          <w:szCs w:val="28"/>
        </w:rPr>
      </w:pPr>
    </w:p>
    <w:p w14:paraId="66EB467C" w14:textId="77777777" w:rsidR="00340546" w:rsidRDefault="00340546" w:rsidP="0057460D">
      <w:pPr>
        <w:pStyle w:val="NoSpacing"/>
        <w:rPr>
          <w:rFonts w:ascii="Times New Roman" w:hAnsi="Times New Roman" w:cs="Times New Roman"/>
          <w:sz w:val="28"/>
          <w:szCs w:val="28"/>
        </w:rPr>
      </w:pPr>
    </w:p>
    <w:p w14:paraId="6AFBFA7B" w14:textId="77777777" w:rsidR="00340546" w:rsidRDefault="00340546" w:rsidP="0057460D">
      <w:pPr>
        <w:pStyle w:val="NoSpacing"/>
        <w:rPr>
          <w:rFonts w:ascii="Times New Roman" w:hAnsi="Times New Roman" w:cs="Times New Roman"/>
          <w:sz w:val="28"/>
          <w:szCs w:val="28"/>
        </w:rPr>
      </w:pPr>
    </w:p>
    <w:p w14:paraId="5FC52F0D" w14:textId="77777777" w:rsidR="00340546" w:rsidRDefault="00340546" w:rsidP="0057460D">
      <w:pPr>
        <w:pStyle w:val="NoSpacing"/>
        <w:rPr>
          <w:rFonts w:ascii="Times New Roman" w:hAnsi="Times New Roman" w:cs="Times New Roman"/>
          <w:sz w:val="28"/>
          <w:szCs w:val="28"/>
        </w:rPr>
      </w:pPr>
    </w:p>
    <w:p w14:paraId="2AAAF4FE" w14:textId="77777777" w:rsidR="00340546" w:rsidRDefault="00340546" w:rsidP="0057460D">
      <w:pPr>
        <w:pStyle w:val="NoSpacing"/>
        <w:rPr>
          <w:rFonts w:ascii="Times New Roman" w:hAnsi="Times New Roman" w:cs="Times New Roman"/>
          <w:sz w:val="28"/>
          <w:szCs w:val="28"/>
        </w:rPr>
      </w:pPr>
    </w:p>
    <w:p w14:paraId="7B8583FE" w14:textId="77777777" w:rsidR="00340546" w:rsidRDefault="00340546" w:rsidP="0057460D">
      <w:pPr>
        <w:pStyle w:val="NoSpacing"/>
        <w:rPr>
          <w:rFonts w:ascii="Times New Roman" w:hAnsi="Times New Roman" w:cs="Times New Roman"/>
          <w:sz w:val="28"/>
          <w:szCs w:val="28"/>
        </w:rPr>
      </w:pPr>
    </w:p>
    <w:p w14:paraId="4C25B1AA" w14:textId="77777777" w:rsidR="00340546" w:rsidRDefault="00340546" w:rsidP="0057460D">
      <w:pPr>
        <w:pStyle w:val="NoSpacing"/>
        <w:rPr>
          <w:rFonts w:ascii="Times New Roman" w:hAnsi="Times New Roman" w:cs="Times New Roman"/>
          <w:sz w:val="28"/>
          <w:szCs w:val="28"/>
        </w:rPr>
      </w:pPr>
    </w:p>
    <w:p w14:paraId="5D1DB37A" w14:textId="77777777" w:rsidR="00340546" w:rsidRDefault="00340546" w:rsidP="0057460D">
      <w:pPr>
        <w:pStyle w:val="NoSpacing"/>
        <w:rPr>
          <w:rFonts w:ascii="Times New Roman" w:hAnsi="Times New Roman" w:cs="Times New Roman"/>
          <w:sz w:val="28"/>
          <w:szCs w:val="28"/>
        </w:rPr>
      </w:pPr>
    </w:p>
    <w:p w14:paraId="577B3EAA" w14:textId="77777777" w:rsidR="00340546" w:rsidRDefault="00340546" w:rsidP="0057460D">
      <w:pPr>
        <w:pStyle w:val="NoSpacing"/>
        <w:rPr>
          <w:rFonts w:ascii="Times New Roman" w:hAnsi="Times New Roman" w:cs="Times New Roman"/>
          <w:sz w:val="28"/>
          <w:szCs w:val="28"/>
        </w:rPr>
      </w:pPr>
    </w:p>
    <w:p w14:paraId="2E1FD674" w14:textId="77777777" w:rsidR="00340546" w:rsidRDefault="00340546" w:rsidP="0057460D">
      <w:pPr>
        <w:pStyle w:val="NoSpacing"/>
        <w:rPr>
          <w:rFonts w:ascii="Times New Roman" w:hAnsi="Times New Roman" w:cs="Times New Roman"/>
          <w:sz w:val="28"/>
          <w:szCs w:val="28"/>
        </w:rPr>
      </w:pPr>
    </w:p>
    <w:p w14:paraId="1672D9B0" w14:textId="77777777" w:rsidR="00340546" w:rsidRDefault="00340546" w:rsidP="0057460D">
      <w:pPr>
        <w:pStyle w:val="NoSpacing"/>
        <w:rPr>
          <w:rFonts w:ascii="Times New Roman" w:hAnsi="Times New Roman" w:cs="Times New Roman"/>
          <w:sz w:val="28"/>
          <w:szCs w:val="28"/>
        </w:rPr>
      </w:pPr>
    </w:p>
    <w:p w14:paraId="4F15FB98" w14:textId="77777777" w:rsidR="00340546" w:rsidRDefault="00340546" w:rsidP="0057460D">
      <w:pPr>
        <w:pStyle w:val="NoSpacing"/>
        <w:rPr>
          <w:rFonts w:ascii="Times New Roman" w:hAnsi="Times New Roman" w:cs="Times New Roman"/>
          <w:sz w:val="28"/>
          <w:szCs w:val="28"/>
        </w:rPr>
      </w:pPr>
    </w:p>
    <w:p w14:paraId="1961DB13" w14:textId="77777777" w:rsidR="00340546" w:rsidRDefault="00131417" w:rsidP="0057460D">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2C51">
        <w:rPr>
          <w:rFonts w:ascii="Times New Roman" w:hAnsi="Times New Roman" w:cs="Times New Roman"/>
          <w:sz w:val="28"/>
          <w:szCs w:val="28"/>
        </w:rPr>
        <w:t>43</w:t>
      </w:r>
    </w:p>
    <w:p w14:paraId="5A1E2E1C" w14:textId="77777777" w:rsidR="00340546" w:rsidRDefault="00340546" w:rsidP="00340546">
      <w:pPr>
        <w:pStyle w:val="NoSpacing"/>
        <w:rPr>
          <w:rFonts w:ascii="Times New Roman" w:hAnsi="Times New Roman" w:cs="Times New Roman"/>
          <w:b/>
          <w:sz w:val="28"/>
          <w:szCs w:val="28"/>
          <w:u w:val="single"/>
        </w:rPr>
      </w:pPr>
      <w:r>
        <w:rPr>
          <w:rFonts w:ascii="Times New Roman" w:hAnsi="Times New Roman" w:cs="Times New Roman"/>
          <w:sz w:val="28"/>
          <w:szCs w:val="28"/>
        </w:rPr>
        <w:t>5.5</w:t>
      </w:r>
      <w:r w:rsidRPr="00340546">
        <w:rPr>
          <w:rFonts w:ascii="Times New Roman" w:hAnsi="Times New Roman" w:cs="Times New Roman"/>
          <w:sz w:val="28"/>
          <w:szCs w:val="28"/>
        </w:rPr>
        <w:t xml:space="preserve">    </w:t>
      </w:r>
      <w:r w:rsidRPr="003F7E08">
        <w:rPr>
          <w:rFonts w:ascii="Times New Roman" w:hAnsi="Times New Roman" w:cs="Times New Roman"/>
          <w:sz w:val="28"/>
          <w:szCs w:val="28"/>
          <w:highlight w:val="yellow"/>
        </w:rPr>
        <w:t xml:space="preserve"> </w:t>
      </w:r>
      <w:r>
        <w:rPr>
          <w:rFonts w:ascii="Times New Roman" w:hAnsi="Times New Roman" w:cs="Times New Roman"/>
          <w:b/>
          <w:sz w:val="28"/>
          <w:szCs w:val="28"/>
          <w:highlight w:val="yellow"/>
          <w:u w:val="single"/>
        </w:rPr>
        <w:t>R-</w:t>
      </w:r>
      <w:r w:rsidRPr="00340546">
        <w:rPr>
          <w:rFonts w:ascii="Times New Roman" w:hAnsi="Times New Roman" w:cs="Times New Roman"/>
          <w:b/>
          <w:sz w:val="28"/>
          <w:szCs w:val="28"/>
          <w:highlight w:val="yellow"/>
          <w:u w:val="single"/>
        </w:rPr>
        <w:t>8</w:t>
      </w:r>
      <w:r w:rsidRPr="003F7E08">
        <w:rPr>
          <w:rFonts w:ascii="Times New Roman" w:hAnsi="Times New Roman" w:cs="Times New Roman"/>
          <w:b/>
          <w:sz w:val="28"/>
          <w:szCs w:val="28"/>
          <w:u w:val="single"/>
        </w:rPr>
        <w:t xml:space="preserve">     </w:t>
      </w:r>
      <w:r w:rsidRPr="0080034D">
        <w:rPr>
          <w:rFonts w:ascii="Times New Roman" w:hAnsi="Times New Roman" w:cs="Times New Roman"/>
          <w:b/>
          <w:sz w:val="28"/>
          <w:szCs w:val="28"/>
          <w:highlight w:val="yellow"/>
          <w:u w:val="single"/>
        </w:rPr>
        <w:t>RESIDENTIAL DISTRICT</w:t>
      </w:r>
    </w:p>
    <w:p w14:paraId="52DBC994" w14:textId="77777777" w:rsidR="00340546" w:rsidRDefault="00340546" w:rsidP="00340546">
      <w:pPr>
        <w:pStyle w:val="NoSpacing"/>
        <w:rPr>
          <w:rFonts w:ascii="Times New Roman" w:hAnsi="Times New Roman" w:cs="Times New Roman"/>
          <w:b/>
          <w:sz w:val="28"/>
          <w:szCs w:val="28"/>
          <w:u w:val="single"/>
        </w:rPr>
      </w:pPr>
    </w:p>
    <w:p w14:paraId="54D111B3" w14:textId="77777777" w:rsidR="00340546" w:rsidRDefault="00340546" w:rsidP="00340546">
      <w:pPr>
        <w:pStyle w:val="NoSpacing"/>
        <w:rPr>
          <w:rFonts w:ascii="Times New Roman" w:hAnsi="Times New Roman" w:cs="Times New Roman"/>
          <w:sz w:val="28"/>
          <w:szCs w:val="28"/>
        </w:rPr>
      </w:pPr>
      <w:r w:rsidRPr="00340546">
        <w:rPr>
          <w:rFonts w:ascii="Times New Roman" w:hAnsi="Times New Roman" w:cs="Times New Roman"/>
          <w:b/>
          <w:sz w:val="28"/>
          <w:szCs w:val="28"/>
        </w:rPr>
        <w:t xml:space="preserve">          </w:t>
      </w:r>
      <w:r>
        <w:rPr>
          <w:rFonts w:ascii="Times New Roman" w:hAnsi="Times New Roman" w:cs="Times New Roman"/>
          <w:sz w:val="28"/>
          <w:szCs w:val="28"/>
        </w:rPr>
        <w:t xml:space="preserve">This district is established as a district in which the principal use of land is </w:t>
      </w:r>
    </w:p>
    <w:p w14:paraId="73A0DF2F" w14:textId="77777777" w:rsidR="00340546" w:rsidRDefault="00340546" w:rsidP="00340546">
      <w:pPr>
        <w:pStyle w:val="NoSpacing"/>
        <w:rPr>
          <w:rFonts w:ascii="Times New Roman" w:hAnsi="Times New Roman" w:cs="Times New Roman"/>
          <w:sz w:val="28"/>
          <w:szCs w:val="28"/>
        </w:rPr>
      </w:pPr>
      <w:r>
        <w:rPr>
          <w:rFonts w:ascii="Times New Roman" w:hAnsi="Times New Roman" w:cs="Times New Roman"/>
          <w:sz w:val="28"/>
          <w:szCs w:val="28"/>
        </w:rPr>
        <w:t xml:space="preserve">          for a mixture of single-family dwelling units and mobile homes.</w:t>
      </w:r>
    </w:p>
    <w:p w14:paraId="7D9F0222" w14:textId="77777777" w:rsidR="00340546" w:rsidRDefault="00340546" w:rsidP="00340546">
      <w:pPr>
        <w:pStyle w:val="NoSpacing"/>
        <w:rPr>
          <w:rFonts w:ascii="Times New Roman" w:hAnsi="Times New Roman" w:cs="Times New Roman"/>
          <w:sz w:val="28"/>
          <w:szCs w:val="28"/>
        </w:rPr>
      </w:pPr>
    </w:p>
    <w:p w14:paraId="5821E07D" w14:textId="77777777" w:rsidR="00340546" w:rsidRDefault="00340546" w:rsidP="00340546">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340546">
        <w:rPr>
          <w:rFonts w:ascii="Times New Roman" w:hAnsi="Times New Roman" w:cs="Times New Roman"/>
          <w:b/>
          <w:sz w:val="28"/>
          <w:szCs w:val="28"/>
          <w:u w:val="single"/>
        </w:rPr>
        <w:t>Permitted Uses</w:t>
      </w:r>
    </w:p>
    <w:p w14:paraId="26AE0B48" w14:textId="77777777" w:rsidR="00340546" w:rsidRDefault="00340546" w:rsidP="00340546">
      <w:pPr>
        <w:pStyle w:val="NoSpacing"/>
        <w:rPr>
          <w:rFonts w:ascii="Times New Roman" w:hAnsi="Times New Roman" w:cs="Times New Roman"/>
          <w:b/>
          <w:sz w:val="28"/>
          <w:szCs w:val="28"/>
          <w:u w:val="single"/>
        </w:rPr>
      </w:pPr>
    </w:p>
    <w:p w14:paraId="7DF383E6" w14:textId="77777777" w:rsidR="00340546" w:rsidRDefault="00340546" w:rsidP="00C76C34">
      <w:pPr>
        <w:pStyle w:val="NoSpacing"/>
        <w:numPr>
          <w:ilvl w:val="0"/>
          <w:numId w:val="9"/>
        </w:numPr>
        <w:rPr>
          <w:rFonts w:ascii="Times New Roman" w:hAnsi="Times New Roman" w:cs="Times New Roman"/>
          <w:sz w:val="28"/>
          <w:szCs w:val="28"/>
        </w:rPr>
      </w:pPr>
      <w:r w:rsidRPr="00340546">
        <w:rPr>
          <w:rFonts w:ascii="Times New Roman" w:hAnsi="Times New Roman" w:cs="Times New Roman"/>
          <w:sz w:val="28"/>
          <w:szCs w:val="28"/>
        </w:rPr>
        <w:t>Single</w:t>
      </w:r>
      <w:r>
        <w:rPr>
          <w:rFonts w:ascii="Times New Roman" w:hAnsi="Times New Roman" w:cs="Times New Roman"/>
          <w:sz w:val="28"/>
          <w:szCs w:val="28"/>
        </w:rPr>
        <w:t xml:space="preserve"> – Family Swelling Units</w:t>
      </w:r>
    </w:p>
    <w:p w14:paraId="0217F7FC" w14:textId="77777777" w:rsidR="00340546" w:rsidRDefault="00340546" w:rsidP="00340546">
      <w:pPr>
        <w:pStyle w:val="NoSpacing"/>
        <w:ind w:left="2535"/>
        <w:rPr>
          <w:rFonts w:ascii="Times New Roman" w:hAnsi="Times New Roman" w:cs="Times New Roman"/>
          <w:sz w:val="28"/>
          <w:szCs w:val="28"/>
        </w:rPr>
      </w:pPr>
    </w:p>
    <w:p w14:paraId="6C912189" w14:textId="7221EFFF" w:rsidR="006B1A18" w:rsidRDefault="00594015" w:rsidP="00C76C34">
      <w:pPr>
        <w:pStyle w:val="NoSpacing"/>
        <w:numPr>
          <w:ilvl w:val="0"/>
          <w:numId w:val="9"/>
        </w:numPr>
        <w:rPr>
          <w:rFonts w:ascii="Times New Roman" w:hAnsi="Times New Roman" w:cs="Times New Roman"/>
          <w:sz w:val="28"/>
          <w:szCs w:val="28"/>
        </w:rPr>
      </w:pPr>
      <w:r w:rsidRPr="006B1A18">
        <w:rPr>
          <w:rFonts w:ascii="Times New Roman" w:hAnsi="Times New Roman" w:cs="Times New Roman"/>
          <w:sz w:val="28"/>
          <w:szCs w:val="28"/>
        </w:rPr>
        <w:t>Duplexes -</w:t>
      </w:r>
      <w:r w:rsidR="006B1A18" w:rsidRPr="006B1A18">
        <w:rPr>
          <w:rFonts w:ascii="Times New Roman" w:hAnsi="Times New Roman" w:cs="Times New Roman"/>
          <w:sz w:val="28"/>
          <w:szCs w:val="28"/>
        </w:rPr>
        <w:t xml:space="preserve">  Two Family Dwelling Units</w:t>
      </w:r>
    </w:p>
    <w:p w14:paraId="16C07E4F" w14:textId="77777777" w:rsidR="006B1A18" w:rsidRPr="006B1A18" w:rsidRDefault="006B1A18" w:rsidP="006B1A18">
      <w:pPr>
        <w:pStyle w:val="NoSpacing"/>
        <w:ind w:left="2535"/>
        <w:rPr>
          <w:rFonts w:ascii="Times New Roman" w:hAnsi="Times New Roman" w:cs="Times New Roman"/>
          <w:sz w:val="28"/>
          <w:szCs w:val="28"/>
        </w:rPr>
      </w:pPr>
    </w:p>
    <w:p w14:paraId="71BA58B7" w14:textId="77777777" w:rsidR="006B1A18" w:rsidRDefault="006B1A18" w:rsidP="00C76C34">
      <w:pPr>
        <w:pStyle w:val="NoSpacing"/>
        <w:numPr>
          <w:ilvl w:val="0"/>
          <w:numId w:val="9"/>
        </w:numPr>
        <w:rPr>
          <w:rFonts w:ascii="Times New Roman" w:hAnsi="Times New Roman" w:cs="Times New Roman"/>
          <w:sz w:val="28"/>
          <w:szCs w:val="28"/>
        </w:rPr>
      </w:pPr>
      <w:r w:rsidRPr="006B1A18">
        <w:rPr>
          <w:rFonts w:ascii="Times New Roman" w:hAnsi="Times New Roman" w:cs="Times New Roman"/>
          <w:sz w:val="28"/>
          <w:szCs w:val="28"/>
        </w:rPr>
        <w:t>Multi-Family Dwelling Units</w:t>
      </w:r>
    </w:p>
    <w:p w14:paraId="14EA5148" w14:textId="77777777" w:rsidR="006B1A18" w:rsidRPr="006B1A18" w:rsidRDefault="006B1A18" w:rsidP="006B1A18">
      <w:pPr>
        <w:pStyle w:val="NoSpacing"/>
        <w:ind w:left="2535"/>
        <w:rPr>
          <w:rFonts w:ascii="Times New Roman" w:hAnsi="Times New Roman" w:cs="Times New Roman"/>
          <w:sz w:val="28"/>
          <w:szCs w:val="28"/>
        </w:rPr>
      </w:pPr>
    </w:p>
    <w:p w14:paraId="7C3CE0BD" w14:textId="4B54B7A2" w:rsidR="006B1A18" w:rsidRDefault="006B1A1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Grounds and facilities for recreation and community center building, lakes, park</w:t>
      </w:r>
      <w:r w:rsidR="00172E44">
        <w:rPr>
          <w:rFonts w:ascii="Times New Roman" w:hAnsi="Times New Roman" w:cs="Times New Roman"/>
          <w:sz w:val="28"/>
          <w:szCs w:val="28"/>
        </w:rPr>
        <w:t>s</w:t>
      </w:r>
      <w:r>
        <w:rPr>
          <w:rFonts w:ascii="Times New Roman" w:hAnsi="Times New Roman" w:cs="Times New Roman"/>
          <w:sz w:val="28"/>
          <w:szCs w:val="28"/>
        </w:rPr>
        <w:t>, and similar facilities operated on a non-profit basis, but not including miniature golf courses.</w:t>
      </w:r>
    </w:p>
    <w:p w14:paraId="4686AB98" w14:textId="77777777" w:rsidR="006B1A18" w:rsidRDefault="006B1A18" w:rsidP="006B1A18">
      <w:pPr>
        <w:pStyle w:val="NoSpacing"/>
        <w:ind w:left="2535"/>
        <w:rPr>
          <w:rFonts w:ascii="Times New Roman" w:hAnsi="Times New Roman" w:cs="Times New Roman"/>
          <w:sz w:val="28"/>
          <w:szCs w:val="28"/>
        </w:rPr>
      </w:pPr>
    </w:p>
    <w:p w14:paraId="3771C6A7" w14:textId="77777777" w:rsidR="006B1A18" w:rsidRDefault="006B1A1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Home Occupations</w:t>
      </w:r>
    </w:p>
    <w:p w14:paraId="22DEC5BE" w14:textId="77777777" w:rsidR="006B1A18" w:rsidRDefault="006B1A18" w:rsidP="006B1A18">
      <w:pPr>
        <w:pStyle w:val="NoSpacing"/>
        <w:ind w:left="2535"/>
        <w:rPr>
          <w:rFonts w:ascii="Times New Roman" w:hAnsi="Times New Roman" w:cs="Times New Roman"/>
          <w:sz w:val="28"/>
          <w:szCs w:val="28"/>
        </w:rPr>
      </w:pPr>
    </w:p>
    <w:p w14:paraId="5754D207" w14:textId="77777777" w:rsidR="006B1A18" w:rsidRDefault="006B1A1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w:t>
      </w:r>
    </w:p>
    <w:p w14:paraId="6C0A45BC" w14:textId="77777777" w:rsidR="006B1A18" w:rsidRDefault="006B1A18" w:rsidP="006B1A18">
      <w:pPr>
        <w:pStyle w:val="NoSpacing"/>
        <w:ind w:left="2535"/>
        <w:rPr>
          <w:rFonts w:ascii="Times New Roman" w:hAnsi="Times New Roman" w:cs="Times New Roman"/>
          <w:sz w:val="28"/>
          <w:szCs w:val="28"/>
        </w:rPr>
      </w:pPr>
    </w:p>
    <w:p w14:paraId="61222C6A" w14:textId="77777777" w:rsidR="006B1A18" w:rsidRDefault="006B1A1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Schools</w:t>
      </w:r>
    </w:p>
    <w:p w14:paraId="770EC6BB" w14:textId="77777777" w:rsidR="006B1A18" w:rsidRDefault="006B1A18" w:rsidP="006B1A18">
      <w:pPr>
        <w:pStyle w:val="NoSpacing"/>
        <w:ind w:left="2535"/>
        <w:rPr>
          <w:rFonts w:ascii="Times New Roman" w:hAnsi="Times New Roman" w:cs="Times New Roman"/>
          <w:sz w:val="28"/>
          <w:szCs w:val="28"/>
        </w:rPr>
      </w:pPr>
    </w:p>
    <w:p w14:paraId="0CEAE72D" w14:textId="77777777" w:rsidR="006B1A18" w:rsidRDefault="006B1A1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distribution lines and easements but not transmission lines or substations.</w:t>
      </w:r>
    </w:p>
    <w:p w14:paraId="2AB36AE9" w14:textId="77777777" w:rsidR="006B1A18" w:rsidRDefault="006B1A18" w:rsidP="006B1A18">
      <w:pPr>
        <w:pStyle w:val="NoSpacing"/>
        <w:ind w:left="2535"/>
        <w:rPr>
          <w:rFonts w:ascii="Times New Roman" w:hAnsi="Times New Roman" w:cs="Times New Roman"/>
          <w:sz w:val="28"/>
          <w:szCs w:val="28"/>
        </w:rPr>
      </w:pPr>
    </w:p>
    <w:p w14:paraId="40194403" w14:textId="77777777" w:rsidR="00DF677B" w:rsidRDefault="00DF677B" w:rsidP="00C76C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Accessory uses clearly incidental to a permitted use and which will not create a nuisance or hazard</w:t>
      </w:r>
    </w:p>
    <w:p w14:paraId="2452F8FD" w14:textId="77777777" w:rsidR="00DF677B" w:rsidRPr="00340546" w:rsidRDefault="00DF677B" w:rsidP="00DF677B">
      <w:pPr>
        <w:pStyle w:val="NoSpacing"/>
        <w:rPr>
          <w:rFonts w:ascii="Times New Roman" w:hAnsi="Times New Roman" w:cs="Times New Roman"/>
          <w:sz w:val="28"/>
          <w:szCs w:val="28"/>
        </w:rPr>
      </w:pPr>
    </w:p>
    <w:p w14:paraId="1E26C9D8" w14:textId="77777777" w:rsidR="00340546" w:rsidRPr="00DF677B" w:rsidRDefault="00340546" w:rsidP="00340546">
      <w:pPr>
        <w:pStyle w:val="NoSpacing"/>
        <w:rPr>
          <w:rFonts w:ascii="Times New Roman" w:hAnsi="Times New Roman" w:cs="Times New Roman"/>
          <w:sz w:val="28"/>
          <w:szCs w:val="28"/>
        </w:rPr>
      </w:pPr>
    </w:p>
    <w:p w14:paraId="511A2554" w14:textId="77777777" w:rsidR="00DF677B" w:rsidRPr="00DF677B" w:rsidRDefault="00340546" w:rsidP="00DF677B">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t xml:space="preserve">         </w:t>
      </w:r>
      <w:r w:rsidR="00DF677B" w:rsidRPr="00DF677B">
        <w:rPr>
          <w:rFonts w:ascii="Times New Roman" w:hAnsi="Times New Roman" w:cs="Times New Roman"/>
          <w:sz w:val="28"/>
          <w:szCs w:val="28"/>
        </w:rPr>
        <w:t xml:space="preserve">        </w:t>
      </w:r>
      <w:r w:rsidR="00DF677B" w:rsidRPr="00DF677B">
        <w:rPr>
          <w:rFonts w:ascii="Times New Roman" w:hAnsi="Times New Roman" w:cs="Times New Roman"/>
          <w:b/>
          <w:sz w:val="28"/>
          <w:szCs w:val="28"/>
          <w:u w:val="single"/>
        </w:rPr>
        <w:t>Conditional Uses</w:t>
      </w:r>
    </w:p>
    <w:p w14:paraId="7316FAC1" w14:textId="77777777" w:rsidR="00DF677B" w:rsidRPr="00DF677B" w:rsidRDefault="00DF677B" w:rsidP="00DF677B">
      <w:pPr>
        <w:pStyle w:val="NoSpacing"/>
        <w:rPr>
          <w:rFonts w:ascii="Times New Roman" w:hAnsi="Times New Roman" w:cs="Times New Roman"/>
          <w:sz w:val="28"/>
          <w:szCs w:val="28"/>
        </w:rPr>
      </w:pPr>
    </w:p>
    <w:p w14:paraId="539EA5E3" w14:textId="48479D3F" w:rsidR="00DF677B" w:rsidRDefault="00DF677B" w:rsidP="00DF677B">
      <w:pPr>
        <w:pStyle w:val="NoSpacing"/>
        <w:rPr>
          <w:rFonts w:ascii="Times New Roman" w:hAnsi="Times New Roman" w:cs="Times New Roman"/>
          <w:sz w:val="28"/>
          <w:szCs w:val="28"/>
        </w:rPr>
      </w:pPr>
      <w:r w:rsidRPr="00DF67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677B">
        <w:rPr>
          <w:rFonts w:ascii="Times New Roman" w:hAnsi="Times New Roman" w:cs="Times New Roman"/>
          <w:sz w:val="28"/>
          <w:szCs w:val="28"/>
        </w:rPr>
        <w:t xml:space="preserve">  The following uses may be permitted as Conditional Uses by the Town </w:t>
      </w:r>
      <w:r>
        <w:rPr>
          <w:rFonts w:ascii="Times New Roman" w:hAnsi="Times New Roman" w:cs="Times New Roman"/>
          <w:sz w:val="28"/>
          <w:szCs w:val="28"/>
        </w:rPr>
        <w:t xml:space="preserve">   </w:t>
      </w:r>
    </w:p>
    <w:p w14:paraId="084EE556" w14:textId="77777777" w:rsidR="00DF677B" w:rsidRDefault="00DF677B" w:rsidP="00DF677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DF677B">
        <w:rPr>
          <w:rFonts w:ascii="Times New Roman" w:hAnsi="Times New Roman" w:cs="Times New Roman"/>
          <w:sz w:val="28"/>
          <w:szCs w:val="28"/>
        </w:rPr>
        <w:t>Board</w:t>
      </w:r>
      <w:r>
        <w:rPr>
          <w:rFonts w:ascii="Times New Roman" w:hAnsi="Times New Roman" w:cs="Times New Roman"/>
          <w:sz w:val="28"/>
          <w:szCs w:val="28"/>
        </w:rPr>
        <w:t xml:space="preserve"> subject to the provisions of</w:t>
      </w:r>
      <w:r w:rsidRPr="00DF677B">
        <w:rPr>
          <w:rFonts w:ascii="Times New Roman" w:hAnsi="Times New Roman" w:cs="Times New Roman"/>
          <w:sz w:val="28"/>
          <w:szCs w:val="28"/>
        </w:rPr>
        <w:t xml:space="preserve"> Section 12:</w:t>
      </w:r>
    </w:p>
    <w:p w14:paraId="55C0CEFC" w14:textId="77777777" w:rsidR="00DF677B" w:rsidRDefault="00DF677B" w:rsidP="00DF677B">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0D182F8" w14:textId="77777777" w:rsidR="00551EED" w:rsidRDefault="00551EE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Planned unit developments (see additional regulations in Section 13).      </w:t>
      </w:r>
    </w:p>
    <w:p w14:paraId="609A53BC" w14:textId="77777777" w:rsidR="00551EED" w:rsidRDefault="00131417" w:rsidP="00551EED">
      <w:pPr>
        <w:pStyle w:val="NoSpacing"/>
        <w:ind w:left="253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2C51">
        <w:rPr>
          <w:rFonts w:ascii="Times New Roman" w:hAnsi="Times New Roman" w:cs="Times New Roman"/>
          <w:sz w:val="28"/>
          <w:szCs w:val="28"/>
        </w:rPr>
        <w:t>44</w:t>
      </w:r>
    </w:p>
    <w:p w14:paraId="1B8B45DD" w14:textId="77777777" w:rsidR="00DF677B" w:rsidRDefault="00DF677B" w:rsidP="00C76C34">
      <w:pPr>
        <w:pStyle w:val="NoSpacing"/>
        <w:numPr>
          <w:ilvl w:val="0"/>
          <w:numId w:val="10"/>
        </w:numPr>
        <w:rPr>
          <w:rFonts w:ascii="Times New Roman" w:hAnsi="Times New Roman" w:cs="Times New Roman"/>
          <w:sz w:val="28"/>
          <w:szCs w:val="28"/>
        </w:rPr>
      </w:pPr>
      <w:r w:rsidRPr="00DF677B">
        <w:rPr>
          <w:rFonts w:ascii="Times New Roman" w:hAnsi="Times New Roman" w:cs="Times New Roman"/>
          <w:sz w:val="28"/>
          <w:szCs w:val="28"/>
        </w:rPr>
        <w:t>Mobile Home Parks (upon consent of all property owners within 200 feet, see additional regulations in section 13)</w:t>
      </w:r>
    </w:p>
    <w:p w14:paraId="4903FEB5" w14:textId="77777777" w:rsidR="00551EED" w:rsidRPr="00DF677B" w:rsidRDefault="00551EED" w:rsidP="00551EED">
      <w:pPr>
        <w:pStyle w:val="NoSpacing"/>
        <w:ind w:left="2520"/>
        <w:rPr>
          <w:rFonts w:ascii="Times New Roman" w:hAnsi="Times New Roman" w:cs="Times New Roman"/>
          <w:sz w:val="28"/>
          <w:szCs w:val="28"/>
        </w:rPr>
      </w:pPr>
    </w:p>
    <w:p w14:paraId="394F5446" w14:textId="77777777" w:rsidR="00DF677B" w:rsidRDefault="00DF677B" w:rsidP="00C76C34">
      <w:pPr>
        <w:pStyle w:val="NoSpacing"/>
        <w:numPr>
          <w:ilvl w:val="0"/>
          <w:numId w:val="10"/>
        </w:numPr>
        <w:rPr>
          <w:rFonts w:ascii="Times New Roman" w:hAnsi="Times New Roman" w:cs="Times New Roman"/>
          <w:sz w:val="28"/>
          <w:szCs w:val="28"/>
        </w:rPr>
      </w:pPr>
      <w:r w:rsidRPr="00DF677B">
        <w:rPr>
          <w:rFonts w:ascii="Times New Roman" w:hAnsi="Times New Roman" w:cs="Times New Roman"/>
          <w:sz w:val="28"/>
          <w:szCs w:val="28"/>
        </w:rPr>
        <w:t>Tennis and Swim Clubs Parks</w:t>
      </w:r>
    </w:p>
    <w:p w14:paraId="3360D833" w14:textId="77777777" w:rsidR="00551EED" w:rsidRPr="00DF677B" w:rsidRDefault="00551EED" w:rsidP="00551EED">
      <w:pPr>
        <w:pStyle w:val="NoSpacing"/>
        <w:ind w:left="2520"/>
        <w:rPr>
          <w:rFonts w:ascii="Times New Roman" w:hAnsi="Times New Roman" w:cs="Times New Roman"/>
          <w:sz w:val="28"/>
          <w:szCs w:val="28"/>
        </w:rPr>
      </w:pPr>
    </w:p>
    <w:p w14:paraId="2552DD0B" w14:textId="77777777" w:rsidR="00DF677B" w:rsidRDefault="00DF677B" w:rsidP="00C76C34">
      <w:pPr>
        <w:pStyle w:val="NoSpacing"/>
        <w:numPr>
          <w:ilvl w:val="0"/>
          <w:numId w:val="10"/>
        </w:numPr>
        <w:rPr>
          <w:rFonts w:ascii="Times New Roman" w:hAnsi="Times New Roman" w:cs="Times New Roman"/>
          <w:sz w:val="28"/>
          <w:szCs w:val="28"/>
        </w:rPr>
      </w:pPr>
      <w:r w:rsidRPr="00DF677B">
        <w:rPr>
          <w:rFonts w:ascii="Times New Roman" w:hAnsi="Times New Roman" w:cs="Times New Roman"/>
          <w:sz w:val="28"/>
          <w:szCs w:val="28"/>
        </w:rPr>
        <w:t>Day Care Centers</w:t>
      </w:r>
    </w:p>
    <w:p w14:paraId="76F6B188" w14:textId="77777777" w:rsidR="00551EED" w:rsidRPr="00DF677B" w:rsidRDefault="00551EED" w:rsidP="00551EED">
      <w:pPr>
        <w:pStyle w:val="NoSpacing"/>
        <w:ind w:left="2520"/>
        <w:rPr>
          <w:rFonts w:ascii="Times New Roman" w:hAnsi="Times New Roman" w:cs="Times New Roman"/>
          <w:sz w:val="28"/>
          <w:szCs w:val="28"/>
        </w:rPr>
      </w:pPr>
    </w:p>
    <w:p w14:paraId="710593A2" w14:textId="77777777" w:rsidR="00DF677B" w:rsidRDefault="00DF677B" w:rsidP="00C76C34">
      <w:pPr>
        <w:pStyle w:val="NoSpacing"/>
        <w:numPr>
          <w:ilvl w:val="0"/>
          <w:numId w:val="10"/>
        </w:numPr>
        <w:rPr>
          <w:rFonts w:ascii="Times New Roman" w:hAnsi="Times New Roman" w:cs="Times New Roman"/>
          <w:sz w:val="28"/>
          <w:szCs w:val="28"/>
        </w:rPr>
      </w:pPr>
      <w:r w:rsidRPr="00DF677B">
        <w:rPr>
          <w:rFonts w:ascii="Times New Roman" w:hAnsi="Times New Roman" w:cs="Times New Roman"/>
          <w:sz w:val="28"/>
          <w:szCs w:val="28"/>
        </w:rPr>
        <w:t>Boarding House</w:t>
      </w:r>
    </w:p>
    <w:p w14:paraId="7DFD96F9" w14:textId="77777777" w:rsidR="00551EED" w:rsidRPr="00DF677B" w:rsidRDefault="00551EED" w:rsidP="00551EED">
      <w:pPr>
        <w:pStyle w:val="NoSpacing"/>
        <w:ind w:left="2520"/>
        <w:rPr>
          <w:rFonts w:ascii="Times New Roman" w:hAnsi="Times New Roman" w:cs="Times New Roman"/>
          <w:sz w:val="28"/>
          <w:szCs w:val="28"/>
        </w:rPr>
      </w:pPr>
    </w:p>
    <w:p w14:paraId="0495C8AB" w14:textId="77777777" w:rsidR="00DF677B" w:rsidRDefault="00DF677B" w:rsidP="00C76C34">
      <w:pPr>
        <w:pStyle w:val="NoSpacing"/>
        <w:numPr>
          <w:ilvl w:val="0"/>
          <w:numId w:val="10"/>
        </w:numPr>
        <w:rPr>
          <w:rFonts w:ascii="Times New Roman" w:hAnsi="Times New Roman" w:cs="Times New Roman"/>
          <w:sz w:val="28"/>
          <w:szCs w:val="28"/>
        </w:rPr>
      </w:pPr>
      <w:r w:rsidRPr="00DF677B">
        <w:rPr>
          <w:rFonts w:ascii="Times New Roman" w:hAnsi="Times New Roman" w:cs="Times New Roman"/>
          <w:sz w:val="28"/>
          <w:szCs w:val="28"/>
        </w:rPr>
        <w:t>Type A Mobile Homes (Double Wide) - Individual Mobile Homes must meet tie down and underpinning requirements contained in Section 13.</w:t>
      </w:r>
    </w:p>
    <w:p w14:paraId="0140057E" w14:textId="77777777" w:rsidR="00551EED" w:rsidRPr="00DF677B" w:rsidRDefault="00551EED" w:rsidP="00551EED">
      <w:pPr>
        <w:pStyle w:val="NoSpacing"/>
        <w:ind w:left="2520"/>
        <w:rPr>
          <w:rFonts w:ascii="Times New Roman" w:hAnsi="Times New Roman" w:cs="Times New Roman"/>
          <w:sz w:val="28"/>
          <w:szCs w:val="28"/>
        </w:rPr>
      </w:pPr>
    </w:p>
    <w:p w14:paraId="101F5D30" w14:textId="3447B3A4" w:rsidR="00DF677B" w:rsidRPr="00DF677B" w:rsidRDefault="00DF677B" w:rsidP="00C76C34">
      <w:pPr>
        <w:pStyle w:val="NoSpacing"/>
        <w:numPr>
          <w:ilvl w:val="0"/>
          <w:numId w:val="10"/>
        </w:numPr>
        <w:rPr>
          <w:rFonts w:ascii="Times New Roman" w:hAnsi="Times New Roman" w:cs="Times New Roman"/>
          <w:i/>
          <w:sz w:val="28"/>
          <w:szCs w:val="28"/>
          <w:u w:val="single"/>
        </w:rPr>
      </w:pPr>
      <w:r w:rsidRPr="00DF677B">
        <w:rPr>
          <w:rFonts w:ascii="Times New Roman" w:hAnsi="Times New Roman" w:cs="Times New Roman"/>
          <w:sz w:val="28"/>
          <w:szCs w:val="28"/>
        </w:rPr>
        <w:t>Type B Mobile Homes (Single Wide) are allowed only in the R8 zoning district of Woodside Avenue</w:t>
      </w:r>
      <w:r w:rsidR="001C4F26">
        <w:rPr>
          <w:rFonts w:ascii="Times New Roman" w:hAnsi="Times New Roman" w:cs="Times New Roman"/>
          <w:sz w:val="28"/>
          <w:szCs w:val="28"/>
        </w:rPr>
        <w:t xml:space="preserve"> </w:t>
      </w:r>
      <w:r w:rsidR="001C4F26" w:rsidRPr="001C4F26">
        <w:rPr>
          <w:rFonts w:ascii="Times New Roman" w:hAnsi="Times New Roman" w:cs="Times New Roman"/>
          <w:sz w:val="20"/>
          <w:szCs w:val="20"/>
        </w:rPr>
        <w:t>(3/4/19)</w:t>
      </w:r>
      <w:r w:rsidR="006D4DD3">
        <w:rPr>
          <w:rFonts w:ascii="Times New Roman" w:hAnsi="Times New Roman" w:cs="Times New Roman"/>
          <w:sz w:val="28"/>
          <w:szCs w:val="28"/>
        </w:rPr>
        <w:t xml:space="preserve"> </w:t>
      </w:r>
      <w:r w:rsidR="006D4DD3" w:rsidRPr="001C4F26">
        <w:rPr>
          <w:rFonts w:ascii="Times New Roman" w:hAnsi="Times New Roman" w:cs="Times New Roman"/>
          <w:sz w:val="28"/>
          <w:szCs w:val="28"/>
          <w:u w:val="single"/>
        </w:rPr>
        <w:t xml:space="preserve">&amp; </w:t>
      </w:r>
      <w:r w:rsidR="001C4F26" w:rsidRPr="001C4F26">
        <w:rPr>
          <w:rFonts w:ascii="Times New Roman" w:hAnsi="Times New Roman" w:cs="Times New Roman"/>
          <w:sz w:val="28"/>
          <w:szCs w:val="28"/>
          <w:u w:val="single"/>
        </w:rPr>
        <w:t>N.</w:t>
      </w:r>
      <w:r w:rsidR="001C4F26" w:rsidRPr="001C4F26">
        <w:rPr>
          <w:rFonts w:ascii="Times New Roman" w:hAnsi="Times New Roman" w:cs="Times New Roman"/>
          <w:b/>
          <w:bCs/>
          <w:sz w:val="28"/>
          <w:szCs w:val="28"/>
          <w:u w:val="single"/>
        </w:rPr>
        <w:t xml:space="preserve"> </w:t>
      </w:r>
      <w:r w:rsidR="006D4DD3" w:rsidRPr="001C4F26">
        <w:rPr>
          <w:rFonts w:ascii="Times New Roman" w:hAnsi="Times New Roman" w:cs="Times New Roman"/>
          <w:sz w:val="28"/>
          <w:szCs w:val="28"/>
          <w:u w:val="single"/>
        </w:rPr>
        <w:t>Chapel Street</w:t>
      </w:r>
      <w:r w:rsidR="001C4F26">
        <w:rPr>
          <w:rFonts w:ascii="Times New Roman" w:hAnsi="Times New Roman" w:cs="Times New Roman"/>
          <w:sz w:val="28"/>
          <w:szCs w:val="28"/>
          <w:u w:val="single"/>
        </w:rPr>
        <w:t xml:space="preserve">. </w:t>
      </w:r>
      <w:r w:rsidR="001C4F26" w:rsidRPr="001C4F26">
        <w:rPr>
          <w:rFonts w:ascii="Times New Roman" w:hAnsi="Times New Roman" w:cs="Times New Roman"/>
          <w:sz w:val="20"/>
          <w:szCs w:val="20"/>
        </w:rPr>
        <w:t>(7/11/24</w:t>
      </w:r>
      <w:r w:rsidR="001C4F26" w:rsidRPr="001C4F26">
        <w:rPr>
          <w:rFonts w:ascii="Times New Roman" w:hAnsi="Times New Roman" w:cs="Times New Roman"/>
          <w:sz w:val="20"/>
          <w:szCs w:val="20"/>
          <w:u w:val="single"/>
        </w:rPr>
        <w:t>)</w:t>
      </w:r>
      <w:r w:rsidR="001C4F26">
        <w:rPr>
          <w:rFonts w:ascii="Times New Roman" w:hAnsi="Times New Roman" w:cs="Times New Roman"/>
          <w:sz w:val="28"/>
          <w:szCs w:val="28"/>
        </w:rPr>
        <w:t xml:space="preserve">.  </w:t>
      </w:r>
      <w:r w:rsidRPr="00DF677B">
        <w:rPr>
          <w:rFonts w:ascii="Times New Roman" w:hAnsi="Times New Roman" w:cs="Times New Roman"/>
          <w:sz w:val="28"/>
          <w:szCs w:val="28"/>
        </w:rPr>
        <w:t>Lots must front Woodside Avenue</w:t>
      </w:r>
      <w:r w:rsidR="001C4F26">
        <w:rPr>
          <w:rFonts w:ascii="Times New Roman" w:hAnsi="Times New Roman" w:cs="Times New Roman"/>
          <w:sz w:val="28"/>
          <w:szCs w:val="28"/>
        </w:rPr>
        <w:t xml:space="preserve"> and North Chapel Street</w:t>
      </w:r>
      <w:r w:rsidRPr="00DF677B">
        <w:rPr>
          <w:rFonts w:ascii="Times New Roman" w:hAnsi="Times New Roman" w:cs="Times New Roman"/>
          <w:sz w:val="28"/>
          <w:szCs w:val="28"/>
        </w:rPr>
        <w:t xml:space="preserve">.  </w:t>
      </w:r>
      <w:r w:rsidRPr="00DF677B">
        <w:rPr>
          <w:rFonts w:ascii="Times New Roman" w:hAnsi="Times New Roman" w:cs="Times New Roman"/>
          <w:i/>
          <w:sz w:val="28"/>
          <w:szCs w:val="28"/>
        </w:rPr>
        <w:t>At the time of this amendment Single Wide Mobile Homes are the dominant residences located in this zoning district</w:t>
      </w:r>
      <w:r w:rsidR="0080034D">
        <w:rPr>
          <w:rFonts w:ascii="Times New Roman" w:hAnsi="Times New Roman" w:cs="Times New Roman"/>
          <w:i/>
          <w:sz w:val="28"/>
          <w:szCs w:val="28"/>
        </w:rPr>
        <w:t xml:space="preserve">. </w:t>
      </w:r>
    </w:p>
    <w:p w14:paraId="1E46A693" w14:textId="77777777" w:rsidR="00DF677B" w:rsidRPr="00DF677B" w:rsidRDefault="00DF677B" w:rsidP="00DF677B">
      <w:pPr>
        <w:pStyle w:val="NoSpacing"/>
        <w:ind w:left="720"/>
        <w:rPr>
          <w:rFonts w:ascii="Times New Roman" w:hAnsi="Times New Roman" w:cs="Times New Roman"/>
          <w:i/>
          <w:sz w:val="28"/>
          <w:szCs w:val="28"/>
          <w:u w:val="single"/>
        </w:rPr>
      </w:pPr>
    </w:p>
    <w:p w14:paraId="68138E76" w14:textId="72C1C423" w:rsidR="00551EED" w:rsidRDefault="00DF677B" w:rsidP="00551EED">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t xml:space="preserve">     </w:t>
      </w:r>
      <w:r w:rsidRPr="00DF677B">
        <w:rPr>
          <w:rFonts w:ascii="Times New Roman" w:hAnsi="Times New Roman" w:cs="Times New Roman"/>
          <w:sz w:val="28"/>
          <w:szCs w:val="28"/>
          <w:u w:val="single"/>
        </w:rPr>
        <w:t xml:space="preserve"> </w:t>
      </w:r>
      <w:r w:rsidR="006F300E">
        <w:rPr>
          <w:rFonts w:ascii="Times New Roman" w:hAnsi="Times New Roman" w:cs="Times New Roman"/>
          <w:sz w:val="28"/>
          <w:szCs w:val="28"/>
        </w:rPr>
        <w:t xml:space="preserve">    </w:t>
      </w:r>
      <w:r w:rsidR="00551EED" w:rsidRPr="00E82C50">
        <w:rPr>
          <w:rFonts w:ascii="Times New Roman" w:hAnsi="Times New Roman" w:cs="Times New Roman"/>
          <w:b/>
          <w:sz w:val="28"/>
          <w:szCs w:val="28"/>
          <w:u w:val="single"/>
        </w:rPr>
        <w:t>Dimensional Requirements</w:t>
      </w:r>
    </w:p>
    <w:p w14:paraId="514D3B84" w14:textId="77777777" w:rsidR="00551EED" w:rsidRDefault="00551EED" w:rsidP="00551EED">
      <w:pPr>
        <w:pStyle w:val="NoSpacing"/>
        <w:rPr>
          <w:rFonts w:ascii="Times New Roman" w:hAnsi="Times New Roman" w:cs="Times New Roman"/>
          <w:b/>
          <w:sz w:val="28"/>
          <w:szCs w:val="28"/>
          <w:u w:val="single"/>
        </w:rPr>
      </w:pPr>
    </w:p>
    <w:p w14:paraId="1AF115AA" w14:textId="77777777" w:rsidR="00551EED" w:rsidRDefault="00551EED" w:rsidP="00551EED">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sidRPr="00E546DF">
        <w:rPr>
          <w:rFonts w:ascii="Times New Roman" w:hAnsi="Times New Roman" w:cs="Times New Roman"/>
          <w:sz w:val="28"/>
          <w:szCs w:val="28"/>
          <w:highlight w:val="yellow"/>
        </w:rPr>
        <w:t xml:space="preserve">Within the </w:t>
      </w:r>
      <w:r w:rsidRPr="00E546DF">
        <w:rPr>
          <w:rFonts w:ascii="Times New Roman" w:hAnsi="Times New Roman" w:cs="Times New Roman"/>
          <w:b/>
          <w:bCs/>
          <w:sz w:val="28"/>
          <w:szCs w:val="28"/>
          <w:highlight w:val="yellow"/>
          <w:u w:val="single"/>
        </w:rPr>
        <w:t>R-8 District</w:t>
      </w:r>
      <w:r>
        <w:rPr>
          <w:rFonts w:ascii="Times New Roman" w:hAnsi="Times New Roman" w:cs="Times New Roman"/>
          <w:sz w:val="28"/>
          <w:szCs w:val="28"/>
        </w:rPr>
        <w:t xml:space="preserve"> as shown on the Zoning Map, all of the </w:t>
      </w:r>
    </w:p>
    <w:p w14:paraId="2DD8E503" w14:textId="79B17A2A" w:rsidR="00551EED" w:rsidRDefault="00551EED" w:rsidP="00551EED">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t>
      </w:r>
      <w:r w:rsidR="006D4DD3">
        <w:rPr>
          <w:rFonts w:ascii="Times New Roman" w:hAnsi="Times New Roman" w:cs="Times New Roman"/>
          <w:sz w:val="28"/>
          <w:szCs w:val="28"/>
        </w:rPr>
        <w:t>with.</w:t>
      </w:r>
    </w:p>
    <w:p w14:paraId="74D67E27" w14:textId="77777777" w:rsidR="00551EED" w:rsidRDefault="00551EED" w:rsidP="00551EED">
      <w:pPr>
        <w:pStyle w:val="NoSpacing"/>
        <w:rPr>
          <w:rFonts w:ascii="Times New Roman" w:hAnsi="Times New Roman" w:cs="Times New Roman"/>
          <w:sz w:val="28"/>
          <w:szCs w:val="28"/>
        </w:rPr>
      </w:pPr>
    </w:p>
    <w:p w14:paraId="529B607D" w14:textId="5B39143D" w:rsidR="00551EED" w:rsidRDefault="00551EED" w:rsidP="00C76C34">
      <w:pPr>
        <w:pStyle w:val="NoSpacing"/>
        <w:numPr>
          <w:ilvl w:val="0"/>
          <w:numId w:val="9"/>
        </w:numPr>
        <w:rPr>
          <w:rFonts w:ascii="Times New Roman" w:hAnsi="Times New Roman" w:cs="Times New Roman"/>
          <w:sz w:val="28"/>
          <w:szCs w:val="28"/>
        </w:rPr>
      </w:pPr>
      <w:r w:rsidRPr="00551EED">
        <w:rPr>
          <w:rFonts w:ascii="Times New Roman" w:hAnsi="Times New Roman" w:cs="Times New Roman"/>
          <w:sz w:val="28"/>
          <w:szCs w:val="28"/>
        </w:rPr>
        <w:t>Minimum lot area -   8,000 square feet</w:t>
      </w:r>
    </w:p>
    <w:p w14:paraId="37CA40E0" w14:textId="1B00F204" w:rsidR="00EC7132" w:rsidRPr="00EC7132" w:rsidRDefault="00EC7132" w:rsidP="00EC7132">
      <w:pPr>
        <w:pStyle w:val="NoSpacing"/>
        <w:ind w:left="2520"/>
        <w:rPr>
          <w:rFonts w:ascii="Times New Roman" w:hAnsi="Times New Roman" w:cs="Times New Roman"/>
        </w:rPr>
      </w:pPr>
      <w:r>
        <w:rPr>
          <w:rFonts w:ascii="Times New Roman" w:hAnsi="Times New Roman" w:cs="Times New Roman"/>
          <w:sz w:val="28"/>
          <w:szCs w:val="28"/>
        </w:rPr>
        <w:t xml:space="preserve">               </w:t>
      </w:r>
    </w:p>
    <w:p w14:paraId="2DD171BB" w14:textId="77777777" w:rsidR="00551EED" w:rsidRDefault="00551EED" w:rsidP="00551EED">
      <w:pPr>
        <w:pStyle w:val="NoSpacing"/>
        <w:ind w:left="2535"/>
        <w:rPr>
          <w:rFonts w:ascii="Times New Roman" w:hAnsi="Times New Roman" w:cs="Times New Roman"/>
          <w:sz w:val="28"/>
          <w:szCs w:val="28"/>
        </w:rPr>
      </w:pPr>
    </w:p>
    <w:p w14:paraId="5704D000" w14:textId="7E685BF7" w:rsidR="00551EED" w:rsidRDefault="00551EE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additional lot area for each dwelling unit in  </w:t>
      </w:r>
    </w:p>
    <w:p w14:paraId="6EAC6B43" w14:textId="049D0A05" w:rsidR="00551EED" w:rsidRDefault="00551EED" w:rsidP="00551EED">
      <w:pPr>
        <w:pStyle w:val="NoSpacing"/>
        <w:ind w:left="2535"/>
        <w:rPr>
          <w:rFonts w:ascii="Times New Roman" w:hAnsi="Times New Roman" w:cs="Times New Roman"/>
          <w:sz w:val="28"/>
          <w:szCs w:val="28"/>
        </w:rPr>
      </w:pPr>
      <w:r>
        <w:rPr>
          <w:rFonts w:ascii="Times New Roman" w:hAnsi="Times New Roman" w:cs="Times New Roman"/>
          <w:sz w:val="28"/>
          <w:szCs w:val="28"/>
        </w:rPr>
        <w:t>excess of one:  5,000 square feet.</w:t>
      </w:r>
    </w:p>
    <w:p w14:paraId="679BCC51" w14:textId="77777777" w:rsidR="00551EED" w:rsidRDefault="00551EED" w:rsidP="00551EED">
      <w:pPr>
        <w:pStyle w:val="NoSpacing"/>
        <w:ind w:left="2535"/>
        <w:rPr>
          <w:rFonts w:ascii="Times New Roman" w:hAnsi="Times New Roman" w:cs="Times New Roman"/>
          <w:sz w:val="28"/>
          <w:szCs w:val="28"/>
        </w:rPr>
      </w:pPr>
    </w:p>
    <w:p w14:paraId="5EFA3DAE" w14:textId="42A5706B" w:rsidR="00551EED" w:rsidRPr="00EC7132" w:rsidRDefault="00551EE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EC7132">
        <w:rPr>
          <w:rFonts w:ascii="Times New Roman" w:hAnsi="Times New Roman" w:cs="Times New Roman"/>
          <w:sz w:val="28"/>
          <w:szCs w:val="28"/>
        </w:rPr>
        <w:t>75 feet</w:t>
      </w:r>
    </w:p>
    <w:p w14:paraId="6F7B4FB0" w14:textId="68ACF82A" w:rsidR="00FC7A87" w:rsidRDefault="00FC7A87" w:rsidP="00EC7132">
      <w:pPr>
        <w:pStyle w:val="NoSpacing"/>
        <w:ind w:left="2520"/>
        <w:rPr>
          <w:rFonts w:ascii="Times New Roman" w:hAnsi="Times New Roman" w:cs="Times New Roman"/>
          <w:i/>
          <w:iCs/>
          <w:color w:val="000000" w:themeColor="text1"/>
        </w:rPr>
      </w:pPr>
    </w:p>
    <w:p w14:paraId="5CDD5852" w14:textId="77777777" w:rsidR="00594015" w:rsidRDefault="00594015" w:rsidP="00EC7132">
      <w:pPr>
        <w:pStyle w:val="NoSpacing"/>
        <w:ind w:left="2520"/>
        <w:rPr>
          <w:rFonts w:ascii="Times New Roman" w:hAnsi="Times New Roman" w:cs="Times New Roman"/>
          <w:i/>
          <w:iCs/>
          <w:color w:val="000000" w:themeColor="text1"/>
        </w:rPr>
      </w:pPr>
    </w:p>
    <w:p w14:paraId="2D03A117" w14:textId="77777777" w:rsidR="00594015" w:rsidRDefault="00594015" w:rsidP="00EC7132">
      <w:pPr>
        <w:pStyle w:val="NoSpacing"/>
        <w:ind w:left="2520"/>
        <w:rPr>
          <w:rFonts w:ascii="Times New Roman" w:hAnsi="Times New Roman" w:cs="Times New Roman"/>
          <w:i/>
          <w:iCs/>
          <w:color w:val="000000" w:themeColor="text1"/>
        </w:rPr>
      </w:pPr>
    </w:p>
    <w:p w14:paraId="7C3E4007" w14:textId="77777777" w:rsidR="00594015" w:rsidRDefault="00594015" w:rsidP="00EC7132">
      <w:pPr>
        <w:pStyle w:val="NoSpacing"/>
        <w:ind w:left="2520"/>
        <w:rPr>
          <w:rFonts w:ascii="Times New Roman" w:hAnsi="Times New Roman" w:cs="Times New Roman"/>
          <w:i/>
          <w:iCs/>
          <w:color w:val="000000" w:themeColor="text1"/>
        </w:rPr>
      </w:pPr>
    </w:p>
    <w:p w14:paraId="556BEF4E" w14:textId="77777777" w:rsidR="00594015" w:rsidRDefault="00594015" w:rsidP="00EC7132">
      <w:pPr>
        <w:pStyle w:val="NoSpacing"/>
        <w:ind w:left="2520"/>
        <w:rPr>
          <w:rFonts w:ascii="Times New Roman" w:hAnsi="Times New Roman" w:cs="Times New Roman"/>
          <w:i/>
          <w:iCs/>
          <w:color w:val="000000" w:themeColor="text1"/>
        </w:rPr>
      </w:pPr>
    </w:p>
    <w:p w14:paraId="4EB94C62" w14:textId="35B41F5F" w:rsidR="00FC7A87" w:rsidRDefault="00FC7A87" w:rsidP="00EC7132">
      <w:pPr>
        <w:pStyle w:val="NoSpacing"/>
        <w:ind w:left="2520"/>
        <w:rPr>
          <w:rFonts w:ascii="Times New Roman" w:hAnsi="Times New Roman" w:cs="Times New Roman"/>
          <w:i/>
          <w:iCs/>
          <w:color w:val="000000" w:themeColor="text1"/>
        </w:rPr>
      </w:pPr>
    </w:p>
    <w:p w14:paraId="5A245C32" w14:textId="3FF1DE74" w:rsidR="00FC7A87" w:rsidRDefault="00FC7A87" w:rsidP="00EC7132">
      <w:pPr>
        <w:pStyle w:val="NoSpacing"/>
        <w:ind w:left="2520"/>
        <w:rPr>
          <w:rFonts w:ascii="Times New Roman" w:hAnsi="Times New Roman" w:cs="Times New Roman"/>
          <w:i/>
          <w:iCs/>
          <w:color w:val="000000" w:themeColor="text1"/>
        </w:rPr>
      </w:pPr>
    </w:p>
    <w:p w14:paraId="3CEFDE62" w14:textId="63EC97EA" w:rsidR="00FC7A87" w:rsidRPr="00FC7A87" w:rsidRDefault="00FC7A87" w:rsidP="00EC7132">
      <w:pPr>
        <w:pStyle w:val="NoSpacing"/>
        <w:ind w:left="2520"/>
        <w:rPr>
          <w:rFonts w:ascii="Times New Roman" w:hAnsi="Times New Roman" w:cs="Times New Roman"/>
          <w:color w:val="000000" w:themeColor="text1"/>
          <w:sz w:val="28"/>
          <w:szCs w:val="28"/>
        </w:rPr>
      </w:pP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                           </w:t>
      </w:r>
      <w:r w:rsidRPr="00FC7A87">
        <w:rPr>
          <w:rFonts w:ascii="Times New Roman" w:hAnsi="Times New Roman" w:cs="Times New Roman"/>
          <w:color w:val="000000" w:themeColor="text1"/>
          <w:sz w:val="28"/>
          <w:szCs w:val="28"/>
        </w:rPr>
        <w:t>45</w:t>
      </w:r>
    </w:p>
    <w:p w14:paraId="411D1886" w14:textId="77777777" w:rsidR="00551EED" w:rsidRDefault="00551EED" w:rsidP="00551EED">
      <w:pPr>
        <w:pStyle w:val="NoSpacing"/>
        <w:ind w:left="2535"/>
        <w:rPr>
          <w:rFonts w:ascii="Times New Roman" w:hAnsi="Times New Roman" w:cs="Times New Roman"/>
          <w:sz w:val="28"/>
          <w:szCs w:val="28"/>
        </w:rPr>
      </w:pPr>
    </w:p>
    <w:p w14:paraId="5DC56644" w14:textId="77777777" w:rsidR="00EC7132" w:rsidRDefault="00551EED" w:rsidP="00551EED">
      <w:pPr>
        <w:pStyle w:val="ListParagraph"/>
        <w:numPr>
          <w:ilvl w:val="0"/>
          <w:numId w:val="9"/>
        </w:numPr>
        <w:ind w:left="2535"/>
        <w:rPr>
          <w:rFonts w:ascii="Times New Roman" w:hAnsi="Times New Roman" w:cs="Times New Roman"/>
          <w:sz w:val="28"/>
          <w:szCs w:val="28"/>
        </w:rPr>
      </w:pPr>
      <w:r w:rsidRPr="00EC7132">
        <w:rPr>
          <w:rFonts w:ascii="Times New Roman" w:hAnsi="Times New Roman" w:cs="Times New Roman"/>
          <w:sz w:val="28"/>
          <w:szCs w:val="28"/>
        </w:rPr>
        <w:t>Minimum required</w:t>
      </w:r>
      <w:r w:rsidRPr="00EC7132">
        <w:rPr>
          <w:rFonts w:ascii="Times New Roman" w:hAnsi="Times New Roman" w:cs="Times New Roman"/>
          <w:b/>
          <w:sz w:val="28"/>
          <w:szCs w:val="28"/>
          <w:u w:val="single"/>
        </w:rPr>
        <w:t xml:space="preserve"> front</w:t>
      </w:r>
      <w:r w:rsidRPr="00EC7132">
        <w:rPr>
          <w:rFonts w:ascii="Times New Roman" w:hAnsi="Times New Roman" w:cs="Times New Roman"/>
          <w:sz w:val="28"/>
          <w:szCs w:val="28"/>
        </w:rPr>
        <w:t xml:space="preserve"> yard:  </w:t>
      </w:r>
      <w:r w:rsidR="00EC7132" w:rsidRPr="00EC7132">
        <w:rPr>
          <w:rFonts w:ascii="Times New Roman" w:hAnsi="Times New Roman" w:cs="Times New Roman"/>
          <w:sz w:val="28"/>
          <w:szCs w:val="28"/>
        </w:rPr>
        <w:t>30</w:t>
      </w:r>
      <w:r w:rsidRPr="00EC7132">
        <w:rPr>
          <w:rFonts w:ascii="Times New Roman" w:hAnsi="Times New Roman" w:cs="Times New Roman"/>
          <w:sz w:val="28"/>
          <w:szCs w:val="28"/>
        </w:rPr>
        <w:t xml:space="preserve"> feet measured from the                                        </w:t>
      </w:r>
      <w:r w:rsidR="00EC7132">
        <w:rPr>
          <w:rFonts w:ascii="Times New Roman" w:hAnsi="Times New Roman" w:cs="Times New Roman"/>
          <w:sz w:val="28"/>
          <w:szCs w:val="28"/>
        </w:rPr>
        <w:t xml:space="preserve">    </w:t>
      </w:r>
    </w:p>
    <w:p w14:paraId="73A649EF" w14:textId="51CA4F0F" w:rsidR="00551EED" w:rsidRDefault="00EC7132" w:rsidP="00EC7132">
      <w:pPr>
        <w:pStyle w:val="ListParagraph"/>
        <w:ind w:left="2535"/>
        <w:rPr>
          <w:rFonts w:ascii="Times New Roman" w:hAnsi="Times New Roman" w:cs="Times New Roman"/>
          <w:sz w:val="28"/>
          <w:szCs w:val="28"/>
        </w:rPr>
      </w:pPr>
      <w:r>
        <w:rPr>
          <w:rFonts w:ascii="Times New Roman" w:hAnsi="Times New Roman" w:cs="Times New Roman"/>
          <w:sz w:val="28"/>
          <w:szCs w:val="28"/>
        </w:rPr>
        <w:t xml:space="preserve">                                                    </w:t>
      </w:r>
      <w:r w:rsidR="00551EED" w:rsidRPr="00EC7132">
        <w:rPr>
          <w:rFonts w:ascii="Times New Roman" w:hAnsi="Times New Roman" w:cs="Times New Roman"/>
          <w:sz w:val="28"/>
          <w:szCs w:val="28"/>
        </w:rPr>
        <w:t>front property line.</w:t>
      </w:r>
    </w:p>
    <w:p w14:paraId="326544C0" w14:textId="51FDCBA8" w:rsidR="00FC7A87" w:rsidRDefault="00EC7132" w:rsidP="00FC7A87">
      <w:pPr>
        <w:pStyle w:val="ListParagraph"/>
        <w:ind w:left="2535"/>
        <w:rPr>
          <w:rFonts w:ascii="Times New Roman" w:hAnsi="Times New Roman" w:cs="Times New Roman"/>
          <w:i/>
          <w:iCs/>
          <w:sz w:val="24"/>
          <w:szCs w:val="24"/>
        </w:rPr>
      </w:pPr>
      <w:r>
        <w:rPr>
          <w:rFonts w:ascii="Times New Roman" w:hAnsi="Times New Roman" w:cs="Times New Roman"/>
          <w:sz w:val="28"/>
          <w:szCs w:val="28"/>
        </w:rPr>
        <w:t xml:space="preserve">               </w:t>
      </w:r>
    </w:p>
    <w:p w14:paraId="182FD7A3" w14:textId="77777777" w:rsidR="00FC7A87" w:rsidRDefault="00FC7A87" w:rsidP="00FC7A87">
      <w:pPr>
        <w:pStyle w:val="ListParagraph"/>
        <w:ind w:left="2535"/>
        <w:rPr>
          <w:rFonts w:ascii="Times New Roman" w:hAnsi="Times New Roman" w:cs="Times New Roman"/>
          <w:i/>
          <w:iCs/>
          <w:sz w:val="24"/>
          <w:szCs w:val="24"/>
        </w:rPr>
      </w:pPr>
    </w:p>
    <w:p w14:paraId="41FFA62C" w14:textId="77777777" w:rsidR="00FC7A87" w:rsidRDefault="00551EED" w:rsidP="00551EED">
      <w:pPr>
        <w:pStyle w:val="ListParagraph"/>
        <w:numPr>
          <w:ilvl w:val="0"/>
          <w:numId w:val="9"/>
        </w:numPr>
        <w:ind w:left="2535"/>
        <w:rPr>
          <w:rFonts w:ascii="Times New Roman" w:hAnsi="Times New Roman" w:cs="Times New Roman"/>
          <w:sz w:val="28"/>
          <w:szCs w:val="28"/>
        </w:rPr>
      </w:pPr>
      <w:r w:rsidRPr="00FC7A87">
        <w:rPr>
          <w:rFonts w:ascii="Times New Roman" w:hAnsi="Times New Roman" w:cs="Times New Roman"/>
          <w:sz w:val="28"/>
          <w:szCs w:val="28"/>
        </w:rPr>
        <w:t xml:space="preserve">Minimum required </w:t>
      </w:r>
      <w:r w:rsidRPr="00FC7A87">
        <w:rPr>
          <w:rFonts w:ascii="Times New Roman" w:hAnsi="Times New Roman" w:cs="Times New Roman"/>
          <w:b/>
          <w:sz w:val="28"/>
          <w:szCs w:val="28"/>
          <w:u w:val="single"/>
        </w:rPr>
        <w:t>side</w:t>
      </w:r>
      <w:r w:rsidRPr="00FC7A87">
        <w:rPr>
          <w:rFonts w:ascii="Times New Roman" w:hAnsi="Times New Roman" w:cs="Times New Roman"/>
          <w:b/>
          <w:sz w:val="28"/>
          <w:szCs w:val="28"/>
        </w:rPr>
        <w:t xml:space="preserve"> </w:t>
      </w:r>
      <w:r w:rsidRPr="00FC7A87">
        <w:rPr>
          <w:rFonts w:ascii="Times New Roman" w:hAnsi="Times New Roman" w:cs="Times New Roman"/>
          <w:sz w:val="28"/>
          <w:szCs w:val="28"/>
        </w:rPr>
        <w:t>yard:  1</w:t>
      </w:r>
      <w:r w:rsidR="008C248A" w:rsidRPr="00FC7A87">
        <w:rPr>
          <w:rFonts w:ascii="Times New Roman" w:hAnsi="Times New Roman" w:cs="Times New Roman"/>
          <w:sz w:val="28"/>
          <w:szCs w:val="28"/>
        </w:rPr>
        <w:t>5</w:t>
      </w:r>
      <w:r w:rsidRPr="00FC7A87">
        <w:rPr>
          <w:rFonts w:ascii="Times New Roman" w:hAnsi="Times New Roman" w:cs="Times New Roman"/>
          <w:sz w:val="28"/>
          <w:szCs w:val="28"/>
        </w:rPr>
        <w:t xml:space="preserve"> feet measured from the </w:t>
      </w:r>
      <w:r w:rsidR="00FC7A87">
        <w:rPr>
          <w:rFonts w:ascii="Times New Roman" w:hAnsi="Times New Roman" w:cs="Times New Roman"/>
          <w:sz w:val="28"/>
          <w:szCs w:val="28"/>
        </w:rPr>
        <w:t xml:space="preserve">              </w:t>
      </w:r>
      <w:r w:rsidRPr="00FC7A87">
        <w:rPr>
          <w:rFonts w:ascii="Times New Roman" w:hAnsi="Times New Roman" w:cs="Times New Roman"/>
          <w:sz w:val="28"/>
          <w:szCs w:val="28"/>
        </w:rPr>
        <w:t xml:space="preserve">                                                   </w:t>
      </w:r>
    </w:p>
    <w:p w14:paraId="00236CB6" w14:textId="77777777" w:rsidR="00FC7A87" w:rsidRDefault="00FC7A87" w:rsidP="00FC7A87">
      <w:pPr>
        <w:pStyle w:val="ListParagraph"/>
        <w:ind w:left="2535"/>
        <w:rPr>
          <w:rFonts w:ascii="Times New Roman" w:hAnsi="Times New Roman" w:cs="Times New Roman"/>
          <w:sz w:val="28"/>
          <w:szCs w:val="28"/>
        </w:rPr>
      </w:pPr>
      <w:r>
        <w:rPr>
          <w:rFonts w:ascii="Times New Roman" w:hAnsi="Times New Roman" w:cs="Times New Roman"/>
          <w:sz w:val="28"/>
          <w:szCs w:val="28"/>
        </w:rPr>
        <w:t xml:space="preserve">                                                 </w:t>
      </w:r>
      <w:r w:rsidR="00551EED" w:rsidRPr="00FC7A87">
        <w:rPr>
          <w:rFonts w:ascii="Times New Roman" w:hAnsi="Times New Roman" w:cs="Times New Roman"/>
          <w:sz w:val="28"/>
          <w:szCs w:val="28"/>
        </w:rPr>
        <w:t>side property line.</w:t>
      </w:r>
      <w:r>
        <w:rPr>
          <w:rFonts w:ascii="Times New Roman" w:hAnsi="Times New Roman" w:cs="Times New Roman"/>
          <w:sz w:val="28"/>
          <w:szCs w:val="28"/>
        </w:rPr>
        <w:t xml:space="preserve"> </w:t>
      </w:r>
      <w:r w:rsidR="008C248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10EAE36" w14:textId="107ABCE2" w:rsidR="008C248A" w:rsidRPr="0060043F" w:rsidRDefault="00FC7A87" w:rsidP="00FC7A87">
      <w:pPr>
        <w:pStyle w:val="ListParagraph"/>
        <w:ind w:left="2535"/>
        <w:rPr>
          <w:rFonts w:ascii="Times New Roman" w:hAnsi="Times New Roman" w:cs="Times New Roman"/>
          <w:i/>
          <w:iCs/>
          <w:sz w:val="24"/>
          <w:szCs w:val="24"/>
        </w:rPr>
      </w:pPr>
      <w:r>
        <w:rPr>
          <w:rFonts w:ascii="Times New Roman" w:hAnsi="Times New Roman" w:cs="Times New Roman"/>
          <w:sz w:val="28"/>
          <w:szCs w:val="28"/>
        </w:rPr>
        <w:t xml:space="preserve">                              </w:t>
      </w:r>
    </w:p>
    <w:p w14:paraId="3B8AE5B3" w14:textId="1AFD7E5E" w:rsidR="00551EED" w:rsidRPr="00551EED" w:rsidRDefault="00551EED" w:rsidP="00551EED">
      <w:pPr>
        <w:pStyle w:val="NoSpacing"/>
        <w:ind w:left="2535"/>
        <w:rPr>
          <w:rFonts w:ascii="Times New Roman" w:hAnsi="Times New Roman" w:cs="Times New Roman"/>
          <w:i/>
          <w:color w:val="FF0000"/>
          <w:sz w:val="18"/>
          <w:szCs w:val="18"/>
        </w:rPr>
      </w:pPr>
      <w:r w:rsidRPr="00FE05BA">
        <w:rPr>
          <w:rFonts w:ascii="Times New Roman" w:hAnsi="Times New Roman" w:cs="Times New Roman"/>
          <w:i/>
          <w:sz w:val="24"/>
          <w:szCs w:val="24"/>
        </w:rPr>
        <w:t xml:space="preserve">If the side abuts a residential zone &amp; the development exceeds </w:t>
      </w:r>
      <w:r w:rsidR="00594015" w:rsidRPr="00FE05BA">
        <w:rPr>
          <w:rFonts w:ascii="Times New Roman" w:hAnsi="Times New Roman" w:cs="Times New Roman"/>
          <w:i/>
          <w:sz w:val="24"/>
          <w:szCs w:val="24"/>
        </w:rPr>
        <w:t>35</w:t>
      </w:r>
      <w:r w:rsidRPr="00FE05BA">
        <w:rPr>
          <w:rFonts w:ascii="Times New Roman" w:hAnsi="Times New Roman" w:cs="Times New Roman"/>
          <w:i/>
          <w:sz w:val="24"/>
          <w:szCs w:val="24"/>
        </w:rPr>
        <w:t xml:space="preserve">’ height, the setback increases by 2’ for every extra foot in </w:t>
      </w:r>
      <w:r w:rsidR="00FE05BA">
        <w:rPr>
          <w:rFonts w:ascii="Times New Roman" w:hAnsi="Times New Roman" w:cs="Times New Roman"/>
          <w:i/>
          <w:sz w:val="24"/>
          <w:szCs w:val="24"/>
        </w:rPr>
        <w:t>h</w:t>
      </w:r>
      <w:r w:rsidRPr="00FE05BA">
        <w:rPr>
          <w:rFonts w:ascii="Times New Roman" w:hAnsi="Times New Roman" w:cs="Times New Roman"/>
          <w:i/>
          <w:sz w:val="24"/>
          <w:szCs w:val="24"/>
        </w:rPr>
        <w:t>eight</w:t>
      </w:r>
      <w:r w:rsidR="00FE05BA">
        <w:rPr>
          <w:rFonts w:ascii="Times New Roman" w:hAnsi="Times New Roman" w:cs="Times New Roman"/>
          <w:i/>
          <w:sz w:val="24"/>
          <w:szCs w:val="24"/>
        </w:rPr>
        <w:t xml:space="preserve">. </w:t>
      </w:r>
      <w:r w:rsidRPr="0060043F">
        <w:rPr>
          <w:rFonts w:ascii="Times New Roman" w:hAnsi="Times New Roman" w:cs="Times New Roman"/>
          <w:i/>
          <w:sz w:val="18"/>
          <w:szCs w:val="18"/>
        </w:rPr>
        <w:t>(amended 12/14/17</w:t>
      </w:r>
      <w:r w:rsidR="00315881" w:rsidRPr="0060043F">
        <w:rPr>
          <w:rFonts w:ascii="Times New Roman" w:hAnsi="Times New Roman" w:cs="Times New Roman"/>
          <w:i/>
          <w:sz w:val="18"/>
          <w:szCs w:val="18"/>
        </w:rPr>
        <w:t>)</w:t>
      </w:r>
    </w:p>
    <w:p w14:paraId="5A9AE00A" w14:textId="77777777" w:rsidR="00551EED" w:rsidRDefault="00551EED" w:rsidP="00551EED">
      <w:pPr>
        <w:pStyle w:val="NoSpacing"/>
        <w:ind w:left="2535"/>
        <w:rPr>
          <w:rFonts w:ascii="Times New Roman" w:hAnsi="Times New Roman" w:cs="Times New Roman"/>
          <w:sz w:val="28"/>
          <w:szCs w:val="28"/>
        </w:rPr>
      </w:pPr>
    </w:p>
    <w:p w14:paraId="0291BB93" w14:textId="4390CF76" w:rsidR="00551EED" w:rsidRDefault="00551EE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0013501C">
        <w:rPr>
          <w:rFonts w:ascii="Times New Roman" w:hAnsi="Times New Roman" w:cs="Times New Roman"/>
          <w:sz w:val="28"/>
          <w:szCs w:val="28"/>
        </w:rPr>
        <w:t xml:space="preserve">required </w:t>
      </w:r>
      <w:r w:rsidR="0013501C" w:rsidRPr="0013501C">
        <w:rPr>
          <w:rFonts w:ascii="Times New Roman" w:hAnsi="Times New Roman" w:cs="Times New Roman"/>
          <w:b/>
          <w:bCs/>
          <w:sz w:val="28"/>
          <w:szCs w:val="28"/>
        </w:rPr>
        <w:t>rear</w:t>
      </w:r>
      <w:r w:rsidRPr="0013501C">
        <w:rPr>
          <w:rFonts w:ascii="Times New Roman" w:hAnsi="Times New Roman" w:cs="Times New Roman"/>
          <w:b/>
          <w:bCs/>
          <w:sz w:val="28"/>
          <w:szCs w:val="28"/>
        </w:rPr>
        <w:t xml:space="preserve"> </w:t>
      </w:r>
      <w:r>
        <w:rPr>
          <w:rFonts w:ascii="Times New Roman" w:hAnsi="Times New Roman" w:cs="Times New Roman"/>
          <w:sz w:val="28"/>
          <w:szCs w:val="28"/>
        </w:rPr>
        <w:t xml:space="preserve">yard:   25 feet measured from the </w:t>
      </w:r>
    </w:p>
    <w:p w14:paraId="2BD5A502" w14:textId="77777777" w:rsidR="00551EED" w:rsidRDefault="00551EED" w:rsidP="00551EE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3E2816D2" w14:textId="77777777" w:rsidR="00551EED" w:rsidRPr="00551EED" w:rsidRDefault="00551EED" w:rsidP="00551EED">
      <w:pPr>
        <w:pStyle w:val="NoSpacing"/>
        <w:ind w:left="2535"/>
        <w:rPr>
          <w:rFonts w:ascii="Times New Roman" w:hAnsi="Times New Roman" w:cs="Times New Roman"/>
          <w:i/>
          <w:color w:val="FF0000"/>
          <w:sz w:val="18"/>
          <w:szCs w:val="18"/>
        </w:rPr>
      </w:pPr>
      <w:r w:rsidRPr="00FE05BA">
        <w:rPr>
          <w:rFonts w:ascii="Times New Roman" w:hAnsi="Times New Roman" w:cs="Times New Roman"/>
          <w:i/>
          <w:sz w:val="24"/>
          <w:szCs w:val="24"/>
        </w:rPr>
        <w:t>If the side abuts a residential zone &amp; the development exceeds the 35’ height, the setback increases by 2’ for every extra foot in height</w:t>
      </w:r>
      <w:r>
        <w:rPr>
          <w:rFonts w:ascii="Times New Roman" w:hAnsi="Times New Roman" w:cs="Times New Roman"/>
          <w:i/>
          <w:sz w:val="28"/>
          <w:szCs w:val="28"/>
        </w:rPr>
        <w:t>.</w:t>
      </w:r>
      <w:r w:rsidR="00FE05BA">
        <w:rPr>
          <w:rFonts w:ascii="Times New Roman" w:hAnsi="Times New Roman" w:cs="Times New Roman"/>
          <w:i/>
          <w:sz w:val="28"/>
          <w:szCs w:val="28"/>
        </w:rPr>
        <w:t xml:space="preserve"> </w:t>
      </w:r>
      <w:r w:rsidRPr="0060043F">
        <w:rPr>
          <w:rFonts w:ascii="Times New Roman" w:hAnsi="Times New Roman" w:cs="Times New Roman"/>
          <w:i/>
          <w:sz w:val="18"/>
          <w:szCs w:val="18"/>
        </w:rPr>
        <w:t>(amended 12/14/17</w:t>
      </w:r>
      <w:r w:rsidR="00315881" w:rsidRPr="0060043F">
        <w:rPr>
          <w:rFonts w:ascii="Times New Roman" w:hAnsi="Times New Roman" w:cs="Times New Roman"/>
          <w:i/>
          <w:sz w:val="18"/>
          <w:szCs w:val="18"/>
        </w:rPr>
        <w:t>)</w:t>
      </w:r>
    </w:p>
    <w:p w14:paraId="23003FA5" w14:textId="77777777" w:rsidR="00551EED" w:rsidRDefault="00551EED" w:rsidP="00551EED">
      <w:pPr>
        <w:pStyle w:val="NoSpacing"/>
        <w:rPr>
          <w:rFonts w:ascii="Times New Roman" w:hAnsi="Times New Roman" w:cs="Times New Roman"/>
          <w:sz w:val="28"/>
          <w:szCs w:val="28"/>
        </w:rPr>
      </w:pPr>
    </w:p>
    <w:p w14:paraId="5B96701C" w14:textId="77777777" w:rsidR="00551EED" w:rsidRDefault="00551EE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Maximum permissible lot coverage:  The total ground area covered by the principal building and all accessory buildings shall not exceed thirty-five (35) percent of the total lot area.</w:t>
      </w:r>
    </w:p>
    <w:p w14:paraId="3557D3D7" w14:textId="77777777" w:rsidR="00315881" w:rsidRDefault="00315881" w:rsidP="00315881">
      <w:pPr>
        <w:pStyle w:val="NoSpacing"/>
        <w:ind w:left="2535"/>
        <w:rPr>
          <w:rFonts w:ascii="Times New Roman" w:hAnsi="Times New Roman" w:cs="Times New Roman"/>
          <w:sz w:val="28"/>
          <w:szCs w:val="28"/>
        </w:rPr>
      </w:pPr>
    </w:p>
    <w:p w14:paraId="0566A7A4" w14:textId="77777777" w:rsidR="00315881" w:rsidRPr="00315881" w:rsidRDefault="00315881" w:rsidP="00C76C34">
      <w:pPr>
        <w:pStyle w:val="NoSpacing"/>
        <w:numPr>
          <w:ilvl w:val="0"/>
          <w:numId w:val="9"/>
        </w:numPr>
        <w:rPr>
          <w:rFonts w:ascii="Times New Roman" w:hAnsi="Times New Roman" w:cs="Times New Roman"/>
          <w:i/>
          <w:sz w:val="28"/>
          <w:szCs w:val="28"/>
        </w:rPr>
      </w:pPr>
      <w:r w:rsidRPr="00315881">
        <w:rPr>
          <w:rFonts w:ascii="Times New Roman" w:hAnsi="Times New Roman" w:cs="Times New Roman"/>
          <w:sz w:val="28"/>
          <w:szCs w:val="28"/>
        </w:rPr>
        <w:t xml:space="preserve">Building Height Limits:  35 feet </w:t>
      </w:r>
      <w:r w:rsidRPr="00315881">
        <w:rPr>
          <w:rFonts w:ascii="Times New Roman" w:hAnsi="Times New Roman" w:cs="Times New Roman"/>
          <w:i/>
          <w:sz w:val="28"/>
          <w:szCs w:val="28"/>
        </w:rPr>
        <w:t xml:space="preserve">may be raised to </w:t>
      </w:r>
      <w:r w:rsidRPr="00315881">
        <w:rPr>
          <w:rFonts w:ascii="Times New Roman" w:hAnsi="Times New Roman" w:cs="Times New Roman"/>
          <w:b/>
          <w:i/>
          <w:sz w:val="28"/>
          <w:szCs w:val="28"/>
          <w:u w:val="single"/>
        </w:rPr>
        <w:t>40’</w:t>
      </w:r>
      <w:r w:rsidRPr="00315881">
        <w:rPr>
          <w:rFonts w:ascii="Times New Roman" w:hAnsi="Times New Roman" w:cs="Times New Roman"/>
          <w:i/>
          <w:sz w:val="28"/>
          <w:szCs w:val="28"/>
          <w:u w:val="single"/>
        </w:rPr>
        <w:t xml:space="preserve"> </w:t>
      </w:r>
      <w:r w:rsidRPr="00315881">
        <w:rPr>
          <w:rFonts w:ascii="Times New Roman" w:hAnsi="Times New Roman" w:cs="Times New Roman"/>
          <w:i/>
          <w:sz w:val="28"/>
          <w:szCs w:val="28"/>
        </w:rPr>
        <w:t xml:space="preserve">with special buffering requirements: Vegetation must exceed 25’ </w:t>
      </w:r>
    </w:p>
    <w:p w14:paraId="4E39EB76" w14:textId="77777777" w:rsidR="006F300E" w:rsidRDefault="00315881" w:rsidP="00315881">
      <w:pPr>
        <w:pStyle w:val="NoSpacing"/>
        <w:rPr>
          <w:rFonts w:ascii="Times New Roman" w:hAnsi="Times New Roman" w:cs="Times New Roman"/>
          <w:i/>
          <w:sz w:val="28"/>
          <w:szCs w:val="28"/>
        </w:rPr>
      </w:pPr>
      <w:r w:rsidRPr="00DF677B">
        <w:rPr>
          <w:rFonts w:ascii="Times New Roman" w:hAnsi="Times New Roman" w:cs="Times New Roman"/>
          <w:i/>
          <w:sz w:val="28"/>
          <w:szCs w:val="28"/>
        </w:rPr>
        <w:t xml:space="preserve">                                    in height within 3 years; also a solid 6’ fence must be </w:t>
      </w:r>
    </w:p>
    <w:p w14:paraId="1F0AE024" w14:textId="77777777" w:rsidR="00315881" w:rsidRDefault="006F300E" w:rsidP="00315881">
      <w:pPr>
        <w:pStyle w:val="NoSpacing"/>
        <w:rPr>
          <w:rFonts w:ascii="Times New Roman" w:hAnsi="Times New Roman" w:cs="Times New Roman"/>
          <w:color w:val="FF0000"/>
          <w:sz w:val="18"/>
          <w:szCs w:val="18"/>
        </w:rPr>
      </w:pPr>
      <w:r>
        <w:rPr>
          <w:rFonts w:ascii="Times New Roman" w:hAnsi="Times New Roman" w:cs="Times New Roman"/>
          <w:i/>
          <w:sz w:val="28"/>
          <w:szCs w:val="28"/>
        </w:rPr>
        <w:t xml:space="preserve">                                    </w:t>
      </w:r>
      <w:r w:rsidR="00315881" w:rsidRPr="00DF677B">
        <w:rPr>
          <w:rFonts w:ascii="Times New Roman" w:hAnsi="Times New Roman" w:cs="Times New Roman"/>
          <w:i/>
          <w:sz w:val="28"/>
          <w:szCs w:val="28"/>
        </w:rPr>
        <w:t>installed</w:t>
      </w:r>
      <w:r w:rsidR="00FE05BA">
        <w:rPr>
          <w:rFonts w:ascii="Times New Roman" w:hAnsi="Times New Roman" w:cs="Times New Roman"/>
          <w:i/>
          <w:sz w:val="28"/>
          <w:szCs w:val="28"/>
        </w:rPr>
        <w:t>.</w:t>
      </w:r>
      <w:r w:rsidR="00315881" w:rsidRPr="00DF677B">
        <w:rPr>
          <w:rFonts w:ascii="Times New Roman" w:hAnsi="Times New Roman" w:cs="Times New Roman"/>
          <w:i/>
          <w:sz w:val="28"/>
          <w:szCs w:val="28"/>
        </w:rPr>
        <w:t xml:space="preserve"> </w:t>
      </w:r>
      <w:r w:rsidR="00315881" w:rsidRPr="00FC7A87">
        <w:rPr>
          <w:rFonts w:ascii="Times New Roman" w:hAnsi="Times New Roman" w:cs="Times New Roman"/>
          <w:i/>
          <w:sz w:val="18"/>
          <w:szCs w:val="18"/>
        </w:rPr>
        <w:t>(</w:t>
      </w:r>
      <w:r w:rsidR="00315881" w:rsidRPr="0060043F">
        <w:rPr>
          <w:rFonts w:ascii="Times New Roman" w:hAnsi="Times New Roman" w:cs="Times New Roman"/>
          <w:i/>
          <w:sz w:val="18"/>
          <w:szCs w:val="18"/>
        </w:rPr>
        <w:t xml:space="preserve">amended </w:t>
      </w:r>
      <w:r w:rsidRPr="0060043F">
        <w:rPr>
          <w:rFonts w:ascii="Times New Roman" w:hAnsi="Times New Roman" w:cs="Times New Roman"/>
          <w:i/>
          <w:sz w:val="18"/>
          <w:szCs w:val="18"/>
        </w:rPr>
        <w:t>9/14/14)</w:t>
      </w:r>
    </w:p>
    <w:p w14:paraId="7F45897C" w14:textId="77777777" w:rsidR="00315881" w:rsidRPr="006F300E" w:rsidRDefault="00315881" w:rsidP="00315881">
      <w:pPr>
        <w:pStyle w:val="NoSpacing"/>
        <w:rPr>
          <w:rFonts w:ascii="Times New Roman" w:hAnsi="Times New Roman" w:cs="Times New Roman"/>
          <w:i/>
          <w:sz w:val="20"/>
          <w:szCs w:val="20"/>
        </w:rPr>
      </w:pPr>
      <w:r w:rsidRPr="006F300E">
        <w:rPr>
          <w:rFonts w:ascii="Times New Roman" w:hAnsi="Times New Roman" w:cs="Times New Roman"/>
          <w:i/>
          <w:color w:val="FF0000"/>
          <w:sz w:val="20"/>
          <w:szCs w:val="20"/>
        </w:rPr>
        <w:t xml:space="preserve">  </w:t>
      </w:r>
      <w:r w:rsidR="006F300E" w:rsidRPr="006F300E">
        <w:rPr>
          <w:rFonts w:ascii="Times New Roman" w:hAnsi="Times New Roman" w:cs="Times New Roman"/>
          <w:i/>
          <w:color w:val="FF0000"/>
          <w:sz w:val="20"/>
          <w:szCs w:val="20"/>
        </w:rPr>
        <w:t xml:space="preserve">                               </w:t>
      </w:r>
      <w:r w:rsidR="006F300E">
        <w:rPr>
          <w:rFonts w:ascii="Times New Roman" w:hAnsi="Times New Roman" w:cs="Times New Roman"/>
          <w:i/>
          <w:color w:val="FF0000"/>
          <w:sz w:val="20"/>
          <w:szCs w:val="20"/>
        </w:rPr>
        <w:t xml:space="preserve">               </w:t>
      </w:r>
      <w:r w:rsidR="006F300E" w:rsidRPr="006F300E">
        <w:rPr>
          <w:rFonts w:ascii="Times New Roman" w:hAnsi="Times New Roman" w:cs="Times New Roman"/>
          <w:i/>
          <w:color w:val="FF0000"/>
          <w:sz w:val="20"/>
          <w:szCs w:val="20"/>
        </w:rPr>
        <w:t xml:space="preserve"> </w:t>
      </w:r>
      <w:r w:rsidRPr="006F300E">
        <w:rPr>
          <w:rFonts w:ascii="Times New Roman" w:hAnsi="Times New Roman" w:cs="Times New Roman"/>
          <w:i/>
          <w:color w:val="FF0000"/>
          <w:sz w:val="20"/>
          <w:szCs w:val="20"/>
        </w:rPr>
        <w:t xml:space="preserve"> </w:t>
      </w:r>
      <w:r w:rsidRPr="006F300E">
        <w:rPr>
          <w:rFonts w:ascii="Times New Roman" w:hAnsi="Times New Roman" w:cs="Times New Roman"/>
          <w:b/>
          <w:i/>
          <w:color w:val="FF0000"/>
          <w:sz w:val="20"/>
          <w:szCs w:val="20"/>
        </w:rPr>
        <w:t xml:space="preserve">SEE DIAGRAM ON </w:t>
      </w:r>
      <w:r w:rsidR="006F300E" w:rsidRPr="006F300E">
        <w:rPr>
          <w:rFonts w:ascii="Times New Roman" w:hAnsi="Times New Roman" w:cs="Times New Roman"/>
          <w:b/>
          <w:i/>
          <w:color w:val="FF0000"/>
          <w:sz w:val="20"/>
          <w:szCs w:val="20"/>
        </w:rPr>
        <w:t xml:space="preserve">NEXT </w:t>
      </w:r>
      <w:r w:rsidRPr="006F300E">
        <w:rPr>
          <w:rFonts w:ascii="Times New Roman" w:hAnsi="Times New Roman" w:cs="Times New Roman"/>
          <w:b/>
          <w:i/>
          <w:color w:val="FF0000"/>
          <w:sz w:val="20"/>
          <w:szCs w:val="20"/>
        </w:rPr>
        <w:t>PAGE FOR MEASURING HEIGHTS</w:t>
      </w:r>
    </w:p>
    <w:p w14:paraId="29B85408" w14:textId="77777777" w:rsidR="00315881" w:rsidRPr="006F300E" w:rsidRDefault="00315881" w:rsidP="00551EED">
      <w:pPr>
        <w:pStyle w:val="NoSpacing"/>
        <w:rPr>
          <w:rFonts w:ascii="Times New Roman" w:hAnsi="Times New Roman" w:cs="Times New Roman"/>
        </w:rPr>
      </w:pPr>
    </w:p>
    <w:p w14:paraId="1F7C85A8" w14:textId="77777777" w:rsidR="006F300E" w:rsidRDefault="00551EED" w:rsidP="00551EE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7205434" w14:textId="77777777" w:rsidR="002E257A" w:rsidRPr="00527F60" w:rsidRDefault="006F300E" w:rsidP="002E257A">
      <w:pPr>
        <w:pStyle w:val="NoSpacing"/>
        <w:rPr>
          <w:rFonts w:ascii="Times New Roman" w:hAnsi="Times New Roman" w:cs="Times New Roman"/>
          <w:b/>
          <w:sz w:val="28"/>
          <w:szCs w:val="28"/>
          <w:u w:val="single"/>
        </w:rPr>
      </w:pPr>
      <w:r w:rsidRPr="006F300E">
        <w:rPr>
          <w:rFonts w:ascii="Times New Roman" w:hAnsi="Times New Roman" w:cs="Times New Roman"/>
          <w:b/>
          <w:sz w:val="28"/>
          <w:szCs w:val="28"/>
        </w:rPr>
        <w:t xml:space="preserve">        </w:t>
      </w:r>
      <w:r w:rsidR="002E257A">
        <w:rPr>
          <w:rFonts w:ascii="Times New Roman" w:hAnsi="Times New Roman" w:cs="Times New Roman"/>
          <w:sz w:val="28"/>
          <w:szCs w:val="28"/>
        </w:rPr>
        <w:t xml:space="preserve">  </w:t>
      </w:r>
      <w:r w:rsidR="002E257A" w:rsidRPr="00527F60">
        <w:rPr>
          <w:rFonts w:ascii="Times New Roman" w:hAnsi="Times New Roman" w:cs="Times New Roman"/>
          <w:b/>
          <w:sz w:val="28"/>
          <w:szCs w:val="28"/>
          <w:u w:val="single"/>
        </w:rPr>
        <w:t>Corner Visibility</w:t>
      </w:r>
    </w:p>
    <w:p w14:paraId="7E4AFE04" w14:textId="77777777" w:rsidR="002E257A" w:rsidRDefault="002E257A" w:rsidP="002E257A">
      <w:pPr>
        <w:pStyle w:val="NoSpacing"/>
        <w:rPr>
          <w:rFonts w:ascii="Times New Roman" w:hAnsi="Times New Roman" w:cs="Times New Roman"/>
          <w:sz w:val="28"/>
          <w:szCs w:val="28"/>
        </w:rPr>
      </w:pPr>
    </w:p>
    <w:p w14:paraId="1DFFE953"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7DA6D104"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payment lines of the intersecting streets and line joining </w:t>
      </w:r>
    </w:p>
    <w:p w14:paraId="03AD8BAE" w14:textId="657EAEB5"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33D44430"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7148C531" w14:textId="77777777" w:rsidR="002E257A" w:rsidRPr="0043237E"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0FC1EE40" w14:textId="77777777" w:rsidR="002E257A" w:rsidRDefault="002E257A" w:rsidP="002E257A">
      <w:pPr>
        <w:pStyle w:val="NoSpacing"/>
        <w:rPr>
          <w:rFonts w:ascii="Times New Roman" w:hAnsi="Times New Roman" w:cs="Times New Roman"/>
          <w:sz w:val="28"/>
          <w:szCs w:val="28"/>
        </w:rPr>
      </w:pPr>
    </w:p>
    <w:p w14:paraId="1DDDD40F" w14:textId="77777777" w:rsidR="002E257A" w:rsidRPr="00E82C50" w:rsidRDefault="002E257A" w:rsidP="002E257A">
      <w:pPr>
        <w:pStyle w:val="NoSpacing"/>
        <w:rPr>
          <w:rFonts w:ascii="Times New Roman" w:hAnsi="Times New Roman" w:cs="Times New Roman"/>
          <w:sz w:val="28"/>
          <w:szCs w:val="28"/>
        </w:rPr>
      </w:pPr>
    </w:p>
    <w:p w14:paraId="46C24966" w14:textId="77777777" w:rsidR="00FE734C" w:rsidRDefault="002E257A" w:rsidP="00551EE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5685EF0" w14:textId="593D105B" w:rsidR="00FE734C" w:rsidRDefault="00FE734C" w:rsidP="00FE734C">
      <w:pPr>
        <w:pStyle w:val="NoSpacing"/>
        <w:jc w:val="center"/>
        <w:rPr>
          <w:rFonts w:ascii="Times New Roman" w:hAnsi="Times New Roman" w:cs="Times New Roman"/>
          <w:sz w:val="28"/>
          <w:szCs w:val="28"/>
        </w:rPr>
      </w:pPr>
      <w:r>
        <w:rPr>
          <w:rFonts w:ascii="Times New Roman" w:hAnsi="Times New Roman" w:cs="Times New Roman"/>
          <w:sz w:val="28"/>
          <w:szCs w:val="28"/>
        </w:rPr>
        <w:t>46</w:t>
      </w:r>
    </w:p>
    <w:p w14:paraId="345F104F" w14:textId="77777777" w:rsidR="00FE734C" w:rsidRDefault="00FE734C" w:rsidP="00551EED">
      <w:pPr>
        <w:pStyle w:val="NoSpacing"/>
        <w:rPr>
          <w:rFonts w:ascii="Times New Roman" w:hAnsi="Times New Roman" w:cs="Times New Roman"/>
          <w:sz w:val="28"/>
          <w:szCs w:val="28"/>
        </w:rPr>
      </w:pPr>
    </w:p>
    <w:p w14:paraId="621D0FE0" w14:textId="600ED71B" w:rsidR="00551EED" w:rsidRDefault="002E257A" w:rsidP="00551EED">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BB05BC">
        <w:rPr>
          <w:rFonts w:ascii="Times New Roman" w:hAnsi="Times New Roman" w:cs="Times New Roman"/>
          <w:sz w:val="28"/>
          <w:szCs w:val="28"/>
        </w:rPr>
        <w:t xml:space="preserve"> </w:t>
      </w:r>
      <w:r w:rsidR="006F300E" w:rsidRPr="006F300E">
        <w:rPr>
          <w:rFonts w:ascii="Times New Roman" w:hAnsi="Times New Roman" w:cs="Times New Roman"/>
          <w:b/>
          <w:sz w:val="28"/>
          <w:szCs w:val="28"/>
        </w:rPr>
        <w:t xml:space="preserve">  </w:t>
      </w:r>
      <w:r w:rsidR="00551EED" w:rsidRPr="0043237E">
        <w:rPr>
          <w:rFonts w:ascii="Times New Roman" w:hAnsi="Times New Roman" w:cs="Times New Roman"/>
          <w:b/>
          <w:sz w:val="28"/>
          <w:szCs w:val="28"/>
          <w:u w:val="single"/>
        </w:rPr>
        <w:t>Location of Accessory Buildings</w:t>
      </w:r>
    </w:p>
    <w:p w14:paraId="0FF6E8B5" w14:textId="77777777" w:rsidR="00551EED" w:rsidRDefault="00551EED" w:rsidP="00551EED">
      <w:pPr>
        <w:pStyle w:val="NoSpacing"/>
        <w:rPr>
          <w:rFonts w:ascii="Times New Roman" w:hAnsi="Times New Roman" w:cs="Times New Roman"/>
          <w:b/>
          <w:sz w:val="28"/>
          <w:szCs w:val="28"/>
          <w:u w:val="single"/>
        </w:rPr>
      </w:pPr>
    </w:p>
    <w:p w14:paraId="0E4A238D" w14:textId="77777777" w:rsidR="00551EED" w:rsidRPr="00825369" w:rsidRDefault="00551EED" w:rsidP="00551EED">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825369">
        <w:rPr>
          <w:rFonts w:ascii="Times New Roman" w:hAnsi="Times New Roman" w:cs="Times New Roman"/>
          <w:sz w:val="28"/>
          <w:szCs w:val="28"/>
        </w:rPr>
        <w:t>No accessory</w:t>
      </w:r>
      <w:r w:rsidR="00315881" w:rsidRPr="00825369">
        <w:rPr>
          <w:rFonts w:ascii="Times New Roman" w:hAnsi="Times New Roman" w:cs="Times New Roman"/>
          <w:sz w:val="28"/>
          <w:szCs w:val="28"/>
        </w:rPr>
        <w:t xml:space="preserve"> building shall be erected in any</w:t>
      </w:r>
      <w:r w:rsidRPr="00825369">
        <w:rPr>
          <w:rFonts w:ascii="Times New Roman" w:hAnsi="Times New Roman" w:cs="Times New Roman"/>
          <w:sz w:val="28"/>
          <w:szCs w:val="28"/>
        </w:rPr>
        <w:t xml:space="preserve"> required front or side yard or   </w:t>
      </w:r>
    </w:p>
    <w:p w14:paraId="4D4289C0" w14:textId="77777777" w:rsidR="00551EED" w:rsidRPr="00825369" w:rsidRDefault="0017239A" w:rsidP="00551EED">
      <w:pPr>
        <w:pStyle w:val="NoSpacing"/>
        <w:rPr>
          <w:rFonts w:ascii="Times New Roman" w:hAnsi="Times New Roman" w:cs="Times New Roman"/>
          <w:sz w:val="28"/>
          <w:szCs w:val="28"/>
        </w:rPr>
      </w:pPr>
      <w:r w:rsidRPr="00825369">
        <w:rPr>
          <w:rFonts w:ascii="Times New Roman" w:hAnsi="Times New Roman" w:cs="Times New Roman"/>
          <w:sz w:val="28"/>
          <w:szCs w:val="28"/>
        </w:rPr>
        <w:t xml:space="preserve">          within </w:t>
      </w:r>
      <w:r w:rsidRPr="00A9297D">
        <w:rPr>
          <w:rFonts w:ascii="Times New Roman" w:hAnsi="Times New Roman" w:cs="Times New Roman"/>
          <w:b/>
          <w:bCs/>
          <w:sz w:val="28"/>
          <w:szCs w:val="28"/>
          <w:u w:val="single"/>
        </w:rPr>
        <w:t>five (5</w:t>
      </w:r>
      <w:r w:rsidR="00551EED" w:rsidRPr="00A9297D">
        <w:rPr>
          <w:rFonts w:ascii="Times New Roman" w:hAnsi="Times New Roman" w:cs="Times New Roman"/>
          <w:b/>
          <w:bCs/>
          <w:sz w:val="28"/>
          <w:szCs w:val="28"/>
          <w:u w:val="single"/>
        </w:rPr>
        <w:t>) feet of any lot line</w:t>
      </w:r>
      <w:r w:rsidR="00551EED" w:rsidRPr="00825369">
        <w:rPr>
          <w:rFonts w:ascii="Times New Roman" w:hAnsi="Times New Roman" w:cs="Times New Roman"/>
          <w:sz w:val="28"/>
          <w:szCs w:val="28"/>
        </w:rPr>
        <w:t xml:space="preserve">.  An accessory building shall not be </w:t>
      </w:r>
    </w:p>
    <w:p w14:paraId="0CAB6711" w14:textId="77777777" w:rsidR="00BB05BC" w:rsidRPr="00825369" w:rsidRDefault="00551EED" w:rsidP="00551EED">
      <w:pPr>
        <w:pStyle w:val="NoSpacing"/>
        <w:rPr>
          <w:rFonts w:ascii="Times New Roman" w:hAnsi="Times New Roman" w:cs="Times New Roman"/>
          <w:sz w:val="28"/>
          <w:szCs w:val="28"/>
        </w:rPr>
      </w:pPr>
      <w:r w:rsidRPr="00825369">
        <w:rPr>
          <w:rFonts w:ascii="Times New Roman" w:hAnsi="Times New Roman" w:cs="Times New Roman"/>
          <w:sz w:val="28"/>
          <w:szCs w:val="28"/>
        </w:rPr>
        <w:t xml:space="preserve"> </w:t>
      </w:r>
      <w:r w:rsidR="0017239A" w:rsidRPr="00825369">
        <w:rPr>
          <w:rFonts w:ascii="Times New Roman" w:hAnsi="Times New Roman" w:cs="Times New Roman"/>
          <w:sz w:val="28"/>
          <w:szCs w:val="28"/>
        </w:rPr>
        <w:t xml:space="preserve">         located </w:t>
      </w:r>
      <w:r w:rsidR="0017239A" w:rsidRPr="00A9297D">
        <w:rPr>
          <w:rFonts w:ascii="Times New Roman" w:hAnsi="Times New Roman" w:cs="Times New Roman"/>
          <w:b/>
          <w:bCs/>
          <w:sz w:val="28"/>
          <w:szCs w:val="28"/>
          <w:u w:val="single"/>
        </w:rPr>
        <w:t>closer than five (5</w:t>
      </w:r>
      <w:r w:rsidRPr="00A9297D">
        <w:rPr>
          <w:rFonts w:ascii="Times New Roman" w:hAnsi="Times New Roman" w:cs="Times New Roman"/>
          <w:b/>
          <w:bCs/>
          <w:sz w:val="28"/>
          <w:szCs w:val="28"/>
          <w:u w:val="single"/>
        </w:rPr>
        <w:t>) feet</w:t>
      </w:r>
      <w:r w:rsidRPr="00825369">
        <w:rPr>
          <w:rFonts w:ascii="Times New Roman" w:hAnsi="Times New Roman" w:cs="Times New Roman"/>
          <w:sz w:val="28"/>
          <w:szCs w:val="28"/>
        </w:rPr>
        <w:t xml:space="preserve"> to any other bui</w:t>
      </w:r>
      <w:r w:rsidR="00315881" w:rsidRPr="00825369">
        <w:rPr>
          <w:rFonts w:ascii="Times New Roman" w:hAnsi="Times New Roman" w:cs="Times New Roman"/>
          <w:sz w:val="28"/>
          <w:szCs w:val="28"/>
        </w:rPr>
        <w:t xml:space="preserve">lding. </w:t>
      </w:r>
      <w:r w:rsidR="00315881" w:rsidRPr="00AA799C">
        <w:rPr>
          <w:rFonts w:ascii="Times New Roman" w:hAnsi="Times New Roman" w:cs="Times New Roman"/>
          <w:sz w:val="18"/>
          <w:szCs w:val="18"/>
        </w:rPr>
        <w:t xml:space="preserve">(amended </w:t>
      </w:r>
      <w:r w:rsidR="0017239A" w:rsidRPr="00AA799C">
        <w:rPr>
          <w:rFonts w:ascii="Times New Roman" w:hAnsi="Times New Roman" w:cs="Times New Roman"/>
          <w:sz w:val="18"/>
          <w:szCs w:val="18"/>
        </w:rPr>
        <w:t>5/13/21)</w:t>
      </w:r>
      <w:r w:rsidR="00315881" w:rsidRPr="00AA799C">
        <w:rPr>
          <w:rFonts w:ascii="Times New Roman" w:hAnsi="Times New Roman" w:cs="Times New Roman"/>
          <w:sz w:val="28"/>
          <w:szCs w:val="28"/>
        </w:rPr>
        <w:t xml:space="preserve">       </w:t>
      </w:r>
      <w:r w:rsidR="00131417" w:rsidRPr="00AA799C">
        <w:rPr>
          <w:rFonts w:ascii="Times New Roman" w:hAnsi="Times New Roman" w:cs="Times New Roman"/>
          <w:sz w:val="28"/>
          <w:szCs w:val="28"/>
        </w:rPr>
        <w:t xml:space="preserve">                                                        </w:t>
      </w:r>
      <w:r w:rsidR="00BB05BC" w:rsidRPr="00AA799C">
        <w:rPr>
          <w:rFonts w:ascii="Times New Roman" w:hAnsi="Times New Roman" w:cs="Times New Roman"/>
          <w:sz w:val="28"/>
          <w:szCs w:val="28"/>
        </w:rPr>
        <w:t xml:space="preserve">                                 </w:t>
      </w:r>
    </w:p>
    <w:p w14:paraId="0A35F336" w14:textId="0F645188" w:rsidR="0060043F" w:rsidRDefault="00BB05BC" w:rsidP="00551EED">
      <w:pPr>
        <w:pStyle w:val="NoSpacing"/>
        <w:rPr>
          <w:rFonts w:ascii="Times New Roman" w:hAnsi="Times New Roman" w:cs="Times New Roman"/>
          <w:sz w:val="28"/>
          <w:szCs w:val="28"/>
        </w:rPr>
      </w:pPr>
      <w:r w:rsidRPr="00825369">
        <w:rPr>
          <w:rFonts w:ascii="Times New Roman" w:hAnsi="Times New Roman" w:cs="Times New Roman"/>
          <w:sz w:val="28"/>
          <w:szCs w:val="28"/>
        </w:rPr>
        <w:t xml:space="preserve">          </w:t>
      </w:r>
      <w:r w:rsidR="00747315">
        <w:rPr>
          <w:rFonts w:ascii="Times New Roman" w:hAnsi="Times New Roman" w:cs="Times New Roman"/>
          <w:sz w:val="28"/>
          <w:szCs w:val="28"/>
        </w:rPr>
        <w:t>A permit must be obtained for accessory buildings.</w:t>
      </w:r>
      <w:r w:rsidRPr="00825369">
        <w:rPr>
          <w:rFonts w:ascii="Times New Roman" w:hAnsi="Times New Roman" w:cs="Times New Roman"/>
          <w:sz w:val="28"/>
          <w:szCs w:val="28"/>
        </w:rPr>
        <w:t xml:space="preserve">                                                         </w:t>
      </w:r>
    </w:p>
    <w:p w14:paraId="2B7AABCD" w14:textId="77777777" w:rsidR="0060043F" w:rsidRDefault="0060043F" w:rsidP="00551EED">
      <w:pPr>
        <w:pStyle w:val="NoSpacing"/>
        <w:rPr>
          <w:rFonts w:ascii="Times New Roman" w:hAnsi="Times New Roman" w:cs="Times New Roman"/>
          <w:sz w:val="28"/>
          <w:szCs w:val="28"/>
        </w:rPr>
      </w:pPr>
    </w:p>
    <w:p w14:paraId="49847332" w14:textId="77777777" w:rsidR="0023220E" w:rsidRDefault="0060043F"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866A8D4" w14:textId="0BAEBC8F"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6567813D" w14:textId="77777777" w:rsidR="002E257A" w:rsidRDefault="002E257A" w:rsidP="002E257A">
      <w:pPr>
        <w:pStyle w:val="NoSpacing"/>
        <w:rPr>
          <w:rFonts w:ascii="Times New Roman" w:hAnsi="Times New Roman" w:cs="Times New Roman"/>
          <w:sz w:val="28"/>
          <w:szCs w:val="28"/>
        </w:rPr>
      </w:pPr>
    </w:p>
    <w:p w14:paraId="4ED5F227" w14:textId="77777777" w:rsidR="002E257A" w:rsidRDefault="002E257A" w:rsidP="002E257A">
      <w:pPr>
        <w:pStyle w:val="NoSpacing"/>
        <w:rPr>
          <w:rFonts w:ascii="Times New Roman" w:hAnsi="Times New Roman" w:cs="Times New Roman"/>
          <w:sz w:val="28"/>
          <w:szCs w:val="28"/>
        </w:rPr>
      </w:pPr>
    </w:p>
    <w:p w14:paraId="00B798B7" w14:textId="77777777" w:rsidR="002E257A" w:rsidRDefault="002E257A" w:rsidP="002E257A">
      <w:pPr>
        <w:pStyle w:val="NoSpacing"/>
        <w:rPr>
          <w:rFonts w:ascii="Times New Roman" w:hAnsi="Times New Roman" w:cs="Times New Roman"/>
          <w:sz w:val="28"/>
          <w:szCs w:val="28"/>
        </w:rPr>
      </w:pPr>
    </w:p>
    <w:p w14:paraId="1E6A5017"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Off-Street Parking</w:t>
      </w:r>
      <w:r>
        <w:rPr>
          <w:rFonts w:ascii="Times New Roman" w:hAnsi="Times New Roman" w:cs="Times New Roman"/>
          <w:sz w:val="28"/>
          <w:szCs w:val="28"/>
        </w:rPr>
        <w:t>.  See Section 8</w:t>
      </w:r>
    </w:p>
    <w:p w14:paraId="6F8F5141" w14:textId="77777777" w:rsidR="00FE05BA" w:rsidRDefault="00FE05BA" w:rsidP="00551EED">
      <w:pPr>
        <w:pStyle w:val="NoSpacing"/>
        <w:rPr>
          <w:rFonts w:ascii="Times New Roman" w:hAnsi="Times New Roman" w:cs="Times New Roman"/>
          <w:sz w:val="28"/>
          <w:szCs w:val="28"/>
        </w:rPr>
      </w:pPr>
    </w:p>
    <w:p w14:paraId="682D1A38" w14:textId="77777777" w:rsidR="00FE05BA" w:rsidRDefault="00FE05BA" w:rsidP="00551EED">
      <w:pPr>
        <w:pStyle w:val="NoSpacing"/>
        <w:rPr>
          <w:rFonts w:ascii="Times New Roman" w:hAnsi="Times New Roman" w:cs="Times New Roman"/>
          <w:sz w:val="28"/>
          <w:szCs w:val="28"/>
        </w:rPr>
      </w:pPr>
    </w:p>
    <w:p w14:paraId="2553B248" w14:textId="77777777" w:rsidR="00FE05BA" w:rsidRDefault="00FE05BA" w:rsidP="00551EED">
      <w:pPr>
        <w:pStyle w:val="NoSpacing"/>
        <w:rPr>
          <w:rFonts w:ascii="Times New Roman" w:hAnsi="Times New Roman" w:cs="Times New Roman"/>
          <w:sz w:val="28"/>
          <w:szCs w:val="28"/>
        </w:rPr>
      </w:pPr>
    </w:p>
    <w:p w14:paraId="16EB4921" w14:textId="77777777" w:rsidR="00FE05BA" w:rsidRDefault="00FE05BA" w:rsidP="00551EED">
      <w:pPr>
        <w:pStyle w:val="NoSpacing"/>
        <w:rPr>
          <w:rFonts w:ascii="Times New Roman" w:hAnsi="Times New Roman" w:cs="Times New Roman"/>
          <w:sz w:val="28"/>
          <w:szCs w:val="28"/>
        </w:rPr>
      </w:pPr>
    </w:p>
    <w:p w14:paraId="5B6129B7" w14:textId="77777777" w:rsidR="00FE05BA" w:rsidRDefault="00FE05BA" w:rsidP="00551EED">
      <w:pPr>
        <w:pStyle w:val="NoSpacing"/>
        <w:rPr>
          <w:rFonts w:ascii="Times New Roman" w:hAnsi="Times New Roman" w:cs="Times New Roman"/>
          <w:sz w:val="28"/>
          <w:szCs w:val="28"/>
        </w:rPr>
      </w:pPr>
    </w:p>
    <w:p w14:paraId="398A2A32" w14:textId="77777777" w:rsidR="00FE05BA" w:rsidRDefault="00FE05BA" w:rsidP="00551EED">
      <w:pPr>
        <w:pStyle w:val="NoSpacing"/>
        <w:rPr>
          <w:rFonts w:ascii="Times New Roman" w:hAnsi="Times New Roman" w:cs="Times New Roman"/>
          <w:sz w:val="28"/>
          <w:szCs w:val="28"/>
        </w:rPr>
      </w:pPr>
    </w:p>
    <w:p w14:paraId="04819C68" w14:textId="77777777" w:rsidR="00FE05BA" w:rsidRDefault="00FE05BA" w:rsidP="00551EED">
      <w:pPr>
        <w:pStyle w:val="NoSpacing"/>
        <w:rPr>
          <w:rFonts w:ascii="Times New Roman" w:hAnsi="Times New Roman" w:cs="Times New Roman"/>
          <w:sz w:val="28"/>
          <w:szCs w:val="28"/>
        </w:rPr>
      </w:pPr>
    </w:p>
    <w:p w14:paraId="7B59E5E5" w14:textId="77777777" w:rsidR="00FE05BA" w:rsidRDefault="00FE05BA" w:rsidP="00551EED">
      <w:pPr>
        <w:pStyle w:val="NoSpacing"/>
        <w:rPr>
          <w:rFonts w:ascii="Times New Roman" w:hAnsi="Times New Roman" w:cs="Times New Roman"/>
          <w:sz w:val="28"/>
          <w:szCs w:val="28"/>
        </w:rPr>
      </w:pPr>
    </w:p>
    <w:p w14:paraId="42D57129" w14:textId="77777777" w:rsidR="002E257A" w:rsidRDefault="002E257A" w:rsidP="00551EED">
      <w:pPr>
        <w:pStyle w:val="NoSpacing"/>
        <w:rPr>
          <w:rFonts w:ascii="Times New Roman" w:hAnsi="Times New Roman" w:cs="Times New Roman"/>
          <w:sz w:val="28"/>
          <w:szCs w:val="28"/>
        </w:rPr>
      </w:pPr>
    </w:p>
    <w:p w14:paraId="11630C30" w14:textId="77777777" w:rsidR="002E257A" w:rsidRDefault="002E257A" w:rsidP="00551EED">
      <w:pPr>
        <w:pStyle w:val="NoSpacing"/>
        <w:rPr>
          <w:rFonts w:ascii="Times New Roman" w:hAnsi="Times New Roman" w:cs="Times New Roman"/>
          <w:sz w:val="28"/>
          <w:szCs w:val="28"/>
        </w:rPr>
      </w:pPr>
    </w:p>
    <w:p w14:paraId="1FD73C32" w14:textId="77777777" w:rsidR="002E257A" w:rsidRDefault="002E257A" w:rsidP="00551EED">
      <w:pPr>
        <w:pStyle w:val="NoSpacing"/>
        <w:rPr>
          <w:rFonts w:ascii="Times New Roman" w:hAnsi="Times New Roman" w:cs="Times New Roman"/>
          <w:sz w:val="28"/>
          <w:szCs w:val="28"/>
        </w:rPr>
      </w:pPr>
    </w:p>
    <w:p w14:paraId="1F2D0AD4" w14:textId="77777777" w:rsidR="002E257A" w:rsidRDefault="002E257A" w:rsidP="00551EED">
      <w:pPr>
        <w:pStyle w:val="NoSpacing"/>
        <w:rPr>
          <w:rFonts w:ascii="Times New Roman" w:hAnsi="Times New Roman" w:cs="Times New Roman"/>
          <w:sz w:val="28"/>
          <w:szCs w:val="28"/>
        </w:rPr>
      </w:pPr>
    </w:p>
    <w:p w14:paraId="1E05377E" w14:textId="77777777" w:rsidR="002E257A" w:rsidRDefault="002E257A" w:rsidP="00551EED">
      <w:pPr>
        <w:pStyle w:val="NoSpacing"/>
        <w:rPr>
          <w:rFonts w:ascii="Times New Roman" w:hAnsi="Times New Roman" w:cs="Times New Roman"/>
          <w:sz w:val="28"/>
          <w:szCs w:val="28"/>
        </w:rPr>
      </w:pPr>
    </w:p>
    <w:p w14:paraId="492E9365" w14:textId="77777777" w:rsidR="002E257A" w:rsidRDefault="002E257A" w:rsidP="00551EED">
      <w:pPr>
        <w:pStyle w:val="NoSpacing"/>
        <w:rPr>
          <w:rFonts w:ascii="Times New Roman" w:hAnsi="Times New Roman" w:cs="Times New Roman"/>
          <w:sz w:val="28"/>
          <w:szCs w:val="28"/>
        </w:rPr>
      </w:pPr>
    </w:p>
    <w:p w14:paraId="1AD9737E" w14:textId="77777777" w:rsidR="002E257A" w:rsidRDefault="002E257A" w:rsidP="00551EED">
      <w:pPr>
        <w:pStyle w:val="NoSpacing"/>
        <w:rPr>
          <w:rFonts w:ascii="Times New Roman" w:hAnsi="Times New Roman" w:cs="Times New Roman"/>
          <w:sz w:val="28"/>
          <w:szCs w:val="28"/>
        </w:rPr>
      </w:pPr>
    </w:p>
    <w:p w14:paraId="23306E89" w14:textId="77777777" w:rsidR="002E257A" w:rsidRDefault="002E257A" w:rsidP="00551EED">
      <w:pPr>
        <w:pStyle w:val="NoSpacing"/>
        <w:rPr>
          <w:rFonts w:ascii="Times New Roman" w:hAnsi="Times New Roman" w:cs="Times New Roman"/>
          <w:sz w:val="28"/>
          <w:szCs w:val="28"/>
        </w:rPr>
      </w:pPr>
    </w:p>
    <w:p w14:paraId="140D355F" w14:textId="77777777" w:rsidR="002E257A" w:rsidRDefault="002E257A" w:rsidP="00551EED">
      <w:pPr>
        <w:pStyle w:val="NoSpacing"/>
        <w:rPr>
          <w:rFonts w:ascii="Times New Roman" w:hAnsi="Times New Roman" w:cs="Times New Roman"/>
          <w:sz w:val="28"/>
          <w:szCs w:val="28"/>
        </w:rPr>
      </w:pPr>
    </w:p>
    <w:p w14:paraId="59C52872" w14:textId="77777777" w:rsidR="002E257A" w:rsidRDefault="002E257A" w:rsidP="00551EED">
      <w:pPr>
        <w:pStyle w:val="NoSpacing"/>
        <w:rPr>
          <w:rFonts w:ascii="Times New Roman" w:hAnsi="Times New Roman" w:cs="Times New Roman"/>
          <w:sz w:val="28"/>
          <w:szCs w:val="28"/>
        </w:rPr>
      </w:pPr>
    </w:p>
    <w:p w14:paraId="7BAD7A52" w14:textId="77777777" w:rsidR="002E257A" w:rsidRDefault="002E257A" w:rsidP="00551EED">
      <w:pPr>
        <w:pStyle w:val="NoSpacing"/>
        <w:rPr>
          <w:rFonts w:ascii="Times New Roman" w:hAnsi="Times New Roman" w:cs="Times New Roman"/>
          <w:sz w:val="28"/>
          <w:szCs w:val="28"/>
        </w:rPr>
      </w:pPr>
    </w:p>
    <w:p w14:paraId="493AA4FC" w14:textId="77777777" w:rsidR="002E257A" w:rsidRDefault="002E257A" w:rsidP="00551EED">
      <w:pPr>
        <w:pStyle w:val="NoSpacing"/>
        <w:rPr>
          <w:rFonts w:ascii="Times New Roman" w:hAnsi="Times New Roman" w:cs="Times New Roman"/>
          <w:sz w:val="28"/>
          <w:szCs w:val="28"/>
        </w:rPr>
      </w:pPr>
    </w:p>
    <w:p w14:paraId="69D82180" w14:textId="77777777" w:rsidR="002E257A" w:rsidRDefault="002E257A" w:rsidP="00551EED">
      <w:pPr>
        <w:pStyle w:val="NoSpacing"/>
        <w:rPr>
          <w:rFonts w:ascii="Times New Roman" w:hAnsi="Times New Roman" w:cs="Times New Roman"/>
          <w:sz w:val="28"/>
          <w:szCs w:val="28"/>
        </w:rPr>
      </w:pPr>
    </w:p>
    <w:p w14:paraId="238A100E" w14:textId="77777777" w:rsidR="002E257A" w:rsidRDefault="002E257A" w:rsidP="00551EED">
      <w:pPr>
        <w:pStyle w:val="NoSpacing"/>
        <w:rPr>
          <w:rFonts w:ascii="Times New Roman" w:hAnsi="Times New Roman" w:cs="Times New Roman"/>
          <w:sz w:val="28"/>
          <w:szCs w:val="28"/>
        </w:rPr>
      </w:pPr>
    </w:p>
    <w:p w14:paraId="0296B9CA" w14:textId="77777777" w:rsidR="002E257A" w:rsidRDefault="002E257A" w:rsidP="00551EED">
      <w:pPr>
        <w:pStyle w:val="NoSpacing"/>
        <w:rPr>
          <w:rFonts w:ascii="Times New Roman" w:hAnsi="Times New Roman" w:cs="Times New Roman"/>
          <w:sz w:val="28"/>
          <w:szCs w:val="28"/>
        </w:rPr>
      </w:pPr>
    </w:p>
    <w:p w14:paraId="6B621F8C" w14:textId="77777777" w:rsidR="002E257A" w:rsidRDefault="002E257A" w:rsidP="00551EED">
      <w:pPr>
        <w:pStyle w:val="NoSpacing"/>
        <w:rPr>
          <w:rFonts w:ascii="Times New Roman" w:hAnsi="Times New Roman" w:cs="Times New Roman"/>
          <w:sz w:val="28"/>
          <w:szCs w:val="28"/>
        </w:rPr>
      </w:pPr>
    </w:p>
    <w:p w14:paraId="2E611B4C" w14:textId="77777777" w:rsidR="002E257A" w:rsidRDefault="002E257A" w:rsidP="00551EED">
      <w:pPr>
        <w:pStyle w:val="NoSpacing"/>
        <w:rPr>
          <w:rFonts w:ascii="Times New Roman" w:hAnsi="Times New Roman" w:cs="Times New Roman"/>
          <w:sz w:val="28"/>
          <w:szCs w:val="28"/>
        </w:rPr>
      </w:pPr>
    </w:p>
    <w:p w14:paraId="5E61107E" w14:textId="7C367457" w:rsidR="002E257A" w:rsidRDefault="00FE734C" w:rsidP="00FE734C">
      <w:pPr>
        <w:pStyle w:val="NoSpacing"/>
        <w:jc w:val="center"/>
        <w:rPr>
          <w:rFonts w:ascii="Times New Roman" w:hAnsi="Times New Roman" w:cs="Times New Roman"/>
          <w:sz w:val="28"/>
          <w:szCs w:val="28"/>
        </w:rPr>
      </w:pPr>
      <w:r>
        <w:rPr>
          <w:rFonts w:ascii="Times New Roman" w:hAnsi="Times New Roman" w:cs="Times New Roman"/>
          <w:sz w:val="28"/>
          <w:szCs w:val="28"/>
        </w:rPr>
        <w:t>47</w:t>
      </w:r>
    </w:p>
    <w:p w14:paraId="4CC2A277" w14:textId="77777777" w:rsidR="002E257A" w:rsidRDefault="002E257A" w:rsidP="00551EED">
      <w:pPr>
        <w:pStyle w:val="NoSpacing"/>
        <w:rPr>
          <w:rFonts w:ascii="Times New Roman" w:hAnsi="Times New Roman" w:cs="Times New Roman"/>
          <w:sz w:val="28"/>
          <w:szCs w:val="28"/>
        </w:rPr>
      </w:pPr>
    </w:p>
    <w:p w14:paraId="12ABA58B" w14:textId="334FAB55" w:rsidR="00FE05BA" w:rsidRDefault="00FE734C" w:rsidP="00551EED">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FE05BA">
        <w:rPr>
          <w:rFonts w:ascii="Times New Roman" w:hAnsi="Times New Roman" w:cs="Times New Roman"/>
          <w:sz w:val="28"/>
          <w:szCs w:val="28"/>
        </w:rPr>
        <w:t xml:space="preserve">    5.</w:t>
      </w:r>
      <w:r w:rsidR="00FE05BA" w:rsidRPr="00FE05BA">
        <w:rPr>
          <w:rFonts w:ascii="Times New Roman" w:hAnsi="Times New Roman" w:cs="Times New Roman"/>
          <w:sz w:val="28"/>
          <w:szCs w:val="28"/>
        </w:rPr>
        <w:t xml:space="preserve">6     </w:t>
      </w:r>
      <w:r w:rsidR="00FE05BA" w:rsidRPr="00FE05BA">
        <w:rPr>
          <w:rFonts w:ascii="Times New Roman" w:hAnsi="Times New Roman" w:cs="Times New Roman"/>
          <w:b/>
          <w:sz w:val="28"/>
          <w:szCs w:val="28"/>
          <w:highlight w:val="yellow"/>
        </w:rPr>
        <w:t>P.</w:t>
      </w:r>
      <w:r w:rsidR="00FE05BA">
        <w:rPr>
          <w:rFonts w:ascii="Times New Roman" w:hAnsi="Times New Roman" w:cs="Times New Roman"/>
          <w:sz w:val="28"/>
          <w:szCs w:val="28"/>
        </w:rPr>
        <w:t xml:space="preserve"> </w:t>
      </w:r>
      <w:r w:rsidR="001F58CE">
        <w:rPr>
          <w:rFonts w:ascii="Times New Roman" w:hAnsi="Times New Roman" w:cs="Times New Roman"/>
          <w:sz w:val="28"/>
          <w:szCs w:val="28"/>
        </w:rPr>
        <w:t xml:space="preserve">     </w:t>
      </w:r>
      <w:r w:rsidR="00FE05BA">
        <w:rPr>
          <w:rFonts w:ascii="Times New Roman" w:hAnsi="Times New Roman" w:cs="Times New Roman"/>
          <w:sz w:val="28"/>
          <w:szCs w:val="28"/>
        </w:rPr>
        <w:t xml:space="preserve"> </w:t>
      </w:r>
      <w:r w:rsidR="00FE05BA" w:rsidRPr="0080034D">
        <w:rPr>
          <w:rFonts w:ascii="Times New Roman" w:hAnsi="Times New Roman" w:cs="Times New Roman"/>
          <w:b/>
          <w:sz w:val="28"/>
          <w:szCs w:val="28"/>
          <w:highlight w:val="yellow"/>
          <w:u w:val="single"/>
        </w:rPr>
        <w:t>PROFESSIONAL DISTRICT</w:t>
      </w:r>
    </w:p>
    <w:p w14:paraId="5DFA7779" w14:textId="77777777" w:rsidR="00FE05BA" w:rsidRDefault="00FE05BA" w:rsidP="00551EED">
      <w:pPr>
        <w:pStyle w:val="NoSpacing"/>
        <w:rPr>
          <w:rFonts w:ascii="Times New Roman" w:hAnsi="Times New Roman" w:cs="Times New Roman"/>
          <w:b/>
          <w:sz w:val="28"/>
          <w:szCs w:val="28"/>
          <w:u w:val="single"/>
        </w:rPr>
      </w:pPr>
    </w:p>
    <w:p w14:paraId="3B9D525F" w14:textId="77777777" w:rsidR="00100427" w:rsidRDefault="00FE05BA" w:rsidP="00551EED">
      <w:pPr>
        <w:pStyle w:val="NoSpacing"/>
        <w:rPr>
          <w:rFonts w:ascii="Times New Roman" w:hAnsi="Times New Roman" w:cs="Times New Roman"/>
          <w:sz w:val="28"/>
          <w:szCs w:val="28"/>
        </w:rPr>
      </w:pPr>
      <w:r w:rsidRPr="00FE05BA">
        <w:rPr>
          <w:rFonts w:ascii="Times New Roman" w:hAnsi="Times New Roman" w:cs="Times New Roman"/>
          <w:b/>
          <w:sz w:val="28"/>
          <w:szCs w:val="28"/>
        </w:rPr>
        <w:t xml:space="preserve">               </w:t>
      </w:r>
      <w:r>
        <w:rPr>
          <w:rFonts w:ascii="Times New Roman" w:hAnsi="Times New Roman" w:cs="Times New Roman"/>
          <w:sz w:val="28"/>
          <w:szCs w:val="28"/>
        </w:rPr>
        <w:t xml:space="preserve">This district is established as a district </w:t>
      </w:r>
      <w:r w:rsidR="00B30DC6">
        <w:rPr>
          <w:rFonts w:ascii="Times New Roman" w:hAnsi="Times New Roman" w:cs="Times New Roman"/>
          <w:sz w:val="28"/>
          <w:szCs w:val="28"/>
        </w:rPr>
        <w:t>in</w:t>
      </w:r>
      <w:r>
        <w:rPr>
          <w:rFonts w:ascii="Times New Roman" w:hAnsi="Times New Roman" w:cs="Times New Roman"/>
          <w:sz w:val="28"/>
          <w:szCs w:val="28"/>
        </w:rPr>
        <w:t xml:space="preserve"> which the principal use of land </w:t>
      </w:r>
      <w:r w:rsidR="00100427">
        <w:rPr>
          <w:rFonts w:ascii="Times New Roman" w:hAnsi="Times New Roman" w:cs="Times New Roman"/>
          <w:sz w:val="28"/>
          <w:szCs w:val="28"/>
        </w:rPr>
        <w:t xml:space="preserve">          </w:t>
      </w:r>
    </w:p>
    <w:p w14:paraId="0C141791" w14:textId="2EC7B735" w:rsidR="00FE05BA" w:rsidRDefault="00100427" w:rsidP="00551EED">
      <w:pPr>
        <w:pStyle w:val="NoSpacing"/>
        <w:rPr>
          <w:rFonts w:ascii="Times New Roman" w:hAnsi="Times New Roman" w:cs="Times New Roman"/>
          <w:sz w:val="28"/>
          <w:szCs w:val="28"/>
        </w:rPr>
      </w:pPr>
      <w:r>
        <w:rPr>
          <w:rFonts w:ascii="Times New Roman" w:hAnsi="Times New Roman" w:cs="Times New Roman"/>
          <w:sz w:val="28"/>
          <w:szCs w:val="28"/>
        </w:rPr>
        <w:t xml:space="preserve">               i</w:t>
      </w:r>
      <w:r w:rsidR="00FE05BA">
        <w:rPr>
          <w:rFonts w:ascii="Times New Roman" w:hAnsi="Times New Roman" w:cs="Times New Roman"/>
          <w:sz w:val="28"/>
          <w:szCs w:val="28"/>
        </w:rPr>
        <w:t>s</w:t>
      </w:r>
      <w:r>
        <w:rPr>
          <w:rFonts w:ascii="Times New Roman" w:hAnsi="Times New Roman" w:cs="Times New Roman"/>
          <w:sz w:val="28"/>
          <w:szCs w:val="28"/>
        </w:rPr>
        <w:t xml:space="preserve"> f</w:t>
      </w:r>
      <w:r w:rsidR="00FE05BA">
        <w:rPr>
          <w:rFonts w:ascii="Times New Roman" w:hAnsi="Times New Roman" w:cs="Times New Roman"/>
          <w:sz w:val="28"/>
          <w:szCs w:val="28"/>
        </w:rPr>
        <w:t>or professional offices.</w:t>
      </w:r>
    </w:p>
    <w:p w14:paraId="79D8DC7B" w14:textId="77777777" w:rsidR="00FE05BA" w:rsidRDefault="00FE05BA" w:rsidP="00551EED">
      <w:pPr>
        <w:pStyle w:val="NoSpacing"/>
        <w:rPr>
          <w:rFonts w:ascii="Times New Roman" w:hAnsi="Times New Roman" w:cs="Times New Roman"/>
          <w:sz w:val="28"/>
          <w:szCs w:val="28"/>
        </w:rPr>
      </w:pPr>
    </w:p>
    <w:p w14:paraId="0F8F4D7A" w14:textId="77777777" w:rsidR="00FE05BA" w:rsidRDefault="00FE05BA" w:rsidP="00551EED">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B14988">
        <w:rPr>
          <w:rFonts w:ascii="Times New Roman" w:hAnsi="Times New Roman" w:cs="Times New Roman"/>
          <w:b/>
          <w:sz w:val="28"/>
          <w:szCs w:val="28"/>
          <w:u w:val="single"/>
        </w:rPr>
        <w:t xml:space="preserve">Permit Uses </w:t>
      </w:r>
    </w:p>
    <w:p w14:paraId="079BFF4A" w14:textId="77777777" w:rsidR="00B14988" w:rsidRDefault="00B14988" w:rsidP="00551EED">
      <w:pPr>
        <w:pStyle w:val="NoSpacing"/>
        <w:rPr>
          <w:rFonts w:ascii="Times New Roman" w:hAnsi="Times New Roman" w:cs="Times New Roman"/>
          <w:b/>
          <w:sz w:val="28"/>
          <w:szCs w:val="28"/>
          <w:u w:val="single"/>
        </w:rPr>
      </w:pPr>
    </w:p>
    <w:p w14:paraId="069D75AE" w14:textId="77777777" w:rsidR="00B14988" w:rsidRPr="00B14988" w:rsidRDefault="00B14988"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Offices of licensed medical doctors</w:t>
      </w:r>
    </w:p>
    <w:p w14:paraId="61B845BD" w14:textId="77777777" w:rsidR="00B14988" w:rsidRDefault="00B14988" w:rsidP="00B14988">
      <w:pPr>
        <w:pStyle w:val="NoSpacing"/>
        <w:ind w:left="2535"/>
        <w:rPr>
          <w:rFonts w:ascii="Times New Roman" w:hAnsi="Times New Roman" w:cs="Times New Roman"/>
          <w:sz w:val="28"/>
          <w:szCs w:val="28"/>
        </w:rPr>
      </w:pPr>
    </w:p>
    <w:p w14:paraId="75583FF8" w14:textId="77777777" w:rsidR="00B14988" w:rsidRPr="00B14988" w:rsidRDefault="00B14988"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Dentist offices</w:t>
      </w:r>
    </w:p>
    <w:p w14:paraId="559B04E7" w14:textId="77777777" w:rsidR="00B14988" w:rsidRDefault="00B14988" w:rsidP="00B14988">
      <w:pPr>
        <w:pStyle w:val="NoSpacing"/>
        <w:ind w:left="2535"/>
        <w:rPr>
          <w:rFonts w:ascii="Times New Roman" w:hAnsi="Times New Roman" w:cs="Times New Roman"/>
          <w:sz w:val="28"/>
          <w:szCs w:val="28"/>
        </w:rPr>
      </w:pPr>
    </w:p>
    <w:p w14:paraId="3717FCD7" w14:textId="77777777" w:rsidR="00B14988" w:rsidRPr="00B14988" w:rsidRDefault="00B14988" w:rsidP="00C76C34">
      <w:pPr>
        <w:pStyle w:val="NoSpacing"/>
        <w:numPr>
          <w:ilvl w:val="0"/>
          <w:numId w:val="9"/>
        </w:numPr>
        <w:rPr>
          <w:rFonts w:ascii="Times New Roman" w:hAnsi="Times New Roman" w:cs="Times New Roman"/>
          <w:sz w:val="28"/>
          <w:szCs w:val="28"/>
        </w:rPr>
      </w:pPr>
      <w:r w:rsidRPr="00B14988">
        <w:rPr>
          <w:rFonts w:ascii="Times New Roman" w:hAnsi="Times New Roman" w:cs="Times New Roman"/>
          <w:sz w:val="28"/>
          <w:szCs w:val="28"/>
        </w:rPr>
        <w:t>Lawyers offices</w:t>
      </w:r>
    </w:p>
    <w:p w14:paraId="2E4BA5AA" w14:textId="77777777" w:rsidR="002E257A" w:rsidRPr="002E257A" w:rsidRDefault="002E257A" w:rsidP="002E257A">
      <w:pPr>
        <w:pStyle w:val="ListParagraph"/>
        <w:rPr>
          <w:rFonts w:ascii="Times New Roman" w:hAnsi="Times New Roman" w:cs="Times New Roman"/>
          <w:sz w:val="28"/>
          <w:szCs w:val="28"/>
        </w:rPr>
      </w:pPr>
    </w:p>
    <w:p w14:paraId="271F3144" w14:textId="77777777" w:rsidR="00B14988" w:rsidRPr="002E257A" w:rsidRDefault="002E257A" w:rsidP="00C76C34">
      <w:pPr>
        <w:pStyle w:val="ListParagraph"/>
        <w:numPr>
          <w:ilvl w:val="0"/>
          <w:numId w:val="9"/>
        </w:numPr>
        <w:rPr>
          <w:rFonts w:ascii="Times New Roman" w:hAnsi="Times New Roman" w:cs="Times New Roman"/>
          <w:sz w:val="28"/>
          <w:szCs w:val="28"/>
        </w:rPr>
      </w:pPr>
      <w:r w:rsidRPr="002E257A">
        <w:rPr>
          <w:rFonts w:ascii="Times New Roman" w:hAnsi="Times New Roman" w:cs="Times New Roman"/>
          <w:sz w:val="28"/>
          <w:szCs w:val="28"/>
        </w:rPr>
        <w:t xml:space="preserve">Single family dwellings – minimum </w:t>
      </w:r>
      <w:r>
        <w:rPr>
          <w:rFonts w:ascii="Times New Roman" w:hAnsi="Times New Roman" w:cs="Times New Roman"/>
          <w:sz w:val="28"/>
          <w:szCs w:val="28"/>
        </w:rPr>
        <w:t>1,600 square feet heated area</w:t>
      </w:r>
    </w:p>
    <w:p w14:paraId="72B1D49E" w14:textId="77777777" w:rsidR="00B14988" w:rsidRDefault="002E257A" w:rsidP="00C76C34">
      <w:pPr>
        <w:pStyle w:val="NoSpacing"/>
        <w:numPr>
          <w:ilvl w:val="0"/>
          <w:numId w:val="9"/>
        </w:numPr>
        <w:rPr>
          <w:rFonts w:ascii="Times New Roman" w:hAnsi="Times New Roman" w:cs="Times New Roman"/>
          <w:sz w:val="28"/>
          <w:szCs w:val="28"/>
        </w:rPr>
      </w:pPr>
      <w:r w:rsidRPr="002E257A">
        <w:rPr>
          <w:rFonts w:ascii="Times New Roman" w:hAnsi="Times New Roman" w:cs="Times New Roman"/>
          <w:sz w:val="28"/>
          <w:szCs w:val="28"/>
        </w:rPr>
        <w:t>Home Occupations</w:t>
      </w:r>
    </w:p>
    <w:p w14:paraId="2B36A637" w14:textId="77777777" w:rsidR="002E257A" w:rsidRPr="002E257A" w:rsidRDefault="002E257A" w:rsidP="002E257A">
      <w:pPr>
        <w:pStyle w:val="NoSpacing"/>
        <w:ind w:left="2535"/>
        <w:rPr>
          <w:rFonts w:ascii="Times New Roman" w:hAnsi="Times New Roman" w:cs="Times New Roman"/>
          <w:sz w:val="28"/>
          <w:szCs w:val="28"/>
        </w:rPr>
      </w:pPr>
    </w:p>
    <w:p w14:paraId="6A934659" w14:textId="77777777" w:rsidR="002E257A" w:rsidRDefault="002E257A" w:rsidP="00C76C34">
      <w:pPr>
        <w:pStyle w:val="NoSpacing"/>
        <w:numPr>
          <w:ilvl w:val="0"/>
          <w:numId w:val="9"/>
        </w:numPr>
        <w:rPr>
          <w:rFonts w:ascii="Times New Roman" w:hAnsi="Times New Roman" w:cs="Times New Roman"/>
          <w:sz w:val="28"/>
          <w:szCs w:val="28"/>
        </w:rPr>
      </w:pPr>
      <w:r w:rsidRPr="002E257A">
        <w:rPr>
          <w:rFonts w:ascii="Times New Roman" w:hAnsi="Times New Roman" w:cs="Times New Roman"/>
          <w:sz w:val="28"/>
          <w:szCs w:val="28"/>
        </w:rPr>
        <w:t>Churches</w:t>
      </w:r>
    </w:p>
    <w:p w14:paraId="2EFEB147" w14:textId="77777777" w:rsidR="002E257A" w:rsidRDefault="002E257A" w:rsidP="002E257A">
      <w:pPr>
        <w:pStyle w:val="ListParagraph"/>
        <w:rPr>
          <w:rFonts w:ascii="Times New Roman" w:hAnsi="Times New Roman" w:cs="Times New Roman"/>
          <w:sz w:val="28"/>
          <w:szCs w:val="28"/>
        </w:rPr>
      </w:pPr>
    </w:p>
    <w:p w14:paraId="7BE3CEAD" w14:textId="77777777" w:rsidR="002E257A" w:rsidRPr="00DF677B" w:rsidRDefault="002E257A" w:rsidP="002E257A">
      <w:pPr>
        <w:pStyle w:val="NoSpacing"/>
        <w:rPr>
          <w:rFonts w:ascii="Times New Roman" w:hAnsi="Times New Roman" w:cs="Times New Roman"/>
          <w:sz w:val="28"/>
          <w:szCs w:val="28"/>
          <w:u w:val="single"/>
        </w:rPr>
      </w:pPr>
    </w:p>
    <w:p w14:paraId="6D7CB38A" w14:textId="77777777" w:rsidR="002E257A" w:rsidRDefault="002E257A" w:rsidP="002E257A">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6400962A" w14:textId="77777777" w:rsidR="002E257A" w:rsidRDefault="002E257A" w:rsidP="002E257A">
      <w:pPr>
        <w:pStyle w:val="NoSpacing"/>
        <w:rPr>
          <w:rFonts w:ascii="Times New Roman" w:hAnsi="Times New Roman" w:cs="Times New Roman"/>
          <w:b/>
          <w:sz w:val="28"/>
          <w:szCs w:val="28"/>
          <w:u w:val="single"/>
        </w:rPr>
      </w:pPr>
    </w:p>
    <w:p w14:paraId="058DABCB" w14:textId="77777777" w:rsidR="002E257A" w:rsidRDefault="002E257A" w:rsidP="002E257A">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Pr="00A9297D">
        <w:rPr>
          <w:rFonts w:ascii="Times New Roman" w:hAnsi="Times New Roman" w:cs="Times New Roman"/>
          <w:b/>
          <w:bCs/>
          <w:sz w:val="28"/>
          <w:szCs w:val="28"/>
          <w:u w:val="single"/>
        </w:rPr>
        <w:t>P District</w:t>
      </w:r>
      <w:r>
        <w:rPr>
          <w:rFonts w:ascii="Times New Roman" w:hAnsi="Times New Roman" w:cs="Times New Roman"/>
          <w:sz w:val="28"/>
          <w:szCs w:val="28"/>
        </w:rPr>
        <w:t xml:space="preserve"> as shown on the Zoning Map, all of the </w:t>
      </w:r>
    </w:p>
    <w:p w14:paraId="270438C1"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68020BD1" w14:textId="77777777" w:rsidR="002E257A" w:rsidRDefault="002E257A" w:rsidP="002E257A">
      <w:pPr>
        <w:pStyle w:val="NoSpacing"/>
        <w:rPr>
          <w:rFonts w:ascii="Times New Roman" w:hAnsi="Times New Roman" w:cs="Times New Roman"/>
          <w:sz w:val="28"/>
          <w:szCs w:val="28"/>
        </w:rPr>
      </w:pPr>
    </w:p>
    <w:p w14:paraId="318C4A9C" w14:textId="77777777" w:rsidR="002E257A" w:rsidRPr="00E82C50" w:rsidRDefault="002E257A" w:rsidP="002E257A">
      <w:pPr>
        <w:pStyle w:val="NoSpacing"/>
        <w:rPr>
          <w:rFonts w:ascii="Times New Roman" w:hAnsi="Times New Roman" w:cs="Times New Roman"/>
          <w:sz w:val="28"/>
          <w:szCs w:val="28"/>
        </w:rPr>
      </w:pPr>
    </w:p>
    <w:p w14:paraId="6E171BE9" w14:textId="77777777" w:rsidR="002E257A" w:rsidRPr="00551EED" w:rsidRDefault="002E25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area -   10</w:t>
      </w:r>
      <w:r w:rsidRPr="00551EED">
        <w:rPr>
          <w:rFonts w:ascii="Times New Roman" w:hAnsi="Times New Roman" w:cs="Times New Roman"/>
          <w:sz w:val="28"/>
          <w:szCs w:val="28"/>
        </w:rPr>
        <w:t>,000 square feet</w:t>
      </w:r>
    </w:p>
    <w:p w14:paraId="0796A04D" w14:textId="77777777" w:rsidR="002E257A" w:rsidRDefault="002E257A" w:rsidP="002E257A">
      <w:pPr>
        <w:pStyle w:val="NoSpacing"/>
        <w:ind w:left="2535"/>
        <w:rPr>
          <w:rFonts w:ascii="Times New Roman" w:hAnsi="Times New Roman" w:cs="Times New Roman"/>
          <w:sz w:val="28"/>
          <w:szCs w:val="28"/>
        </w:rPr>
      </w:pPr>
    </w:p>
    <w:p w14:paraId="389057C1" w14:textId="77777777" w:rsidR="002E257A" w:rsidRPr="002E257A" w:rsidRDefault="002E257A" w:rsidP="00C76C34">
      <w:pPr>
        <w:pStyle w:val="NoSpacing"/>
        <w:numPr>
          <w:ilvl w:val="0"/>
          <w:numId w:val="9"/>
        </w:numPr>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Minim</w:t>
      </w:r>
      <w:r w:rsidRPr="002E257A">
        <w:rPr>
          <w:rFonts w:ascii="Times New Roman" w:hAnsi="Times New Roman" w:cs="Times New Roman"/>
          <w:sz w:val="28"/>
          <w:szCs w:val="28"/>
        </w:rPr>
        <w:t xml:space="preserve">um lot width:  </w:t>
      </w:r>
      <w:r w:rsidRPr="00A9297D">
        <w:rPr>
          <w:rFonts w:ascii="Times New Roman" w:hAnsi="Times New Roman" w:cs="Times New Roman"/>
          <w:b/>
          <w:bCs/>
          <w:sz w:val="28"/>
          <w:szCs w:val="28"/>
        </w:rPr>
        <w:t>75 feet</w:t>
      </w:r>
    </w:p>
    <w:p w14:paraId="14836048" w14:textId="77777777" w:rsidR="002E257A" w:rsidRDefault="002E257A" w:rsidP="002E257A">
      <w:pPr>
        <w:pStyle w:val="NoSpacing"/>
        <w:ind w:left="2535"/>
        <w:rPr>
          <w:rFonts w:ascii="Times New Roman" w:hAnsi="Times New Roman" w:cs="Times New Roman"/>
          <w:sz w:val="28"/>
          <w:szCs w:val="28"/>
        </w:rPr>
      </w:pPr>
    </w:p>
    <w:p w14:paraId="0F11637B" w14:textId="77777777" w:rsidR="002E257A" w:rsidRDefault="002E25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required</w:t>
      </w:r>
      <w:r w:rsidRPr="0043237E">
        <w:rPr>
          <w:rFonts w:ascii="Times New Roman" w:hAnsi="Times New Roman" w:cs="Times New Roman"/>
          <w:b/>
          <w:sz w:val="28"/>
          <w:szCs w:val="28"/>
          <w:u w:val="single"/>
        </w:rPr>
        <w:t xml:space="preserve"> front</w:t>
      </w:r>
      <w:r>
        <w:rPr>
          <w:rFonts w:ascii="Times New Roman" w:hAnsi="Times New Roman" w:cs="Times New Roman"/>
          <w:sz w:val="28"/>
          <w:szCs w:val="28"/>
        </w:rPr>
        <w:t xml:space="preserve"> yard:  30 feet measured from the     </w:t>
      </w:r>
    </w:p>
    <w:p w14:paraId="29221770"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front property line</w:t>
      </w:r>
    </w:p>
    <w:p w14:paraId="1BE9EE8B" w14:textId="77777777" w:rsidR="002E257A" w:rsidRDefault="002E257A" w:rsidP="002E257A">
      <w:pPr>
        <w:pStyle w:val="NoSpacing"/>
        <w:rPr>
          <w:rFonts w:ascii="Times New Roman" w:hAnsi="Times New Roman" w:cs="Times New Roman"/>
          <w:sz w:val="28"/>
          <w:szCs w:val="28"/>
        </w:rPr>
      </w:pPr>
    </w:p>
    <w:p w14:paraId="78710F94" w14:textId="1989A206" w:rsidR="002E257A" w:rsidRDefault="002E25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0013501C">
        <w:rPr>
          <w:rFonts w:ascii="Times New Roman" w:hAnsi="Times New Roman" w:cs="Times New Roman"/>
          <w:sz w:val="28"/>
          <w:szCs w:val="28"/>
        </w:rPr>
        <w:t xml:space="preserve">required </w:t>
      </w:r>
      <w:r w:rsidR="0013501C" w:rsidRPr="0013501C">
        <w:rPr>
          <w:rFonts w:ascii="Times New Roman" w:hAnsi="Times New Roman" w:cs="Times New Roman"/>
          <w:b/>
          <w:bCs/>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15 feet measured from the </w:t>
      </w:r>
    </w:p>
    <w:p w14:paraId="246F8CBD" w14:textId="77777777" w:rsidR="002E257A" w:rsidRDefault="002E257A" w:rsidP="002E25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side property line.</w:t>
      </w:r>
    </w:p>
    <w:p w14:paraId="024EF397" w14:textId="77777777" w:rsidR="002E257A" w:rsidRDefault="00131417" w:rsidP="002E25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BB05BC">
        <w:rPr>
          <w:rFonts w:ascii="Times New Roman" w:hAnsi="Times New Roman" w:cs="Times New Roman"/>
          <w:sz w:val="28"/>
          <w:szCs w:val="28"/>
        </w:rPr>
        <w:t xml:space="preserve">  </w:t>
      </w:r>
      <w:r>
        <w:rPr>
          <w:rFonts w:ascii="Times New Roman" w:hAnsi="Times New Roman" w:cs="Times New Roman"/>
          <w:sz w:val="28"/>
          <w:szCs w:val="28"/>
        </w:rPr>
        <w:t xml:space="preserve">       </w:t>
      </w:r>
      <w:r w:rsidR="00332C51">
        <w:rPr>
          <w:rFonts w:ascii="Times New Roman" w:hAnsi="Times New Roman" w:cs="Times New Roman"/>
          <w:sz w:val="28"/>
          <w:szCs w:val="28"/>
        </w:rPr>
        <w:t>48</w:t>
      </w:r>
    </w:p>
    <w:p w14:paraId="29E3ABD1" w14:textId="263EF8B8" w:rsidR="002E257A" w:rsidRDefault="002E25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 xml:space="preserve">Minimum </w:t>
      </w:r>
      <w:r w:rsidR="0013501C">
        <w:rPr>
          <w:rFonts w:ascii="Times New Roman" w:hAnsi="Times New Roman" w:cs="Times New Roman"/>
          <w:sz w:val="28"/>
          <w:szCs w:val="28"/>
        </w:rPr>
        <w:t xml:space="preserve">required </w:t>
      </w:r>
      <w:r w:rsidR="0013501C" w:rsidRPr="0013501C">
        <w:rPr>
          <w:rFonts w:ascii="Times New Roman" w:hAnsi="Times New Roman" w:cs="Times New Roman"/>
          <w:b/>
          <w:bCs/>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25 feet measured from the </w:t>
      </w:r>
    </w:p>
    <w:p w14:paraId="1E43411B" w14:textId="77777777" w:rsidR="002E257A" w:rsidRDefault="002E257A" w:rsidP="002E25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rear property line.</w:t>
      </w:r>
    </w:p>
    <w:p w14:paraId="15255A90" w14:textId="77777777" w:rsidR="002E257A" w:rsidRDefault="002E257A" w:rsidP="002E257A">
      <w:pPr>
        <w:pStyle w:val="NoSpacing"/>
        <w:rPr>
          <w:rFonts w:ascii="Times New Roman" w:hAnsi="Times New Roman" w:cs="Times New Roman"/>
          <w:sz w:val="28"/>
          <w:szCs w:val="28"/>
        </w:rPr>
      </w:pPr>
    </w:p>
    <w:p w14:paraId="5510112A" w14:textId="77777777" w:rsidR="002E257A" w:rsidRDefault="002E25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Maximum permissible lot coverage:  The total ground area covered by the principal building and all accessory buildings shall not exceed thirty-five (35) percent of the total lot area.</w:t>
      </w:r>
    </w:p>
    <w:p w14:paraId="646F63B4" w14:textId="77777777" w:rsidR="002E257A" w:rsidRDefault="002E257A" w:rsidP="002E257A">
      <w:pPr>
        <w:pStyle w:val="NoSpacing"/>
        <w:ind w:left="2535"/>
        <w:rPr>
          <w:rFonts w:ascii="Times New Roman" w:hAnsi="Times New Roman" w:cs="Times New Roman"/>
          <w:sz w:val="28"/>
          <w:szCs w:val="28"/>
        </w:rPr>
      </w:pPr>
    </w:p>
    <w:p w14:paraId="2050DC5D" w14:textId="08207E25" w:rsidR="002E257A" w:rsidRDefault="002E257A" w:rsidP="00C76C34">
      <w:pPr>
        <w:pStyle w:val="NoSpacing"/>
        <w:numPr>
          <w:ilvl w:val="0"/>
          <w:numId w:val="9"/>
        </w:numPr>
        <w:rPr>
          <w:rFonts w:ascii="Times New Roman" w:hAnsi="Times New Roman" w:cs="Times New Roman"/>
          <w:sz w:val="28"/>
          <w:szCs w:val="28"/>
        </w:rPr>
      </w:pPr>
      <w:r w:rsidRPr="002E257A">
        <w:rPr>
          <w:rFonts w:ascii="Times New Roman" w:hAnsi="Times New Roman" w:cs="Times New Roman"/>
          <w:sz w:val="28"/>
          <w:szCs w:val="28"/>
        </w:rPr>
        <w:t>Building Height Limits:  35 feet</w:t>
      </w:r>
    </w:p>
    <w:p w14:paraId="5922ABCF" w14:textId="77777777" w:rsidR="002E257A" w:rsidRDefault="002E257A" w:rsidP="002E257A">
      <w:pPr>
        <w:pStyle w:val="NoSpacing"/>
        <w:rPr>
          <w:rFonts w:ascii="Times New Roman" w:hAnsi="Times New Roman" w:cs="Times New Roman"/>
          <w:sz w:val="28"/>
          <w:szCs w:val="28"/>
        </w:rPr>
      </w:pPr>
    </w:p>
    <w:p w14:paraId="2225FDBE" w14:textId="77777777" w:rsidR="002E257A" w:rsidRDefault="002E257A" w:rsidP="002E257A">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p>
    <w:p w14:paraId="268417D3" w14:textId="77777777" w:rsidR="002E257A" w:rsidRDefault="002E257A" w:rsidP="002E257A">
      <w:pPr>
        <w:pStyle w:val="NoSpacing"/>
        <w:rPr>
          <w:rFonts w:ascii="Times New Roman" w:hAnsi="Times New Roman" w:cs="Times New Roman"/>
          <w:sz w:val="28"/>
          <w:szCs w:val="28"/>
        </w:rPr>
      </w:pPr>
    </w:p>
    <w:p w14:paraId="3492BD2A" w14:textId="77777777" w:rsidR="002E257A" w:rsidRPr="00527F60" w:rsidRDefault="002E257A" w:rsidP="002E257A">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7C6FC0FB" w14:textId="77777777" w:rsidR="002E257A" w:rsidRDefault="002E257A" w:rsidP="002E257A">
      <w:pPr>
        <w:pStyle w:val="NoSpacing"/>
        <w:rPr>
          <w:rFonts w:ascii="Times New Roman" w:hAnsi="Times New Roman" w:cs="Times New Roman"/>
          <w:sz w:val="28"/>
          <w:szCs w:val="28"/>
        </w:rPr>
      </w:pPr>
    </w:p>
    <w:p w14:paraId="664B5D62"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744A70B5" w14:textId="6D2B2D26"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w:t>
      </w:r>
      <w:r w:rsidR="00100427">
        <w:rPr>
          <w:rFonts w:ascii="Times New Roman" w:hAnsi="Times New Roman" w:cs="Times New Roman"/>
          <w:sz w:val="28"/>
          <w:szCs w:val="28"/>
        </w:rPr>
        <w:t>ve</w:t>
      </w:r>
      <w:r>
        <w:rPr>
          <w:rFonts w:ascii="Times New Roman" w:hAnsi="Times New Roman" w:cs="Times New Roman"/>
          <w:sz w:val="28"/>
          <w:szCs w:val="28"/>
        </w:rPr>
        <w:t xml:space="preserve">ment lines of the intersecting streets and line joining </w:t>
      </w:r>
    </w:p>
    <w:p w14:paraId="66D2D679" w14:textId="053EC10F"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417AD093"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1FA07178"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692DC8CE" w14:textId="77777777" w:rsidR="002E257A" w:rsidRDefault="002E257A" w:rsidP="002E257A">
      <w:pPr>
        <w:pStyle w:val="NoSpacing"/>
        <w:rPr>
          <w:rFonts w:ascii="Times New Roman" w:hAnsi="Times New Roman" w:cs="Times New Roman"/>
          <w:sz w:val="28"/>
          <w:szCs w:val="28"/>
        </w:rPr>
      </w:pPr>
    </w:p>
    <w:p w14:paraId="1C7D7A3A" w14:textId="77777777" w:rsidR="002E257A" w:rsidRDefault="002E257A" w:rsidP="002E257A">
      <w:pPr>
        <w:pStyle w:val="NoSpacing"/>
        <w:rPr>
          <w:rFonts w:ascii="Times New Roman" w:hAnsi="Times New Roman" w:cs="Times New Roman"/>
          <w:sz w:val="28"/>
          <w:szCs w:val="28"/>
        </w:rPr>
      </w:pPr>
    </w:p>
    <w:p w14:paraId="14C6D26C" w14:textId="77777777" w:rsidR="002E257A" w:rsidRDefault="002E257A" w:rsidP="002E257A">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2A833A6C" w14:textId="77777777" w:rsidR="002E257A" w:rsidRDefault="002E257A" w:rsidP="002E257A">
      <w:pPr>
        <w:pStyle w:val="NoSpacing"/>
        <w:rPr>
          <w:rFonts w:ascii="Times New Roman" w:hAnsi="Times New Roman" w:cs="Times New Roman"/>
          <w:b/>
          <w:sz w:val="28"/>
          <w:szCs w:val="28"/>
          <w:u w:val="single"/>
        </w:rPr>
      </w:pPr>
    </w:p>
    <w:p w14:paraId="07651C20" w14:textId="77777777" w:rsidR="002E257A" w:rsidRDefault="002E257A" w:rsidP="002E257A">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 xml:space="preserve">Buffer strips shall be required where a professional office abuts land zoned </w:t>
      </w:r>
    </w:p>
    <w:p w14:paraId="4CF4B7C3"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residential.  </w:t>
      </w:r>
    </w:p>
    <w:p w14:paraId="633AA042" w14:textId="77777777" w:rsidR="002E257A" w:rsidRDefault="002E257A" w:rsidP="002E257A">
      <w:pPr>
        <w:pStyle w:val="NoSpacing"/>
        <w:rPr>
          <w:rFonts w:ascii="Times New Roman" w:hAnsi="Times New Roman" w:cs="Times New Roman"/>
          <w:sz w:val="28"/>
          <w:szCs w:val="28"/>
        </w:rPr>
      </w:pPr>
    </w:p>
    <w:p w14:paraId="5B22FDCF"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 buffer strip shall be of continuous evergreen composition and grow to a </w:t>
      </w:r>
    </w:p>
    <w:p w14:paraId="686FD560" w14:textId="77777777" w:rsidR="002E257A" w:rsidRDefault="002E257A"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height of six (6) feet within a three (3) year period.</w:t>
      </w:r>
    </w:p>
    <w:p w14:paraId="2559A249" w14:textId="77777777" w:rsidR="004132BB" w:rsidRDefault="004132BB" w:rsidP="002E257A">
      <w:pPr>
        <w:pStyle w:val="NoSpacing"/>
        <w:rPr>
          <w:rFonts w:ascii="Times New Roman" w:hAnsi="Times New Roman" w:cs="Times New Roman"/>
          <w:sz w:val="28"/>
          <w:szCs w:val="28"/>
        </w:rPr>
      </w:pPr>
    </w:p>
    <w:p w14:paraId="7AB39F43"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 buffer requirements may be waived by the Board of Adjustment upon </w:t>
      </w:r>
    </w:p>
    <w:p w14:paraId="57F1B7E3"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recommendation of the Planning Board along any boundary which is </w:t>
      </w:r>
    </w:p>
    <w:p w14:paraId="6F2864B1"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naturally screened by evergreen plant materials or topography, or may be </w:t>
      </w:r>
    </w:p>
    <w:p w14:paraId="7BABC359"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deferred in isolated areas.</w:t>
      </w:r>
    </w:p>
    <w:p w14:paraId="077220A7" w14:textId="77777777" w:rsidR="004132BB" w:rsidRDefault="004132BB" w:rsidP="002E257A">
      <w:pPr>
        <w:pStyle w:val="NoSpacing"/>
        <w:rPr>
          <w:rFonts w:ascii="Times New Roman" w:hAnsi="Times New Roman" w:cs="Times New Roman"/>
          <w:sz w:val="28"/>
          <w:szCs w:val="28"/>
        </w:rPr>
      </w:pPr>
    </w:p>
    <w:p w14:paraId="405B48C3" w14:textId="77777777" w:rsidR="004132BB" w:rsidRDefault="004132BB" w:rsidP="002E257A">
      <w:pPr>
        <w:pStyle w:val="NoSpacing"/>
        <w:rPr>
          <w:rFonts w:ascii="Times New Roman" w:hAnsi="Times New Roman" w:cs="Times New Roman"/>
          <w:b/>
          <w:sz w:val="28"/>
          <w:szCs w:val="28"/>
          <w:u w:val="single"/>
        </w:rPr>
      </w:pPr>
      <w:r w:rsidRPr="004132BB">
        <w:rPr>
          <w:rFonts w:ascii="Times New Roman" w:hAnsi="Times New Roman" w:cs="Times New Roman"/>
          <w:b/>
          <w:sz w:val="28"/>
          <w:szCs w:val="28"/>
        </w:rPr>
        <w:t xml:space="preserve">           </w:t>
      </w:r>
    </w:p>
    <w:p w14:paraId="09032D1F" w14:textId="77777777" w:rsidR="004132BB" w:rsidRDefault="004132BB" w:rsidP="002E257A">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59E6AE4A" w14:textId="77777777" w:rsidR="004132BB" w:rsidRDefault="004132BB" w:rsidP="002E257A">
      <w:pPr>
        <w:pStyle w:val="NoSpacing"/>
        <w:rPr>
          <w:rFonts w:ascii="Times New Roman" w:hAnsi="Times New Roman" w:cs="Times New Roman"/>
          <w:sz w:val="28"/>
          <w:szCs w:val="28"/>
        </w:rPr>
      </w:pPr>
    </w:p>
    <w:p w14:paraId="01B93749" w14:textId="77777777" w:rsidR="004132BB" w:rsidRDefault="004132BB" w:rsidP="002E257A">
      <w:pPr>
        <w:pStyle w:val="NoSpacing"/>
        <w:rPr>
          <w:rFonts w:ascii="Times New Roman" w:hAnsi="Times New Roman" w:cs="Times New Roman"/>
          <w:b/>
          <w:sz w:val="28"/>
          <w:szCs w:val="28"/>
          <w:u w:val="single"/>
        </w:rPr>
      </w:pPr>
    </w:p>
    <w:p w14:paraId="398A9C4C" w14:textId="77777777" w:rsidR="004132BB" w:rsidRDefault="004132BB" w:rsidP="002E257A">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See Section 8.  Also, one off-street space required for </w:t>
      </w:r>
    </w:p>
    <w:p w14:paraId="159AF2F8"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every 200 gross feet of floor area for any non-residential use.</w:t>
      </w:r>
    </w:p>
    <w:p w14:paraId="7467D906" w14:textId="77777777" w:rsidR="004132BB" w:rsidRDefault="00131417"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 xml:space="preserve">      </w:t>
      </w:r>
      <w:r>
        <w:rPr>
          <w:rFonts w:ascii="Times New Roman" w:hAnsi="Times New Roman" w:cs="Times New Roman"/>
          <w:sz w:val="28"/>
          <w:szCs w:val="28"/>
        </w:rPr>
        <w:t xml:space="preserve">   </w:t>
      </w:r>
      <w:r w:rsidR="00332C51">
        <w:rPr>
          <w:rFonts w:ascii="Times New Roman" w:hAnsi="Times New Roman" w:cs="Times New Roman"/>
          <w:sz w:val="28"/>
          <w:szCs w:val="28"/>
        </w:rPr>
        <w:t>49</w:t>
      </w:r>
    </w:p>
    <w:p w14:paraId="4EFDBF94" w14:textId="77777777" w:rsidR="004132BB" w:rsidRDefault="004132BB" w:rsidP="002E257A">
      <w:pPr>
        <w:pStyle w:val="NoSpacing"/>
        <w:rPr>
          <w:rFonts w:ascii="Times New Roman" w:hAnsi="Times New Roman" w:cs="Times New Roman"/>
          <w:sz w:val="28"/>
          <w:szCs w:val="28"/>
        </w:rPr>
      </w:pPr>
    </w:p>
    <w:p w14:paraId="77AB691A"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5.7    </w:t>
      </w:r>
      <w:r w:rsidRPr="004132BB">
        <w:rPr>
          <w:rFonts w:ascii="Times New Roman" w:hAnsi="Times New Roman" w:cs="Times New Roman"/>
          <w:b/>
          <w:sz w:val="28"/>
          <w:szCs w:val="28"/>
          <w:highlight w:val="yellow"/>
          <w:u w:val="single"/>
        </w:rPr>
        <w:t>CB</w:t>
      </w:r>
      <w:r w:rsidRPr="004132BB">
        <w:rPr>
          <w:rFonts w:ascii="Times New Roman" w:hAnsi="Times New Roman" w:cs="Times New Roman"/>
          <w:b/>
          <w:sz w:val="28"/>
          <w:szCs w:val="28"/>
          <w:u w:val="single"/>
        </w:rPr>
        <w:t xml:space="preserve"> </w:t>
      </w:r>
      <w:r w:rsidR="001F58CE" w:rsidRPr="001F58CE">
        <w:rPr>
          <w:rFonts w:ascii="Times New Roman" w:hAnsi="Times New Roman" w:cs="Times New Roman"/>
          <w:b/>
          <w:sz w:val="28"/>
          <w:szCs w:val="28"/>
        </w:rPr>
        <w:t xml:space="preserve">     </w:t>
      </w:r>
      <w:r w:rsidRPr="001F58CE">
        <w:rPr>
          <w:rFonts w:ascii="Times New Roman" w:hAnsi="Times New Roman" w:cs="Times New Roman"/>
          <w:b/>
          <w:sz w:val="28"/>
          <w:szCs w:val="28"/>
        </w:rPr>
        <w:t xml:space="preserve">  </w:t>
      </w:r>
      <w:r w:rsidRPr="0080034D">
        <w:rPr>
          <w:rFonts w:ascii="Times New Roman" w:hAnsi="Times New Roman" w:cs="Times New Roman"/>
          <w:b/>
          <w:sz w:val="28"/>
          <w:szCs w:val="28"/>
          <w:highlight w:val="yellow"/>
          <w:u w:val="single"/>
        </w:rPr>
        <w:t>CENTRAL BUSINESS DISTRICT</w:t>
      </w:r>
      <w:r>
        <w:rPr>
          <w:rFonts w:ascii="Times New Roman" w:hAnsi="Times New Roman" w:cs="Times New Roman"/>
          <w:sz w:val="28"/>
          <w:szCs w:val="28"/>
        </w:rPr>
        <w:t xml:space="preserve"> </w:t>
      </w:r>
    </w:p>
    <w:p w14:paraId="05EC1092" w14:textId="77777777" w:rsidR="004132BB" w:rsidRDefault="004132BB" w:rsidP="002E257A">
      <w:pPr>
        <w:pStyle w:val="NoSpacing"/>
        <w:rPr>
          <w:rFonts w:ascii="Times New Roman" w:hAnsi="Times New Roman" w:cs="Times New Roman"/>
          <w:sz w:val="28"/>
          <w:szCs w:val="28"/>
        </w:rPr>
      </w:pPr>
    </w:p>
    <w:p w14:paraId="4C4469E9"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The CB District is designed to accommodate those retail and office uses </w:t>
      </w:r>
    </w:p>
    <w:p w14:paraId="779FE44F" w14:textId="77777777" w:rsidR="004132BB" w:rsidRDefault="004132BB" w:rsidP="002E257A">
      <w:pPr>
        <w:pStyle w:val="NoSpacing"/>
        <w:rPr>
          <w:rFonts w:ascii="Times New Roman" w:hAnsi="Times New Roman" w:cs="Times New Roman"/>
          <w:sz w:val="28"/>
          <w:szCs w:val="28"/>
        </w:rPr>
      </w:pPr>
      <w:r>
        <w:rPr>
          <w:rFonts w:ascii="Times New Roman" w:hAnsi="Times New Roman" w:cs="Times New Roman"/>
          <w:sz w:val="28"/>
          <w:szCs w:val="28"/>
        </w:rPr>
        <w:t xml:space="preserve">              which are Characteristic of the major business center of the Town.  </w:t>
      </w:r>
    </w:p>
    <w:p w14:paraId="4C06B4A4" w14:textId="77777777" w:rsidR="004132BB" w:rsidRDefault="004132BB" w:rsidP="002E257A">
      <w:pPr>
        <w:pStyle w:val="NoSpacing"/>
        <w:rPr>
          <w:rFonts w:ascii="Times New Roman" w:hAnsi="Times New Roman" w:cs="Times New Roman"/>
          <w:sz w:val="28"/>
          <w:szCs w:val="28"/>
        </w:rPr>
      </w:pPr>
    </w:p>
    <w:p w14:paraId="384CE0DA" w14:textId="77777777" w:rsidR="004132BB" w:rsidRDefault="004132BB" w:rsidP="002E257A">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32BB">
        <w:rPr>
          <w:rFonts w:ascii="Times New Roman" w:hAnsi="Times New Roman" w:cs="Times New Roman"/>
          <w:b/>
          <w:sz w:val="28"/>
          <w:szCs w:val="28"/>
          <w:u w:val="single"/>
        </w:rPr>
        <w:t xml:space="preserve">Permitted Uses  </w:t>
      </w:r>
    </w:p>
    <w:p w14:paraId="785AECE6" w14:textId="77777777" w:rsidR="004132BB" w:rsidRDefault="004132BB" w:rsidP="002E257A">
      <w:pPr>
        <w:pStyle w:val="NoSpacing"/>
        <w:rPr>
          <w:rFonts w:ascii="Times New Roman" w:hAnsi="Times New Roman" w:cs="Times New Roman"/>
          <w:b/>
          <w:sz w:val="28"/>
          <w:szCs w:val="28"/>
          <w:u w:val="single"/>
        </w:rPr>
      </w:pPr>
    </w:p>
    <w:p w14:paraId="533F2E5C" w14:textId="77777777" w:rsidR="004132BB" w:rsidRPr="004132BB" w:rsidRDefault="004132BB"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Banks, financial institutions</w:t>
      </w:r>
    </w:p>
    <w:p w14:paraId="39E27489" w14:textId="77777777" w:rsidR="004132BB" w:rsidRDefault="004132BB" w:rsidP="004132BB">
      <w:pPr>
        <w:pStyle w:val="NoSpacing"/>
        <w:ind w:left="2535"/>
        <w:rPr>
          <w:rFonts w:ascii="Times New Roman" w:hAnsi="Times New Roman" w:cs="Times New Roman"/>
          <w:sz w:val="28"/>
          <w:szCs w:val="28"/>
        </w:rPr>
      </w:pPr>
    </w:p>
    <w:p w14:paraId="3F9D81F0" w14:textId="77777777" w:rsidR="004132BB" w:rsidRPr="004132BB" w:rsidRDefault="004132BB"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Professional and business offices</w:t>
      </w:r>
    </w:p>
    <w:p w14:paraId="188EA9AF" w14:textId="77777777" w:rsidR="004132BB" w:rsidRPr="004132BB" w:rsidRDefault="004132BB" w:rsidP="004132BB">
      <w:pPr>
        <w:pStyle w:val="NoSpacing"/>
        <w:ind w:left="2535"/>
        <w:rPr>
          <w:rFonts w:ascii="Times New Roman" w:hAnsi="Times New Roman" w:cs="Times New Roman"/>
          <w:b/>
          <w:sz w:val="28"/>
          <w:szCs w:val="28"/>
          <w:u w:val="single"/>
        </w:rPr>
      </w:pPr>
    </w:p>
    <w:p w14:paraId="34105BB7" w14:textId="77777777" w:rsidR="004132BB" w:rsidRPr="004132BB" w:rsidRDefault="004132BB" w:rsidP="00C76C34">
      <w:pPr>
        <w:pStyle w:val="NoSpacing"/>
        <w:numPr>
          <w:ilvl w:val="0"/>
          <w:numId w:val="9"/>
        </w:numPr>
        <w:rPr>
          <w:rFonts w:ascii="Times New Roman" w:hAnsi="Times New Roman" w:cs="Times New Roman"/>
          <w:b/>
          <w:sz w:val="28"/>
          <w:szCs w:val="28"/>
          <w:u w:val="single"/>
        </w:rPr>
      </w:pPr>
      <w:r w:rsidRPr="004132BB">
        <w:rPr>
          <w:rFonts w:ascii="Times New Roman" w:hAnsi="Times New Roman" w:cs="Times New Roman"/>
          <w:sz w:val="28"/>
          <w:szCs w:val="28"/>
        </w:rPr>
        <w:t xml:space="preserve">Retail sales </w:t>
      </w:r>
      <w:r>
        <w:rPr>
          <w:rFonts w:ascii="Times New Roman" w:hAnsi="Times New Roman" w:cs="Times New Roman"/>
          <w:sz w:val="28"/>
          <w:szCs w:val="28"/>
        </w:rPr>
        <w:t>establishments</w:t>
      </w:r>
    </w:p>
    <w:p w14:paraId="729B5DB5" w14:textId="77777777" w:rsidR="004132BB" w:rsidRPr="004132BB" w:rsidRDefault="004132BB" w:rsidP="004132BB">
      <w:pPr>
        <w:pStyle w:val="NoSpacing"/>
        <w:ind w:left="2535"/>
        <w:rPr>
          <w:rFonts w:ascii="Times New Roman" w:hAnsi="Times New Roman" w:cs="Times New Roman"/>
          <w:b/>
          <w:sz w:val="28"/>
          <w:szCs w:val="28"/>
          <w:u w:val="single"/>
        </w:rPr>
      </w:pPr>
    </w:p>
    <w:p w14:paraId="4D66EDFA" w14:textId="77777777" w:rsidR="004132BB" w:rsidRDefault="004132BB" w:rsidP="00C76C34">
      <w:pPr>
        <w:pStyle w:val="NoSpacing"/>
        <w:numPr>
          <w:ilvl w:val="0"/>
          <w:numId w:val="9"/>
        </w:numPr>
        <w:rPr>
          <w:rFonts w:ascii="Times New Roman" w:hAnsi="Times New Roman" w:cs="Times New Roman"/>
          <w:sz w:val="28"/>
          <w:szCs w:val="28"/>
        </w:rPr>
      </w:pPr>
      <w:r w:rsidRPr="004132BB">
        <w:rPr>
          <w:rFonts w:ascii="Times New Roman" w:hAnsi="Times New Roman" w:cs="Times New Roman"/>
          <w:sz w:val="28"/>
          <w:szCs w:val="28"/>
        </w:rPr>
        <w:t>Parks and playgrounds</w:t>
      </w:r>
    </w:p>
    <w:p w14:paraId="00C4682A" w14:textId="77777777" w:rsidR="004132BB" w:rsidRDefault="004132BB" w:rsidP="004132BB">
      <w:pPr>
        <w:pStyle w:val="NoSpacing"/>
        <w:ind w:left="2535"/>
        <w:rPr>
          <w:rFonts w:ascii="Times New Roman" w:hAnsi="Times New Roman" w:cs="Times New Roman"/>
          <w:sz w:val="28"/>
          <w:szCs w:val="28"/>
        </w:rPr>
      </w:pPr>
    </w:p>
    <w:p w14:paraId="09DCCCA8" w14:textId="1C21282F" w:rsidR="004132BB" w:rsidRDefault="004132BB"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Dry cleaning and laundry pick-up stations, laundry and </w:t>
      </w:r>
      <w:r w:rsidR="0013501C">
        <w:rPr>
          <w:rFonts w:ascii="Times New Roman" w:hAnsi="Times New Roman" w:cs="Times New Roman"/>
          <w:sz w:val="28"/>
          <w:szCs w:val="28"/>
        </w:rPr>
        <w:t>dry-cleaning</w:t>
      </w:r>
      <w:r>
        <w:rPr>
          <w:rFonts w:ascii="Times New Roman" w:hAnsi="Times New Roman" w:cs="Times New Roman"/>
          <w:sz w:val="28"/>
          <w:szCs w:val="28"/>
        </w:rPr>
        <w:t xml:space="preserve"> establishments</w:t>
      </w:r>
    </w:p>
    <w:p w14:paraId="76A401C0" w14:textId="77777777" w:rsidR="00AB75C5" w:rsidRDefault="00AB75C5" w:rsidP="00AB75C5">
      <w:pPr>
        <w:pStyle w:val="NoSpacing"/>
        <w:ind w:left="2535"/>
        <w:rPr>
          <w:rFonts w:ascii="Times New Roman" w:hAnsi="Times New Roman" w:cs="Times New Roman"/>
          <w:sz w:val="28"/>
          <w:szCs w:val="28"/>
        </w:rPr>
      </w:pPr>
    </w:p>
    <w:p w14:paraId="0CE41B5A" w14:textId="77777777" w:rsidR="004132BB" w:rsidRDefault="004132BB"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Publishing and printing establishments</w:t>
      </w:r>
    </w:p>
    <w:p w14:paraId="25F9F97A" w14:textId="77777777" w:rsidR="00AB75C5" w:rsidRDefault="00AB75C5" w:rsidP="00AB75C5">
      <w:pPr>
        <w:pStyle w:val="NoSpacing"/>
        <w:ind w:left="2535"/>
        <w:rPr>
          <w:rFonts w:ascii="Times New Roman" w:hAnsi="Times New Roman" w:cs="Times New Roman"/>
          <w:sz w:val="28"/>
          <w:szCs w:val="28"/>
        </w:rPr>
      </w:pPr>
    </w:p>
    <w:p w14:paraId="01E4967D" w14:textId="77777777" w:rsidR="004132BB" w:rsidRDefault="004132BB"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Restaurants, except drive-ins</w:t>
      </w:r>
    </w:p>
    <w:p w14:paraId="396DF2BB" w14:textId="77777777" w:rsidR="00AB75C5" w:rsidRDefault="00AB75C5" w:rsidP="00AB75C5">
      <w:pPr>
        <w:pStyle w:val="NoSpacing"/>
        <w:ind w:left="2535"/>
        <w:rPr>
          <w:rFonts w:ascii="Times New Roman" w:hAnsi="Times New Roman" w:cs="Times New Roman"/>
          <w:sz w:val="28"/>
          <w:szCs w:val="28"/>
        </w:rPr>
      </w:pPr>
    </w:p>
    <w:p w14:paraId="4A05C80D" w14:textId="77777777" w:rsidR="004132BB" w:rsidRDefault="004132BB"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Motels, hotels and gust houses</w:t>
      </w:r>
    </w:p>
    <w:p w14:paraId="5AD87C94" w14:textId="77777777" w:rsidR="00AB75C5" w:rsidRDefault="00AB75C5" w:rsidP="00AB75C5">
      <w:pPr>
        <w:pStyle w:val="NoSpacing"/>
        <w:ind w:left="2535"/>
        <w:rPr>
          <w:rFonts w:ascii="Times New Roman" w:hAnsi="Times New Roman" w:cs="Times New Roman"/>
          <w:sz w:val="28"/>
          <w:szCs w:val="28"/>
        </w:rPr>
      </w:pPr>
    </w:p>
    <w:p w14:paraId="3E301C26"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Florist shops</w:t>
      </w:r>
    </w:p>
    <w:p w14:paraId="56B4A43C" w14:textId="77777777" w:rsidR="00AB75C5" w:rsidRDefault="00AB75C5" w:rsidP="00AB75C5">
      <w:pPr>
        <w:pStyle w:val="NoSpacing"/>
        <w:ind w:left="2535"/>
        <w:rPr>
          <w:rFonts w:ascii="Times New Roman" w:hAnsi="Times New Roman" w:cs="Times New Roman"/>
          <w:sz w:val="28"/>
          <w:szCs w:val="28"/>
        </w:rPr>
      </w:pPr>
    </w:p>
    <w:p w14:paraId="6B0D881B"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Food stores</w:t>
      </w:r>
    </w:p>
    <w:p w14:paraId="012B6CBF" w14:textId="77777777" w:rsidR="00AB75C5" w:rsidRDefault="00AB75C5" w:rsidP="00AB75C5">
      <w:pPr>
        <w:pStyle w:val="NoSpacing"/>
        <w:ind w:left="2535"/>
        <w:rPr>
          <w:rFonts w:ascii="Times New Roman" w:hAnsi="Times New Roman" w:cs="Times New Roman"/>
          <w:sz w:val="28"/>
          <w:szCs w:val="28"/>
        </w:rPr>
      </w:pPr>
    </w:p>
    <w:p w14:paraId="79F79574"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Indoor theaters</w:t>
      </w:r>
    </w:p>
    <w:p w14:paraId="2A2D7A94" w14:textId="77777777" w:rsidR="00AB75C5" w:rsidRDefault="00AB75C5" w:rsidP="00AB75C5">
      <w:pPr>
        <w:pStyle w:val="NoSpacing"/>
        <w:ind w:left="2535"/>
        <w:rPr>
          <w:rFonts w:ascii="Times New Roman" w:hAnsi="Times New Roman" w:cs="Times New Roman"/>
          <w:sz w:val="28"/>
          <w:szCs w:val="28"/>
        </w:rPr>
      </w:pPr>
    </w:p>
    <w:p w14:paraId="2DC45350"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Laboratories </w:t>
      </w:r>
    </w:p>
    <w:p w14:paraId="5FBCEBD8" w14:textId="77777777" w:rsidR="00AB75C5" w:rsidRDefault="00AB75C5" w:rsidP="00AB75C5">
      <w:pPr>
        <w:pStyle w:val="NoSpacing"/>
        <w:ind w:left="2535"/>
        <w:rPr>
          <w:rFonts w:ascii="Times New Roman" w:hAnsi="Times New Roman" w:cs="Times New Roman"/>
          <w:sz w:val="28"/>
          <w:szCs w:val="28"/>
        </w:rPr>
      </w:pPr>
    </w:p>
    <w:p w14:paraId="6DB097C1"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Repair shops for radios and televisions, for small appliances, shoes, and the like.</w:t>
      </w:r>
    </w:p>
    <w:p w14:paraId="2ABAC299" w14:textId="77777777" w:rsidR="00AB75C5" w:rsidRDefault="00AB75C5" w:rsidP="00AB75C5">
      <w:pPr>
        <w:pStyle w:val="NoSpacing"/>
        <w:ind w:left="2535"/>
        <w:rPr>
          <w:rFonts w:ascii="Times New Roman" w:hAnsi="Times New Roman" w:cs="Times New Roman"/>
          <w:sz w:val="28"/>
          <w:szCs w:val="28"/>
        </w:rPr>
      </w:pPr>
    </w:p>
    <w:p w14:paraId="59C8283E"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Artist and craftsmen studios, displays, or shops</w:t>
      </w:r>
    </w:p>
    <w:p w14:paraId="5B03FBEC" w14:textId="77777777" w:rsidR="004B4B82" w:rsidRDefault="00131417" w:rsidP="00AB75C5">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 xml:space="preserve">  </w:t>
      </w:r>
    </w:p>
    <w:p w14:paraId="6EBCC95B" w14:textId="42E46CDE" w:rsidR="00AB75C5" w:rsidRDefault="00332C51" w:rsidP="004B4B82">
      <w:pPr>
        <w:pStyle w:val="ListParagraph"/>
        <w:jc w:val="center"/>
        <w:rPr>
          <w:rFonts w:ascii="Times New Roman" w:hAnsi="Times New Roman" w:cs="Times New Roman"/>
          <w:sz w:val="28"/>
          <w:szCs w:val="28"/>
        </w:rPr>
      </w:pPr>
      <w:r>
        <w:rPr>
          <w:rFonts w:ascii="Times New Roman" w:hAnsi="Times New Roman" w:cs="Times New Roman"/>
          <w:sz w:val="28"/>
          <w:szCs w:val="28"/>
        </w:rPr>
        <w:t>50</w:t>
      </w:r>
    </w:p>
    <w:p w14:paraId="5B85AB68"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Municipal or County Owned Buildings</w:t>
      </w:r>
    </w:p>
    <w:p w14:paraId="320D9EA8" w14:textId="77777777" w:rsidR="00AB75C5" w:rsidRDefault="00AB75C5" w:rsidP="00AB75C5">
      <w:pPr>
        <w:pStyle w:val="NoSpacing"/>
        <w:ind w:left="2535"/>
        <w:rPr>
          <w:rFonts w:ascii="Times New Roman" w:hAnsi="Times New Roman" w:cs="Times New Roman"/>
          <w:sz w:val="28"/>
          <w:szCs w:val="28"/>
        </w:rPr>
      </w:pPr>
    </w:p>
    <w:p w14:paraId="4F8C5FC2"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Taxi stands</w:t>
      </w:r>
    </w:p>
    <w:p w14:paraId="57426F51" w14:textId="77777777" w:rsidR="00AB75C5" w:rsidRDefault="00AB75C5" w:rsidP="00AB75C5">
      <w:pPr>
        <w:pStyle w:val="NoSpacing"/>
        <w:ind w:left="2535"/>
        <w:rPr>
          <w:rFonts w:ascii="Times New Roman" w:hAnsi="Times New Roman" w:cs="Times New Roman"/>
          <w:sz w:val="28"/>
          <w:szCs w:val="28"/>
        </w:rPr>
      </w:pPr>
    </w:p>
    <w:p w14:paraId="2AB54819"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Funeral homes</w:t>
      </w:r>
    </w:p>
    <w:p w14:paraId="079BC07A" w14:textId="77777777" w:rsidR="00AB75C5" w:rsidRDefault="00AB75C5" w:rsidP="00AB75C5">
      <w:pPr>
        <w:pStyle w:val="NoSpacing"/>
        <w:ind w:left="2535"/>
        <w:rPr>
          <w:rFonts w:ascii="Times New Roman" w:hAnsi="Times New Roman" w:cs="Times New Roman"/>
          <w:sz w:val="28"/>
          <w:szCs w:val="28"/>
        </w:rPr>
      </w:pPr>
    </w:p>
    <w:p w14:paraId="7D33B02E"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Accessory uses clearly incidental to a permitted use and which will not create a nuisance or hazard.</w:t>
      </w:r>
    </w:p>
    <w:p w14:paraId="42FAC6D4" w14:textId="77777777" w:rsidR="00AB75C5" w:rsidRDefault="00AB75C5" w:rsidP="00AB75C5">
      <w:pPr>
        <w:pStyle w:val="NoSpacing"/>
        <w:ind w:left="2535"/>
        <w:rPr>
          <w:rFonts w:ascii="Times New Roman" w:hAnsi="Times New Roman" w:cs="Times New Roman"/>
          <w:sz w:val="28"/>
          <w:szCs w:val="28"/>
        </w:rPr>
      </w:pPr>
    </w:p>
    <w:p w14:paraId="29AA7F12"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Personal service establishments</w:t>
      </w:r>
    </w:p>
    <w:p w14:paraId="0CD99708" w14:textId="77777777" w:rsidR="00AB75C5" w:rsidRDefault="00AB75C5" w:rsidP="00AB75C5">
      <w:pPr>
        <w:pStyle w:val="NoSpacing"/>
        <w:ind w:left="2535"/>
        <w:rPr>
          <w:rFonts w:ascii="Times New Roman" w:hAnsi="Times New Roman" w:cs="Times New Roman"/>
          <w:sz w:val="28"/>
          <w:szCs w:val="28"/>
        </w:rPr>
      </w:pPr>
    </w:p>
    <w:p w14:paraId="1283B7F2"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Consignment shop (flea markets, flea malls. Swap shops are prohibited) </w:t>
      </w:r>
      <w:r w:rsidRPr="00FE734C">
        <w:rPr>
          <w:rFonts w:ascii="Times New Roman" w:hAnsi="Times New Roman" w:cs="Times New Roman"/>
          <w:sz w:val="18"/>
          <w:szCs w:val="18"/>
        </w:rPr>
        <w:t>(amended 3/4/19)</w:t>
      </w:r>
    </w:p>
    <w:p w14:paraId="62346E91" w14:textId="77777777" w:rsidR="00AB75C5" w:rsidRDefault="00AB75C5" w:rsidP="00AB75C5">
      <w:pPr>
        <w:pStyle w:val="NoSpacing"/>
        <w:ind w:left="2535"/>
        <w:rPr>
          <w:rFonts w:ascii="Times New Roman" w:hAnsi="Times New Roman" w:cs="Times New Roman"/>
          <w:sz w:val="28"/>
          <w:szCs w:val="28"/>
        </w:rPr>
      </w:pPr>
    </w:p>
    <w:p w14:paraId="10829E99" w14:textId="77777777" w:rsidR="00AB75C5" w:rsidRDefault="00AB75C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Antique shops</w:t>
      </w:r>
    </w:p>
    <w:p w14:paraId="7E0B18F6" w14:textId="77777777" w:rsidR="00AB75C5" w:rsidRDefault="00AB75C5" w:rsidP="00AB75C5">
      <w:pPr>
        <w:pStyle w:val="NoSpacing"/>
        <w:rPr>
          <w:rFonts w:ascii="Times New Roman" w:hAnsi="Times New Roman" w:cs="Times New Roman"/>
          <w:sz w:val="28"/>
          <w:szCs w:val="28"/>
        </w:rPr>
      </w:pPr>
    </w:p>
    <w:p w14:paraId="0AC99D37" w14:textId="77777777" w:rsidR="00AB75C5" w:rsidRDefault="00AB75C5" w:rsidP="00AB75C5">
      <w:pPr>
        <w:pStyle w:val="NoSpacing"/>
        <w:rPr>
          <w:rFonts w:ascii="Times New Roman" w:hAnsi="Times New Roman" w:cs="Times New Roman"/>
          <w:sz w:val="28"/>
          <w:szCs w:val="28"/>
        </w:rPr>
      </w:pPr>
    </w:p>
    <w:p w14:paraId="73A10697" w14:textId="77777777" w:rsidR="00AB75C5" w:rsidRDefault="00AB75C5" w:rsidP="00AB75C5">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0386D73B" w14:textId="77777777" w:rsidR="00AB75C5" w:rsidRDefault="00AB75C5" w:rsidP="00AB75C5">
      <w:pPr>
        <w:pStyle w:val="NoSpacing"/>
        <w:rPr>
          <w:rFonts w:ascii="Times New Roman" w:hAnsi="Times New Roman" w:cs="Times New Roman"/>
          <w:b/>
          <w:sz w:val="28"/>
          <w:szCs w:val="28"/>
          <w:u w:val="single"/>
        </w:rPr>
      </w:pPr>
    </w:p>
    <w:p w14:paraId="66FB9606" w14:textId="77777777" w:rsidR="00FE0001" w:rsidRDefault="00AB75C5" w:rsidP="00AB75C5">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The following uses may be permitted as conditional uses by the </w:t>
      </w:r>
    </w:p>
    <w:p w14:paraId="5CB748BB" w14:textId="77777777" w:rsidR="00AB75C5" w:rsidRDefault="00FE0001"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B75C5">
        <w:rPr>
          <w:rFonts w:ascii="Times New Roman" w:hAnsi="Times New Roman" w:cs="Times New Roman"/>
          <w:sz w:val="28"/>
          <w:szCs w:val="28"/>
        </w:rPr>
        <w:t>Town Board subject</w:t>
      </w:r>
      <w:r>
        <w:rPr>
          <w:rFonts w:ascii="Times New Roman" w:hAnsi="Times New Roman" w:cs="Times New Roman"/>
          <w:sz w:val="28"/>
          <w:szCs w:val="28"/>
        </w:rPr>
        <w:t xml:space="preserve"> to the provisions of Section 12:</w:t>
      </w:r>
    </w:p>
    <w:p w14:paraId="7E6E24FE" w14:textId="77777777" w:rsidR="00FE0001" w:rsidRDefault="00FE0001" w:rsidP="00AB75C5">
      <w:pPr>
        <w:pStyle w:val="NoSpacing"/>
        <w:rPr>
          <w:rFonts w:ascii="Times New Roman" w:hAnsi="Times New Roman" w:cs="Times New Roman"/>
          <w:sz w:val="28"/>
          <w:szCs w:val="28"/>
        </w:rPr>
      </w:pPr>
    </w:p>
    <w:p w14:paraId="628E162A" w14:textId="77777777" w:rsidR="00FE0001" w:rsidRDefault="00FE000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Auction House</w:t>
      </w:r>
    </w:p>
    <w:p w14:paraId="7FF526B1" w14:textId="77777777" w:rsidR="002A17A4" w:rsidRDefault="002A17A4" w:rsidP="002A17A4">
      <w:pPr>
        <w:pStyle w:val="NoSpacing"/>
        <w:ind w:left="2535"/>
        <w:rPr>
          <w:rFonts w:ascii="Times New Roman" w:hAnsi="Times New Roman" w:cs="Times New Roman"/>
          <w:sz w:val="28"/>
          <w:szCs w:val="28"/>
        </w:rPr>
      </w:pPr>
    </w:p>
    <w:p w14:paraId="7ADA418B" w14:textId="77777777" w:rsidR="00FE0001" w:rsidRDefault="00FE000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Automobile service stations and garages</w:t>
      </w:r>
    </w:p>
    <w:p w14:paraId="22116B68" w14:textId="77777777" w:rsidR="002A17A4" w:rsidRDefault="002A17A4" w:rsidP="002A17A4">
      <w:pPr>
        <w:pStyle w:val="NoSpacing"/>
        <w:ind w:left="2535"/>
        <w:rPr>
          <w:rFonts w:ascii="Times New Roman" w:hAnsi="Times New Roman" w:cs="Times New Roman"/>
          <w:sz w:val="28"/>
          <w:szCs w:val="28"/>
        </w:rPr>
      </w:pPr>
    </w:p>
    <w:p w14:paraId="11523CA4" w14:textId="77777777" w:rsidR="00FE0001" w:rsidRDefault="00FE000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Cartage and express facilities</w:t>
      </w:r>
    </w:p>
    <w:p w14:paraId="1AED1A79" w14:textId="77777777" w:rsidR="002A17A4" w:rsidRDefault="002A17A4" w:rsidP="002A17A4">
      <w:pPr>
        <w:pStyle w:val="NoSpacing"/>
        <w:ind w:left="2535"/>
        <w:rPr>
          <w:rFonts w:ascii="Times New Roman" w:hAnsi="Times New Roman" w:cs="Times New Roman"/>
          <w:sz w:val="28"/>
          <w:szCs w:val="28"/>
        </w:rPr>
      </w:pPr>
    </w:p>
    <w:p w14:paraId="151D64F5" w14:textId="77777777" w:rsidR="00FE0001" w:rsidRPr="002A17A4" w:rsidRDefault="00FE000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Civic, charitable, political, fraternal and social organizations </w:t>
      </w:r>
      <w:r w:rsidRPr="00FE734C">
        <w:rPr>
          <w:rFonts w:ascii="Times New Roman" w:hAnsi="Times New Roman" w:cs="Times New Roman"/>
          <w:sz w:val="18"/>
          <w:szCs w:val="18"/>
        </w:rPr>
        <w:t>(amended 4/12/18) No Churches</w:t>
      </w:r>
    </w:p>
    <w:p w14:paraId="23B6CC0B" w14:textId="77777777" w:rsidR="002A17A4" w:rsidRDefault="002A17A4" w:rsidP="002A17A4">
      <w:pPr>
        <w:pStyle w:val="NoSpacing"/>
        <w:ind w:left="2535"/>
        <w:rPr>
          <w:rFonts w:ascii="Times New Roman" w:hAnsi="Times New Roman" w:cs="Times New Roman"/>
          <w:sz w:val="28"/>
          <w:szCs w:val="28"/>
        </w:rPr>
      </w:pPr>
    </w:p>
    <w:p w14:paraId="36BE8EF3" w14:textId="77777777" w:rsidR="00FE0001" w:rsidRDefault="00FE000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Drive-in type facilities and other financial institutions </w:t>
      </w:r>
    </w:p>
    <w:p w14:paraId="477EC8A8" w14:textId="77777777" w:rsidR="002A17A4" w:rsidRDefault="002A17A4" w:rsidP="002A17A4">
      <w:pPr>
        <w:pStyle w:val="NoSpacing"/>
        <w:ind w:left="2535"/>
        <w:rPr>
          <w:rFonts w:ascii="Times New Roman" w:hAnsi="Times New Roman" w:cs="Times New Roman"/>
          <w:sz w:val="28"/>
          <w:szCs w:val="28"/>
        </w:rPr>
      </w:pPr>
    </w:p>
    <w:p w14:paraId="65E4C0B4" w14:textId="77777777" w:rsidR="002A17A4" w:rsidRDefault="002A17A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Family dwelling on upper floors of commercial buildings</w:t>
      </w:r>
    </w:p>
    <w:p w14:paraId="13C193E8" w14:textId="77777777" w:rsidR="002A17A4" w:rsidRDefault="002A17A4" w:rsidP="002A17A4">
      <w:pPr>
        <w:pStyle w:val="NoSpacing"/>
        <w:ind w:left="2535"/>
        <w:rPr>
          <w:rFonts w:ascii="Times New Roman" w:hAnsi="Times New Roman" w:cs="Times New Roman"/>
          <w:sz w:val="28"/>
          <w:szCs w:val="28"/>
        </w:rPr>
      </w:pPr>
    </w:p>
    <w:p w14:paraId="0453EEF2" w14:textId="77777777" w:rsidR="002A17A4" w:rsidRDefault="002A17A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and service uses</w:t>
      </w:r>
    </w:p>
    <w:p w14:paraId="23026E37" w14:textId="77777777" w:rsidR="002A17A4" w:rsidRDefault="002A17A4" w:rsidP="002A17A4">
      <w:pPr>
        <w:pStyle w:val="ListParagraph"/>
        <w:rPr>
          <w:rFonts w:ascii="Times New Roman" w:hAnsi="Times New Roman" w:cs="Times New Roman"/>
          <w:sz w:val="28"/>
          <w:szCs w:val="28"/>
        </w:rPr>
      </w:pPr>
    </w:p>
    <w:p w14:paraId="2F4B0594" w14:textId="77777777" w:rsidR="002A17A4" w:rsidRDefault="00131417" w:rsidP="002A17A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 xml:space="preserve">    </w:t>
      </w:r>
      <w:r>
        <w:rPr>
          <w:rFonts w:ascii="Times New Roman" w:hAnsi="Times New Roman" w:cs="Times New Roman"/>
          <w:sz w:val="28"/>
          <w:szCs w:val="28"/>
        </w:rPr>
        <w:t xml:space="preserve">   </w:t>
      </w:r>
      <w:r w:rsidR="00332C51">
        <w:rPr>
          <w:rFonts w:ascii="Times New Roman" w:hAnsi="Times New Roman" w:cs="Times New Roman"/>
          <w:sz w:val="28"/>
          <w:szCs w:val="28"/>
        </w:rPr>
        <w:t>51</w:t>
      </w:r>
    </w:p>
    <w:p w14:paraId="6C21D12F" w14:textId="77777777" w:rsidR="002A17A4" w:rsidRDefault="002A17A4" w:rsidP="002A17A4">
      <w:pPr>
        <w:pStyle w:val="NoSpacing"/>
        <w:rPr>
          <w:rFonts w:ascii="Times New Roman" w:hAnsi="Times New Roman" w:cs="Times New Roman"/>
          <w:sz w:val="28"/>
          <w:szCs w:val="28"/>
        </w:rPr>
      </w:pPr>
    </w:p>
    <w:p w14:paraId="6862F0C8" w14:textId="77777777" w:rsidR="002A17A4" w:rsidRDefault="002A17A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Warehousing and wholesale establishments and storage other than accessory to permitted retail uses.</w:t>
      </w:r>
    </w:p>
    <w:p w14:paraId="36BC1A79" w14:textId="77777777" w:rsidR="002A17A4" w:rsidRDefault="002A17A4" w:rsidP="002A17A4">
      <w:pPr>
        <w:pStyle w:val="NoSpacing"/>
        <w:ind w:left="2535"/>
        <w:rPr>
          <w:rFonts w:ascii="Times New Roman" w:hAnsi="Times New Roman" w:cs="Times New Roman"/>
          <w:sz w:val="28"/>
          <w:szCs w:val="28"/>
        </w:rPr>
      </w:pPr>
    </w:p>
    <w:p w14:paraId="69506A6C" w14:textId="77777777" w:rsidR="002A17A4" w:rsidRDefault="002A17A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Pawn Shops (also required:  a Town Pawn Application to be approved by the Town Board.)</w:t>
      </w:r>
    </w:p>
    <w:p w14:paraId="4D0FA29A" w14:textId="77777777" w:rsidR="002A17A4" w:rsidRDefault="002A17A4" w:rsidP="002A17A4">
      <w:pPr>
        <w:pStyle w:val="ListParagraph"/>
        <w:rPr>
          <w:rFonts w:ascii="Times New Roman" w:hAnsi="Times New Roman" w:cs="Times New Roman"/>
          <w:sz w:val="28"/>
          <w:szCs w:val="28"/>
        </w:rPr>
      </w:pPr>
    </w:p>
    <w:p w14:paraId="6BDDC0F7" w14:textId="77777777" w:rsidR="002A17A4" w:rsidRDefault="002A17A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Video Game Rooms.  (Arcades and Video Game Rooms cannot be located within 1500 feet of each other.)</w:t>
      </w:r>
    </w:p>
    <w:p w14:paraId="3540A776" w14:textId="77777777" w:rsidR="002A17A4" w:rsidRDefault="002A17A4" w:rsidP="002A17A4">
      <w:pPr>
        <w:pStyle w:val="ListParagraph"/>
        <w:ind w:left="2535"/>
        <w:rPr>
          <w:rFonts w:ascii="Times New Roman" w:hAnsi="Times New Roman" w:cs="Times New Roman"/>
          <w:sz w:val="28"/>
          <w:szCs w:val="28"/>
        </w:rPr>
      </w:pPr>
    </w:p>
    <w:p w14:paraId="0C652AB8" w14:textId="77777777" w:rsidR="002A17A4" w:rsidRPr="00680984" w:rsidRDefault="002A17A4" w:rsidP="002A17A4">
      <w:pPr>
        <w:pStyle w:val="ListParagraph"/>
        <w:ind w:left="2535"/>
        <w:rPr>
          <w:rFonts w:ascii="Times New Roman" w:hAnsi="Times New Roman" w:cs="Times New Roman"/>
          <w:sz w:val="28"/>
          <w:szCs w:val="28"/>
          <w:u w:val="single"/>
        </w:rPr>
      </w:pPr>
      <w:r w:rsidRPr="00680984">
        <w:rPr>
          <w:rFonts w:ascii="Times New Roman" w:hAnsi="Times New Roman" w:cs="Times New Roman"/>
          <w:sz w:val="28"/>
          <w:szCs w:val="28"/>
          <w:u w:val="single"/>
        </w:rPr>
        <w:t>RULES FOR OPERATON OF A GAME ROOM</w:t>
      </w:r>
    </w:p>
    <w:p w14:paraId="202487F2" w14:textId="77777777" w:rsidR="002A17A4" w:rsidRDefault="002A17A4" w:rsidP="002A17A4">
      <w:pPr>
        <w:pStyle w:val="ListParagraph"/>
        <w:ind w:left="2535"/>
        <w:rPr>
          <w:rFonts w:ascii="Times New Roman" w:hAnsi="Times New Roman" w:cs="Times New Roman"/>
          <w:sz w:val="28"/>
          <w:szCs w:val="28"/>
        </w:rPr>
      </w:pPr>
    </w:p>
    <w:p w14:paraId="3480241C" w14:textId="77777777" w:rsidR="002A17A4" w:rsidRDefault="002A17A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Game Rooms may not open before 12:00 noon on any day of the week.</w:t>
      </w:r>
    </w:p>
    <w:p w14:paraId="32F60DCE" w14:textId="77777777" w:rsidR="002A17A4" w:rsidRDefault="002A17A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Game rooms may open on Sunday only between the hours of 1:00 pm and 6:00 pm.</w:t>
      </w:r>
    </w:p>
    <w:p w14:paraId="247C6431" w14:textId="4799A653" w:rsidR="002A17A4" w:rsidRDefault="002A17A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Game </w:t>
      </w:r>
      <w:r w:rsidR="0013501C">
        <w:rPr>
          <w:rFonts w:ascii="Times New Roman" w:hAnsi="Times New Roman" w:cs="Times New Roman"/>
          <w:sz w:val="28"/>
          <w:szCs w:val="28"/>
        </w:rPr>
        <w:t>rooms</w:t>
      </w:r>
      <w:r w:rsidR="00680984">
        <w:rPr>
          <w:rFonts w:ascii="Times New Roman" w:hAnsi="Times New Roman" w:cs="Times New Roman"/>
          <w:sz w:val="28"/>
          <w:szCs w:val="28"/>
        </w:rPr>
        <w:t xml:space="preserve"> cl</w:t>
      </w:r>
      <w:r>
        <w:rPr>
          <w:rFonts w:ascii="Times New Roman" w:hAnsi="Times New Roman" w:cs="Times New Roman"/>
          <w:sz w:val="28"/>
          <w:szCs w:val="28"/>
        </w:rPr>
        <w:t>o</w:t>
      </w:r>
      <w:r w:rsidR="00680984">
        <w:rPr>
          <w:rFonts w:ascii="Times New Roman" w:hAnsi="Times New Roman" w:cs="Times New Roman"/>
          <w:sz w:val="28"/>
          <w:szCs w:val="28"/>
        </w:rPr>
        <w:t>s</w:t>
      </w:r>
      <w:r>
        <w:rPr>
          <w:rFonts w:ascii="Times New Roman" w:hAnsi="Times New Roman" w:cs="Times New Roman"/>
          <w:sz w:val="28"/>
          <w:szCs w:val="28"/>
        </w:rPr>
        <w:t xml:space="preserve">e at 11:00 pm on Monday, </w:t>
      </w:r>
      <w:r w:rsidR="00680984">
        <w:rPr>
          <w:rFonts w:ascii="Times New Roman" w:hAnsi="Times New Roman" w:cs="Times New Roman"/>
          <w:sz w:val="28"/>
          <w:szCs w:val="28"/>
        </w:rPr>
        <w:t xml:space="preserve">Tuesday, </w:t>
      </w:r>
      <w:r w:rsidR="003E72A9">
        <w:rPr>
          <w:rFonts w:ascii="Times New Roman" w:hAnsi="Times New Roman" w:cs="Times New Roman"/>
          <w:sz w:val="28"/>
          <w:szCs w:val="28"/>
        </w:rPr>
        <w:t xml:space="preserve">Wednesday </w:t>
      </w:r>
      <w:r w:rsidR="00680984">
        <w:rPr>
          <w:rFonts w:ascii="Times New Roman" w:hAnsi="Times New Roman" w:cs="Times New Roman"/>
          <w:sz w:val="28"/>
          <w:szCs w:val="28"/>
        </w:rPr>
        <w:t>and Thursday.</w:t>
      </w:r>
    </w:p>
    <w:p w14:paraId="531C62CC" w14:textId="77777777" w:rsidR="00680984" w:rsidRDefault="0068098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Game Rooms to close at 12;00 midnight on Friday and Saturday nights.</w:t>
      </w:r>
    </w:p>
    <w:p w14:paraId="03071264" w14:textId="77777777" w:rsidR="00680984" w:rsidRDefault="0068098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Game rooms shall be closed to all minors during normal school hours (that is, while any public school is in session)</w:t>
      </w:r>
    </w:p>
    <w:p w14:paraId="4159377B" w14:textId="38499BD7" w:rsidR="00680984" w:rsidRDefault="00680984" w:rsidP="00C76C34">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There must be an adult (21 years of age or older) </w:t>
      </w:r>
      <w:r w:rsidR="0013501C">
        <w:rPr>
          <w:rFonts w:ascii="Times New Roman" w:hAnsi="Times New Roman" w:cs="Times New Roman"/>
          <w:sz w:val="28"/>
          <w:szCs w:val="28"/>
        </w:rPr>
        <w:t>always managing a game room business</w:t>
      </w:r>
      <w:r>
        <w:rPr>
          <w:rFonts w:ascii="Times New Roman" w:hAnsi="Times New Roman" w:cs="Times New Roman"/>
          <w:sz w:val="28"/>
          <w:szCs w:val="28"/>
        </w:rPr>
        <w:t>.</w:t>
      </w:r>
    </w:p>
    <w:p w14:paraId="16B24986" w14:textId="77777777" w:rsidR="002A17A4" w:rsidRDefault="002A17A4" w:rsidP="002A17A4">
      <w:pPr>
        <w:rPr>
          <w:rFonts w:ascii="Times New Roman" w:hAnsi="Times New Roman" w:cs="Times New Roman"/>
          <w:sz w:val="28"/>
          <w:szCs w:val="28"/>
        </w:rPr>
      </w:pPr>
    </w:p>
    <w:p w14:paraId="50BB4A02" w14:textId="77777777" w:rsidR="004A3732" w:rsidRDefault="00131417"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C130EA3" w14:textId="77777777" w:rsidR="004A3732" w:rsidRDefault="004A3732" w:rsidP="00AB75C5">
      <w:pPr>
        <w:pStyle w:val="NoSpacing"/>
        <w:rPr>
          <w:rFonts w:ascii="Times New Roman" w:hAnsi="Times New Roman" w:cs="Times New Roman"/>
          <w:sz w:val="28"/>
          <w:szCs w:val="28"/>
        </w:rPr>
      </w:pPr>
    </w:p>
    <w:p w14:paraId="422549DF" w14:textId="77777777" w:rsidR="004A3732" w:rsidRDefault="004A3732" w:rsidP="00AB75C5">
      <w:pPr>
        <w:pStyle w:val="NoSpacing"/>
        <w:rPr>
          <w:rFonts w:ascii="Times New Roman" w:hAnsi="Times New Roman" w:cs="Times New Roman"/>
          <w:sz w:val="28"/>
          <w:szCs w:val="28"/>
        </w:rPr>
      </w:pPr>
    </w:p>
    <w:p w14:paraId="2B8FD4DE" w14:textId="77777777" w:rsidR="004A3732" w:rsidRDefault="004A3732" w:rsidP="00AB75C5">
      <w:pPr>
        <w:pStyle w:val="NoSpacing"/>
        <w:rPr>
          <w:rFonts w:ascii="Times New Roman" w:hAnsi="Times New Roman" w:cs="Times New Roman"/>
          <w:sz w:val="28"/>
          <w:szCs w:val="28"/>
        </w:rPr>
      </w:pPr>
    </w:p>
    <w:p w14:paraId="47E60EDB" w14:textId="77777777" w:rsidR="004A3732" w:rsidRDefault="004A3732" w:rsidP="00AB75C5">
      <w:pPr>
        <w:pStyle w:val="NoSpacing"/>
        <w:rPr>
          <w:rFonts w:ascii="Times New Roman" w:hAnsi="Times New Roman" w:cs="Times New Roman"/>
          <w:sz w:val="28"/>
          <w:szCs w:val="28"/>
        </w:rPr>
      </w:pPr>
    </w:p>
    <w:p w14:paraId="5FD4C8F7" w14:textId="77777777" w:rsidR="004A3732" w:rsidRDefault="004A3732" w:rsidP="00AB75C5">
      <w:pPr>
        <w:pStyle w:val="NoSpacing"/>
        <w:rPr>
          <w:rFonts w:ascii="Times New Roman" w:hAnsi="Times New Roman" w:cs="Times New Roman"/>
          <w:sz w:val="28"/>
          <w:szCs w:val="28"/>
        </w:rPr>
      </w:pPr>
    </w:p>
    <w:p w14:paraId="012E8AAB" w14:textId="77777777" w:rsidR="004A3732" w:rsidRDefault="004A3732" w:rsidP="00AB75C5">
      <w:pPr>
        <w:pStyle w:val="NoSpacing"/>
        <w:rPr>
          <w:rFonts w:ascii="Times New Roman" w:hAnsi="Times New Roman" w:cs="Times New Roman"/>
          <w:sz w:val="28"/>
          <w:szCs w:val="28"/>
        </w:rPr>
      </w:pPr>
    </w:p>
    <w:p w14:paraId="718A7AEA" w14:textId="77777777" w:rsidR="00680984" w:rsidRDefault="004A3732"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r w:rsidR="00332C51">
        <w:rPr>
          <w:rFonts w:ascii="Times New Roman" w:hAnsi="Times New Roman" w:cs="Times New Roman"/>
          <w:sz w:val="28"/>
          <w:szCs w:val="28"/>
        </w:rPr>
        <w:t>52</w:t>
      </w:r>
    </w:p>
    <w:p w14:paraId="689A5712" w14:textId="77777777" w:rsidR="00680984" w:rsidRDefault="00680984" w:rsidP="00AB75C5">
      <w:pPr>
        <w:pStyle w:val="NoSpacing"/>
        <w:rPr>
          <w:rFonts w:ascii="Times New Roman" w:hAnsi="Times New Roman" w:cs="Times New Roman"/>
          <w:sz w:val="28"/>
          <w:szCs w:val="28"/>
        </w:rPr>
      </w:pPr>
    </w:p>
    <w:p w14:paraId="040B40DC" w14:textId="77777777" w:rsidR="00680984" w:rsidRDefault="00680984" w:rsidP="00680984">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3EC3D9F1" w14:textId="77777777" w:rsidR="00680984" w:rsidRDefault="00680984" w:rsidP="00680984">
      <w:pPr>
        <w:pStyle w:val="NoSpacing"/>
        <w:rPr>
          <w:rFonts w:ascii="Times New Roman" w:hAnsi="Times New Roman" w:cs="Times New Roman"/>
          <w:b/>
          <w:sz w:val="28"/>
          <w:szCs w:val="28"/>
          <w:u w:val="single"/>
        </w:rPr>
      </w:pPr>
    </w:p>
    <w:p w14:paraId="7A8CB7DB" w14:textId="77777777" w:rsidR="00680984" w:rsidRDefault="00680984" w:rsidP="00680984">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Pr="00A9297D">
        <w:rPr>
          <w:rFonts w:ascii="Times New Roman" w:hAnsi="Times New Roman" w:cs="Times New Roman"/>
          <w:b/>
          <w:bCs/>
          <w:sz w:val="28"/>
          <w:szCs w:val="28"/>
          <w:u w:val="single"/>
        </w:rPr>
        <w:t>CB District</w:t>
      </w:r>
      <w:r>
        <w:rPr>
          <w:rFonts w:ascii="Times New Roman" w:hAnsi="Times New Roman" w:cs="Times New Roman"/>
          <w:sz w:val="28"/>
          <w:szCs w:val="28"/>
        </w:rPr>
        <w:t xml:space="preserve"> as shown on the Zoning Map, all of the </w:t>
      </w:r>
    </w:p>
    <w:p w14:paraId="03764D70"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6C858558" w14:textId="77777777" w:rsidR="00680984" w:rsidRDefault="00680984" w:rsidP="00680984">
      <w:pPr>
        <w:pStyle w:val="NoSpacing"/>
        <w:rPr>
          <w:rFonts w:ascii="Times New Roman" w:hAnsi="Times New Roman" w:cs="Times New Roman"/>
          <w:sz w:val="28"/>
          <w:szCs w:val="28"/>
        </w:rPr>
      </w:pPr>
    </w:p>
    <w:p w14:paraId="595981FE" w14:textId="77777777" w:rsidR="00680984" w:rsidRPr="00E82C50" w:rsidRDefault="00680984" w:rsidP="00680984">
      <w:pPr>
        <w:pStyle w:val="NoSpacing"/>
        <w:rPr>
          <w:rFonts w:ascii="Times New Roman" w:hAnsi="Times New Roman" w:cs="Times New Roman"/>
          <w:sz w:val="28"/>
          <w:szCs w:val="28"/>
        </w:rPr>
      </w:pPr>
    </w:p>
    <w:p w14:paraId="59DCE562" w14:textId="77777777" w:rsidR="00680984" w:rsidRDefault="0068098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area -   There shall be no minimum area </w:t>
      </w:r>
    </w:p>
    <w:p w14:paraId="0A58C0F7" w14:textId="77777777" w:rsidR="00680984" w:rsidRPr="00551EED"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requirement for lots in this district</w:t>
      </w:r>
    </w:p>
    <w:p w14:paraId="09EF677A" w14:textId="77777777" w:rsidR="00680984" w:rsidRDefault="00680984" w:rsidP="00680984">
      <w:pPr>
        <w:pStyle w:val="NoSpacing"/>
        <w:ind w:left="2535"/>
        <w:rPr>
          <w:rFonts w:ascii="Times New Roman" w:hAnsi="Times New Roman" w:cs="Times New Roman"/>
          <w:sz w:val="28"/>
          <w:szCs w:val="28"/>
        </w:rPr>
      </w:pPr>
    </w:p>
    <w:p w14:paraId="40615916" w14:textId="77777777" w:rsidR="00680984" w:rsidRDefault="00680984" w:rsidP="00680984">
      <w:pPr>
        <w:pStyle w:val="NoSpacing"/>
        <w:ind w:left="2535"/>
        <w:rPr>
          <w:rFonts w:ascii="Times New Roman" w:hAnsi="Times New Roman" w:cs="Times New Roman"/>
          <w:sz w:val="28"/>
          <w:szCs w:val="28"/>
        </w:rPr>
      </w:pPr>
    </w:p>
    <w:p w14:paraId="71A36972" w14:textId="77777777" w:rsidR="00680984" w:rsidRDefault="0068098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required</w:t>
      </w:r>
      <w:r w:rsidRPr="0043237E">
        <w:rPr>
          <w:rFonts w:ascii="Times New Roman" w:hAnsi="Times New Roman" w:cs="Times New Roman"/>
          <w:b/>
          <w:sz w:val="28"/>
          <w:szCs w:val="28"/>
          <w:u w:val="single"/>
        </w:rPr>
        <w:t xml:space="preserve"> front</w:t>
      </w:r>
      <w:r>
        <w:rPr>
          <w:rFonts w:ascii="Times New Roman" w:hAnsi="Times New Roman" w:cs="Times New Roman"/>
          <w:sz w:val="28"/>
          <w:szCs w:val="28"/>
        </w:rPr>
        <w:t xml:space="preserve"> yard:  The minimum front yard             </w:t>
      </w:r>
    </w:p>
    <w:p w14:paraId="25112D0E"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depth shall be the average of the front yard </w:t>
      </w:r>
    </w:p>
    <w:p w14:paraId="1EFA48A1"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depths which have been established by buildings </w:t>
      </w:r>
    </w:p>
    <w:p w14:paraId="02C11A77"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in one or both adjoining side lots.  In all cases </w:t>
      </w:r>
    </w:p>
    <w:p w14:paraId="4520EFC4"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there shall be sufficient setback from the street </w:t>
      </w:r>
    </w:p>
    <w:p w14:paraId="1B9B1650"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curb line to provide space for a minimum eight </w:t>
      </w:r>
    </w:p>
    <w:p w14:paraId="27B3B8F5"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(8) foot sidewalk.    </w:t>
      </w:r>
    </w:p>
    <w:p w14:paraId="34CB43D4"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4F5F806" w14:textId="77777777" w:rsidR="00680984" w:rsidRDefault="0068098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side</w:t>
      </w:r>
      <w:r w:rsidRPr="0043237E">
        <w:rPr>
          <w:rFonts w:ascii="Times New Roman" w:hAnsi="Times New Roman" w:cs="Times New Roman"/>
          <w:b/>
          <w:sz w:val="28"/>
          <w:szCs w:val="28"/>
        </w:rPr>
        <w:t xml:space="preserve"> </w:t>
      </w:r>
      <w:r>
        <w:rPr>
          <w:rFonts w:ascii="Times New Roman" w:hAnsi="Times New Roman" w:cs="Times New Roman"/>
          <w:sz w:val="28"/>
          <w:szCs w:val="28"/>
        </w:rPr>
        <w:t xml:space="preserve">yard:  No side yard is required, </w:t>
      </w:r>
    </w:p>
    <w:p w14:paraId="1B39007C"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except where a lot abuts a residentially zoned lot.  </w:t>
      </w:r>
    </w:p>
    <w:p w14:paraId="74D443B9"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In such an instance, the abutting side yard shall </w:t>
      </w:r>
    </w:p>
    <w:p w14:paraId="0E3716A2"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be at least fifteen (15) feet wide. </w:t>
      </w:r>
    </w:p>
    <w:p w14:paraId="726BF33B" w14:textId="77777777" w:rsidR="00680984" w:rsidRDefault="00680984" w:rsidP="00680984">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p>
    <w:p w14:paraId="325F08FC" w14:textId="77777777" w:rsidR="00680984" w:rsidRDefault="00680984" w:rsidP="00680984">
      <w:pPr>
        <w:pStyle w:val="NoSpacing"/>
        <w:ind w:left="2535"/>
        <w:rPr>
          <w:rFonts w:ascii="Times New Roman" w:hAnsi="Times New Roman" w:cs="Times New Roman"/>
          <w:sz w:val="28"/>
          <w:szCs w:val="28"/>
        </w:rPr>
      </w:pPr>
    </w:p>
    <w:p w14:paraId="02E86A6A" w14:textId="77777777" w:rsidR="00680984" w:rsidRPr="00551EED" w:rsidRDefault="00680984" w:rsidP="00680984">
      <w:pPr>
        <w:pStyle w:val="NoSpacing"/>
        <w:ind w:left="2535"/>
        <w:rPr>
          <w:rFonts w:ascii="Times New Roman" w:hAnsi="Times New Roman" w:cs="Times New Roman"/>
          <w:i/>
          <w:color w:val="FF0000"/>
          <w:sz w:val="18"/>
          <w:szCs w:val="18"/>
        </w:rPr>
      </w:pPr>
      <w:r>
        <w:rPr>
          <w:rFonts w:ascii="Times New Roman" w:hAnsi="Times New Roman" w:cs="Times New Roman"/>
          <w:i/>
          <w:color w:val="FF0000"/>
          <w:sz w:val="18"/>
          <w:szCs w:val="18"/>
        </w:rPr>
        <w:t>)</w:t>
      </w:r>
    </w:p>
    <w:p w14:paraId="29472732" w14:textId="77777777" w:rsidR="00680984" w:rsidRDefault="00680984" w:rsidP="00680984">
      <w:pPr>
        <w:pStyle w:val="NoSpacing"/>
        <w:ind w:left="2535"/>
        <w:rPr>
          <w:rFonts w:ascii="Times New Roman" w:hAnsi="Times New Roman" w:cs="Times New Roman"/>
          <w:sz w:val="28"/>
          <w:szCs w:val="28"/>
        </w:rPr>
      </w:pPr>
    </w:p>
    <w:p w14:paraId="29B775F8" w14:textId="3A1F9D66" w:rsidR="001F58CE" w:rsidRDefault="00680984"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required </w:t>
      </w:r>
      <w:r w:rsidRPr="0043237E">
        <w:rPr>
          <w:rFonts w:ascii="Times New Roman" w:hAnsi="Times New Roman" w:cs="Times New Roman"/>
          <w:b/>
          <w:sz w:val="28"/>
          <w:szCs w:val="28"/>
          <w:u w:val="single"/>
        </w:rPr>
        <w:t>rear</w:t>
      </w:r>
      <w:r w:rsidRPr="0043237E">
        <w:rPr>
          <w:rFonts w:ascii="Times New Roman" w:hAnsi="Times New Roman" w:cs="Times New Roman"/>
          <w:b/>
          <w:sz w:val="28"/>
          <w:szCs w:val="28"/>
        </w:rPr>
        <w:t xml:space="preserve"> </w:t>
      </w:r>
      <w:r>
        <w:rPr>
          <w:rFonts w:ascii="Times New Roman" w:hAnsi="Times New Roman" w:cs="Times New Roman"/>
          <w:sz w:val="28"/>
          <w:szCs w:val="28"/>
        </w:rPr>
        <w:t>yard:</w:t>
      </w:r>
      <w:r w:rsidR="001F58CE">
        <w:rPr>
          <w:rFonts w:ascii="Times New Roman" w:hAnsi="Times New Roman" w:cs="Times New Roman"/>
          <w:sz w:val="28"/>
          <w:szCs w:val="28"/>
        </w:rPr>
        <w:t xml:space="preserve">  Ten (10) feet measured from </w:t>
      </w:r>
    </w:p>
    <w:p w14:paraId="7E357C8A" w14:textId="77777777" w:rsidR="001F58CE" w:rsidRDefault="001F58CE" w:rsidP="001F58CE">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the rear property line.  No rear yard is required </w:t>
      </w:r>
    </w:p>
    <w:p w14:paraId="64F7A4FB" w14:textId="77777777" w:rsidR="00680984" w:rsidRDefault="001F58CE" w:rsidP="001F58CE">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where a public alley abuts the rear property line.</w:t>
      </w:r>
      <w:r w:rsidR="00680984">
        <w:rPr>
          <w:rFonts w:ascii="Times New Roman" w:hAnsi="Times New Roman" w:cs="Times New Roman"/>
          <w:sz w:val="28"/>
          <w:szCs w:val="28"/>
        </w:rPr>
        <w:t xml:space="preserve"> </w:t>
      </w:r>
    </w:p>
    <w:p w14:paraId="0B810BED" w14:textId="77777777" w:rsidR="00680984" w:rsidRDefault="00680984" w:rsidP="00680984">
      <w:pPr>
        <w:pStyle w:val="NoSpacing"/>
        <w:rPr>
          <w:rFonts w:ascii="Times New Roman" w:hAnsi="Times New Roman" w:cs="Times New Roman"/>
          <w:sz w:val="28"/>
          <w:szCs w:val="28"/>
        </w:rPr>
      </w:pPr>
    </w:p>
    <w:p w14:paraId="70B3354C" w14:textId="112D6A5E" w:rsidR="00680984" w:rsidRDefault="00680984" w:rsidP="00C76C34">
      <w:pPr>
        <w:pStyle w:val="NoSpacing"/>
        <w:numPr>
          <w:ilvl w:val="0"/>
          <w:numId w:val="9"/>
        </w:numPr>
        <w:rPr>
          <w:rFonts w:ascii="Times New Roman" w:hAnsi="Times New Roman" w:cs="Times New Roman"/>
          <w:sz w:val="28"/>
          <w:szCs w:val="28"/>
        </w:rPr>
      </w:pPr>
      <w:r w:rsidRPr="002E257A">
        <w:rPr>
          <w:rFonts w:ascii="Times New Roman" w:hAnsi="Times New Roman" w:cs="Times New Roman"/>
          <w:sz w:val="28"/>
          <w:szCs w:val="28"/>
        </w:rPr>
        <w:t>Building Height Limits:  35 feet</w:t>
      </w:r>
    </w:p>
    <w:p w14:paraId="26109946" w14:textId="77777777" w:rsidR="00680984" w:rsidRDefault="00680984" w:rsidP="00680984">
      <w:pPr>
        <w:pStyle w:val="NoSpacing"/>
        <w:rPr>
          <w:rFonts w:ascii="Times New Roman" w:hAnsi="Times New Roman" w:cs="Times New Roman"/>
          <w:sz w:val="28"/>
          <w:szCs w:val="28"/>
        </w:rPr>
      </w:pPr>
    </w:p>
    <w:p w14:paraId="65D4E539" w14:textId="77777777" w:rsidR="00680984" w:rsidRDefault="00680984" w:rsidP="00680984">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p>
    <w:p w14:paraId="336AB0E5" w14:textId="77777777" w:rsidR="00680984" w:rsidRDefault="00680984" w:rsidP="00680984">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1F111E54" w14:textId="77777777" w:rsidR="00680984" w:rsidRDefault="00680984" w:rsidP="00680984">
      <w:pPr>
        <w:pStyle w:val="NoSpacing"/>
        <w:rPr>
          <w:rFonts w:ascii="Times New Roman" w:hAnsi="Times New Roman" w:cs="Times New Roman"/>
          <w:b/>
          <w:sz w:val="28"/>
          <w:szCs w:val="28"/>
          <w:u w:val="single"/>
        </w:rPr>
      </w:pPr>
    </w:p>
    <w:p w14:paraId="6EC54DE3" w14:textId="77777777" w:rsidR="001F58CE" w:rsidRDefault="00680984" w:rsidP="001F58CE">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Buffer s</w:t>
      </w:r>
      <w:r w:rsidR="001F58CE">
        <w:rPr>
          <w:rFonts w:ascii="Times New Roman" w:hAnsi="Times New Roman" w:cs="Times New Roman"/>
          <w:sz w:val="28"/>
          <w:szCs w:val="28"/>
        </w:rPr>
        <w:t xml:space="preserve">trips shall be required where any use permitted in this district abuts </w:t>
      </w:r>
    </w:p>
    <w:p w14:paraId="2249E159" w14:textId="77777777" w:rsidR="00680984" w:rsidRDefault="001F58CE" w:rsidP="001F58CE">
      <w:pPr>
        <w:pStyle w:val="NoSpacing"/>
        <w:rPr>
          <w:rFonts w:ascii="Times New Roman" w:hAnsi="Times New Roman" w:cs="Times New Roman"/>
          <w:sz w:val="28"/>
          <w:szCs w:val="28"/>
        </w:rPr>
      </w:pPr>
      <w:r>
        <w:rPr>
          <w:rFonts w:ascii="Times New Roman" w:hAnsi="Times New Roman" w:cs="Times New Roman"/>
          <w:sz w:val="28"/>
          <w:szCs w:val="28"/>
        </w:rPr>
        <w:t xml:space="preserve">          land zoned residential.</w:t>
      </w:r>
    </w:p>
    <w:p w14:paraId="0756CBC2" w14:textId="77777777" w:rsidR="00680984" w:rsidRDefault="00680984" w:rsidP="00680984">
      <w:pPr>
        <w:pStyle w:val="NoSpacing"/>
        <w:rPr>
          <w:rFonts w:ascii="Times New Roman" w:hAnsi="Times New Roman" w:cs="Times New Roman"/>
          <w:sz w:val="28"/>
          <w:szCs w:val="28"/>
        </w:rPr>
      </w:pPr>
    </w:p>
    <w:p w14:paraId="27D37C56" w14:textId="77777777" w:rsidR="004A3732"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p>
    <w:p w14:paraId="7755C52F" w14:textId="77777777" w:rsidR="00131417" w:rsidRDefault="004A3732"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r w:rsidR="00332C51">
        <w:rPr>
          <w:rFonts w:ascii="Times New Roman" w:hAnsi="Times New Roman" w:cs="Times New Roman"/>
          <w:sz w:val="28"/>
          <w:szCs w:val="28"/>
        </w:rPr>
        <w:t>53</w:t>
      </w:r>
    </w:p>
    <w:p w14:paraId="307A8307" w14:textId="77777777" w:rsidR="00680984" w:rsidRDefault="00131417" w:rsidP="00680984">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0984">
        <w:rPr>
          <w:rFonts w:ascii="Times New Roman" w:hAnsi="Times New Roman" w:cs="Times New Roman"/>
          <w:sz w:val="28"/>
          <w:szCs w:val="28"/>
        </w:rPr>
        <w:t xml:space="preserve">The buffer strip shall be of continuous evergreen composition and grow to a </w:t>
      </w:r>
    </w:p>
    <w:p w14:paraId="67016D32" w14:textId="77777777" w:rsidR="00DC7321" w:rsidRDefault="00680984" w:rsidP="00680984">
      <w:pPr>
        <w:pStyle w:val="NoSpacing"/>
        <w:rPr>
          <w:rFonts w:ascii="Times New Roman" w:hAnsi="Times New Roman" w:cs="Times New Roman"/>
          <w:sz w:val="28"/>
          <w:szCs w:val="28"/>
        </w:rPr>
      </w:pPr>
      <w:r w:rsidRPr="00A9297D">
        <w:rPr>
          <w:rFonts w:ascii="Times New Roman" w:hAnsi="Times New Roman" w:cs="Times New Roman"/>
          <w:sz w:val="28"/>
          <w:szCs w:val="28"/>
        </w:rPr>
        <w:t xml:space="preserve">          </w:t>
      </w:r>
      <w:r w:rsidRPr="00A9297D">
        <w:rPr>
          <w:rFonts w:ascii="Times New Roman" w:hAnsi="Times New Roman" w:cs="Times New Roman"/>
          <w:sz w:val="28"/>
          <w:szCs w:val="28"/>
          <w:u w:val="single"/>
        </w:rPr>
        <w:t>height of six (6) feet</w:t>
      </w:r>
      <w:r>
        <w:rPr>
          <w:rFonts w:ascii="Times New Roman" w:hAnsi="Times New Roman" w:cs="Times New Roman"/>
          <w:sz w:val="28"/>
          <w:szCs w:val="28"/>
        </w:rPr>
        <w:t xml:space="preserve"> within a </w:t>
      </w:r>
      <w:r w:rsidRPr="00174F07">
        <w:rPr>
          <w:rFonts w:ascii="Times New Roman" w:hAnsi="Times New Roman" w:cs="Times New Roman"/>
          <w:sz w:val="28"/>
          <w:szCs w:val="28"/>
          <w:u w:val="single"/>
        </w:rPr>
        <w:t>three (3) year period</w:t>
      </w:r>
      <w:r>
        <w:rPr>
          <w:rFonts w:ascii="Times New Roman" w:hAnsi="Times New Roman" w:cs="Times New Roman"/>
          <w:sz w:val="28"/>
          <w:szCs w:val="28"/>
        </w:rPr>
        <w:t>.</w:t>
      </w:r>
      <w:r w:rsidR="00DC7321">
        <w:rPr>
          <w:rFonts w:ascii="Times New Roman" w:hAnsi="Times New Roman" w:cs="Times New Roman"/>
          <w:sz w:val="28"/>
          <w:szCs w:val="28"/>
        </w:rPr>
        <w:t xml:space="preserve">  If the evergreen buffer     </w:t>
      </w:r>
    </w:p>
    <w:p w14:paraId="3CC70635" w14:textId="56649736" w:rsidR="00DC7321" w:rsidRDefault="00DC7321"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does not reach the required height of six (6) feet within the </w:t>
      </w:r>
      <w:r w:rsidR="0013501C">
        <w:rPr>
          <w:rFonts w:ascii="Times New Roman" w:hAnsi="Times New Roman" w:cs="Times New Roman"/>
          <w:sz w:val="28"/>
          <w:szCs w:val="28"/>
        </w:rPr>
        <w:t>3-year</w:t>
      </w:r>
      <w:r>
        <w:rPr>
          <w:rFonts w:ascii="Times New Roman" w:hAnsi="Times New Roman" w:cs="Times New Roman"/>
          <w:sz w:val="28"/>
          <w:szCs w:val="28"/>
        </w:rPr>
        <w:t xml:space="preserve"> required </w:t>
      </w:r>
    </w:p>
    <w:p w14:paraId="3A460070" w14:textId="77777777" w:rsidR="00DC7321" w:rsidRDefault="00DC7321"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period </w:t>
      </w:r>
      <w:r w:rsidRPr="00174F07">
        <w:rPr>
          <w:rFonts w:ascii="Times New Roman" w:hAnsi="Times New Roman" w:cs="Times New Roman"/>
          <w:sz w:val="28"/>
          <w:szCs w:val="28"/>
          <w:u w:val="single"/>
        </w:rPr>
        <w:t>a six (6) foot privacy fence</w:t>
      </w:r>
      <w:r>
        <w:rPr>
          <w:rFonts w:ascii="Times New Roman" w:hAnsi="Times New Roman" w:cs="Times New Roman"/>
          <w:sz w:val="28"/>
          <w:szCs w:val="28"/>
        </w:rPr>
        <w:t xml:space="preserve"> of treated material or masonry </w:t>
      </w:r>
    </w:p>
    <w:p w14:paraId="2A8B92B8" w14:textId="77777777" w:rsidR="00DC7321" w:rsidRDefault="00DC7321"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construction shall be installed.  Installation shall be of commercial quality to </w:t>
      </w:r>
    </w:p>
    <w:p w14:paraId="47886201" w14:textId="77777777" w:rsidR="00680984" w:rsidRDefault="00DC7321"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insure longevity.  Fence maintenance will be required.</w:t>
      </w:r>
    </w:p>
    <w:p w14:paraId="56248CF0" w14:textId="77777777" w:rsidR="00680984" w:rsidRDefault="00680984" w:rsidP="00680984">
      <w:pPr>
        <w:pStyle w:val="NoSpacing"/>
        <w:rPr>
          <w:rFonts w:ascii="Times New Roman" w:hAnsi="Times New Roman" w:cs="Times New Roman"/>
          <w:sz w:val="28"/>
          <w:szCs w:val="28"/>
        </w:rPr>
      </w:pPr>
    </w:p>
    <w:p w14:paraId="533FC574"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The buffer requirements may be waived by the Board of Adjustment upon </w:t>
      </w:r>
    </w:p>
    <w:p w14:paraId="5086CD0E"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recommendation of the Planning Board along any boundary which is </w:t>
      </w:r>
    </w:p>
    <w:p w14:paraId="5E756AB9"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naturally screened by evergreen plant materials or topography, or may be </w:t>
      </w:r>
    </w:p>
    <w:p w14:paraId="598C36D6" w14:textId="77777777" w:rsidR="00680984" w:rsidRDefault="00680984" w:rsidP="00680984">
      <w:pPr>
        <w:pStyle w:val="NoSpacing"/>
        <w:rPr>
          <w:rFonts w:ascii="Times New Roman" w:hAnsi="Times New Roman" w:cs="Times New Roman"/>
          <w:sz w:val="28"/>
          <w:szCs w:val="28"/>
        </w:rPr>
      </w:pPr>
      <w:r>
        <w:rPr>
          <w:rFonts w:ascii="Times New Roman" w:hAnsi="Times New Roman" w:cs="Times New Roman"/>
          <w:sz w:val="28"/>
          <w:szCs w:val="28"/>
        </w:rPr>
        <w:t xml:space="preserve">           deferred in isolated areas.</w:t>
      </w:r>
    </w:p>
    <w:p w14:paraId="7320A4B4" w14:textId="77777777" w:rsidR="00680984" w:rsidRDefault="00680984" w:rsidP="00680984">
      <w:pPr>
        <w:pStyle w:val="NoSpacing"/>
        <w:rPr>
          <w:rFonts w:ascii="Times New Roman" w:hAnsi="Times New Roman" w:cs="Times New Roman"/>
          <w:sz w:val="28"/>
          <w:szCs w:val="28"/>
        </w:rPr>
      </w:pPr>
    </w:p>
    <w:p w14:paraId="465B7BFC" w14:textId="77777777" w:rsidR="00680984" w:rsidRDefault="00680984" w:rsidP="00680984">
      <w:pPr>
        <w:pStyle w:val="NoSpacing"/>
        <w:rPr>
          <w:rFonts w:ascii="Times New Roman" w:hAnsi="Times New Roman" w:cs="Times New Roman"/>
          <w:b/>
          <w:sz w:val="28"/>
          <w:szCs w:val="28"/>
          <w:u w:val="single"/>
        </w:rPr>
      </w:pPr>
      <w:r w:rsidRPr="004132BB">
        <w:rPr>
          <w:rFonts w:ascii="Times New Roman" w:hAnsi="Times New Roman" w:cs="Times New Roman"/>
          <w:b/>
          <w:sz w:val="28"/>
          <w:szCs w:val="28"/>
        </w:rPr>
        <w:t xml:space="preserve">           </w:t>
      </w:r>
    </w:p>
    <w:p w14:paraId="3EB05048" w14:textId="77777777" w:rsidR="00680984" w:rsidRDefault="00680984" w:rsidP="00680984">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0D04BCEA" w14:textId="77777777" w:rsidR="00680984" w:rsidRDefault="00680984" w:rsidP="00680984">
      <w:pPr>
        <w:pStyle w:val="NoSpacing"/>
        <w:rPr>
          <w:rFonts w:ascii="Times New Roman" w:hAnsi="Times New Roman" w:cs="Times New Roman"/>
          <w:sz w:val="28"/>
          <w:szCs w:val="28"/>
        </w:rPr>
      </w:pPr>
    </w:p>
    <w:p w14:paraId="09D01FEC" w14:textId="77777777" w:rsidR="00680984" w:rsidRDefault="00680984" w:rsidP="00680984">
      <w:pPr>
        <w:pStyle w:val="NoSpacing"/>
        <w:rPr>
          <w:rFonts w:ascii="Times New Roman" w:hAnsi="Times New Roman" w:cs="Times New Roman"/>
          <w:b/>
          <w:sz w:val="28"/>
          <w:szCs w:val="28"/>
          <w:u w:val="single"/>
        </w:rPr>
      </w:pPr>
    </w:p>
    <w:p w14:paraId="10655C15" w14:textId="77777777" w:rsidR="00680984" w:rsidRDefault="00680984" w:rsidP="001F58CE">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w:t>
      </w:r>
      <w:r w:rsidRPr="001F58CE">
        <w:rPr>
          <w:rFonts w:ascii="Times New Roman" w:hAnsi="Times New Roman" w:cs="Times New Roman"/>
          <w:b/>
          <w:sz w:val="28"/>
          <w:szCs w:val="28"/>
        </w:rPr>
        <w:t xml:space="preserve">  </w:t>
      </w:r>
      <w:r>
        <w:rPr>
          <w:rFonts w:ascii="Times New Roman" w:hAnsi="Times New Roman" w:cs="Times New Roman"/>
          <w:sz w:val="28"/>
          <w:szCs w:val="28"/>
        </w:rPr>
        <w:t xml:space="preserve">See Section 8.  </w:t>
      </w:r>
    </w:p>
    <w:p w14:paraId="1B8A3FB6" w14:textId="77777777" w:rsidR="001F58CE" w:rsidRDefault="001F58CE" w:rsidP="001F58CE">
      <w:pPr>
        <w:pStyle w:val="NoSpacing"/>
        <w:rPr>
          <w:rFonts w:ascii="Times New Roman" w:hAnsi="Times New Roman" w:cs="Times New Roman"/>
          <w:sz w:val="28"/>
          <w:szCs w:val="28"/>
        </w:rPr>
      </w:pPr>
    </w:p>
    <w:p w14:paraId="21BAF7CB" w14:textId="77777777" w:rsidR="001F58CE" w:rsidRDefault="001F58CE" w:rsidP="001F58CE">
      <w:pPr>
        <w:pStyle w:val="NoSpacing"/>
        <w:rPr>
          <w:rFonts w:ascii="Times New Roman" w:hAnsi="Times New Roman" w:cs="Times New Roman"/>
          <w:sz w:val="28"/>
          <w:szCs w:val="28"/>
        </w:rPr>
      </w:pPr>
    </w:p>
    <w:p w14:paraId="1CC0F5F3" w14:textId="77777777" w:rsidR="001F58CE" w:rsidRDefault="001F58CE" w:rsidP="001F58C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F58CE">
        <w:rPr>
          <w:rFonts w:ascii="Times New Roman" w:hAnsi="Times New Roman" w:cs="Times New Roman"/>
          <w:b/>
          <w:sz w:val="28"/>
          <w:szCs w:val="28"/>
          <w:u w:val="single"/>
        </w:rPr>
        <w:t>Off-Street Loading</w:t>
      </w:r>
      <w:r>
        <w:rPr>
          <w:rFonts w:ascii="Times New Roman" w:hAnsi="Times New Roman" w:cs="Times New Roman"/>
          <w:sz w:val="28"/>
          <w:szCs w:val="28"/>
        </w:rPr>
        <w:t>.   See Section 9</w:t>
      </w:r>
    </w:p>
    <w:p w14:paraId="31A81E88" w14:textId="77777777" w:rsidR="00680984" w:rsidRDefault="00680984" w:rsidP="00680984">
      <w:pPr>
        <w:pStyle w:val="NoSpacing"/>
        <w:rPr>
          <w:rFonts w:ascii="Times New Roman" w:hAnsi="Times New Roman" w:cs="Times New Roman"/>
          <w:sz w:val="28"/>
          <w:szCs w:val="28"/>
        </w:rPr>
      </w:pPr>
    </w:p>
    <w:p w14:paraId="19A8042D" w14:textId="77777777" w:rsidR="00680984" w:rsidRDefault="00680984" w:rsidP="00AB75C5">
      <w:pPr>
        <w:pStyle w:val="NoSpacing"/>
        <w:rPr>
          <w:rFonts w:ascii="Times New Roman" w:hAnsi="Times New Roman" w:cs="Times New Roman"/>
          <w:sz w:val="28"/>
          <w:szCs w:val="28"/>
        </w:rPr>
      </w:pPr>
    </w:p>
    <w:p w14:paraId="5DB4F1BC" w14:textId="77777777" w:rsidR="001F58CE" w:rsidRDefault="001F58CE" w:rsidP="00AB75C5">
      <w:pPr>
        <w:pStyle w:val="NoSpacing"/>
        <w:rPr>
          <w:rFonts w:ascii="Times New Roman" w:hAnsi="Times New Roman" w:cs="Times New Roman"/>
          <w:sz w:val="28"/>
          <w:szCs w:val="28"/>
        </w:rPr>
      </w:pPr>
    </w:p>
    <w:p w14:paraId="01AAACC4" w14:textId="77777777" w:rsidR="00DF5A7A" w:rsidRDefault="00DF5A7A" w:rsidP="00AB75C5">
      <w:pPr>
        <w:pStyle w:val="NoSpacing"/>
        <w:rPr>
          <w:rFonts w:ascii="Times New Roman" w:hAnsi="Times New Roman" w:cs="Times New Roman"/>
          <w:sz w:val="28"/>
          <w:szCs w:val="28"/>
        </w:rPr>
      </w:pPr>
    </w:p>
    <w:p w14:paraId="0BB28B29" w14:textId="77777777" w:rsidR="00DF5A7A" w:rsidRDefault="00DF5A7A" w:rsidP="00AB75C5">
      <w:pPr>
        <w:pStyle w:val="NoSpacing"/>
        <w:rPr>
          <w:rFonts w:ascii="Times New Roman" w:hAnsi="Times New Roman" w:cs="Times New Roman"/>
          <w:sz w:val="28"/>
          <w:szCs w:val="28"/>
        </w:rPr>
      </w:pPr>
    </w:p>
    <w:p w14:paraId="5B9160F6" w14:textId="77777777" w:rsidR="00DF5A7A" w:rsidRDefault="00DF5A7A" w:rsidP="00AB75C5">
      <w:pPr>
        <w:pStyle w:val="NoSpacing"/>
        <w:rPr>
          <w:rFonts w:ascii="Times New Roman" w:hAnsi="Times New Roman" w:cs="Times New Roman"/>
          <w:sz w:val="28"/>
          <w:szCs w:val="28"/>
        </w:rPr>
      </w:pPr>
    </w:p>
    <w:p w14:paraId="7341AF9F" w14:textId="77777777" w:rsidR="00DF5A7A" w:rsidRDefault="00DF5A7A" w:rsidP="00AB75C5">
      <w:pPr>
        <w:pStyle w:val="NoSpacing"/>
        <w:rPr>
          <w:rFonts w:ascii="Times New Roman" w:hAnsi="Times New Roman" w:cs="Times New Roman"/>
          <w:sz w:val="28"/>
          <w:szCs w:val="28"/>
        </w:rPr>
      </w:pPr>
    </w:p>
    <w:p w14:paraId="39FB57C1" w14:textId="77777777" w:rsidR="00DF5A7A" w:rsidRDefault="00DF5A7A" w:rsidP="00AB75C5">
      <w:pPr>
        <w:pStyle w:val="NoSpacing"/>
        <w:rPr>
          <w:rFonts w:ascii="Times New Roman" w:hAnsi="Times New Roman" w:cs="Times New Roman"/>
          <w:sz w:val="28"/>
          <w:szCs w:val="28"/>
        </w:rPr>
      </w:pPr>
    </w:p>
    <w:p w14:paraId="7A625DA7" w14:textId="77777777" w:rsidR="00DF5A7A" w:rsidRDefault="00DF5A7A" w:rsidP="00AB75C5">
      <w:pPr>
        <w:pStyle w:val="NoSpacing"/>
        <w:rPr>
          <w:rFonts w:ascii="Times New Roman" w:hAnsi="Times New Roman" w:cs="Times New Roman"/>
          <w:sz w:val="28"/>
          <w:szCs w:val="28"/>
        </w:rPr>
      </w:pPr>
    </w:p>
    <w:p w14:paraId="2AAFC801" w14:textId="77777777" w:rsidR="00DF5A7A" w:rsidRDefault="00DF5A7A" w:rsidP="00AB75C5">
      <w:pPr>
        <w:pStyle w:val="NoSpacing"/>
        <w:rPr>
          <w:rFonts w:ascii="Times New Roman" w:hAnsi="Times New Roman" w:cs="Times New Roman"/>
          <w:sz w:val="28"/>
          <w:szCs w:val="28"/>
        </w:rPr>
      </w:pPr>
    </w:p>
    <w:p w14:paraId="34989D6A" w14:textId="77777777" w:rsidR="00DF5A7A" w:rsidRDefault="00DF5A7A" w:rsidP="00AB75C5">
      <w:pPr>
        <w:pStyle w:val="NoSpacing"/>
        <w:rPr>
          <w:rFonts w:ascii="Times New Roman" w:hAnsi="Times New Roman" w:cs="Times New Roman"/>
          <w:sz w:val="28"/>
          <w:szCs w:val="28"/>
        </w:rPr>
      </w:pPr>
    </w:p>
    <w:p w14:paraId="5DDBB72F" w14:textId="77777777" w:rsidR="00DF5A7A" w:rsidRDefault="00DF5A7A" w:rsidP="00AB75C5">
      <w:pPr>
        <w:pStyle w:val="NoSpacing"/>
        <w:rPr>
          <w:rFonts w:ascii="Times New Roman" w:hAnsi="Times New Roman" w:cs="Times New Roman"/>
          <w:sz w:val="28"/>
          <w:szCs w:val="28"/>
        </w:rPr>
      </w:pPr>
    </w:p>
    <w:p w14:paraId="510F7172" w14:textId="77777777" w:rsidR="00DF5A7A" w:rsidRDefault="00DF5A7A" w:rsidP="00AB75C5">
      <w:pPr>
        <w:pStyle w:val="NoSpacing"/>
        <w:rPr>
          <w:rFonts w:ascii="Times New Roman" w:hAnsi="Times New Roman" w:cs="Times New Roman"/>
          <w:sz w:val="28"/>
          <w:szCs w:val="28"/>
        </w:rPr>
      </w:pPr>
    </w:p>
    <w:p w14:paraId="5880076B" w14:textId="77777777" w:rsidR="00DF5A7A" w:rsidRDefault="00DF5A7A" w:rsidP="00AB75C5">
      <w:pPr>
        <w:pStyle w:val="NoSpacing"/>
        <w:rPr>
          <w:rFonts w:ascii="Times New Roman" w:hAnsi="Times New Roman" w:cs="Times New Roman"/>
          <w:sz w:val="28"/>
          <w:szCs w:val="28"/>
        </w:rPr>
      </w:pPr>
    </w:p>
    <w:p w14:paraId="42A96804" w14:textId="77777777" w:rsidR="00DF5A7A" w:rsidRDefault="00DF5A7A" w:rsidP="00AB75C5">
      <w:pPr>
        <w:pStyle w:val="NoSpacing"/>
        <w:rPr>
          <w:rFonts w:ascii="Times New Roman" w:hAnsi="Times New Roman" w:cs="Times New Roman"/>
          <w:sz w:val="28"/>
          <w:szCs w:val="28"/>
        </w:rPr>
      </w:pPr>
    </w:p>
    <w:p w14:paraId="78083A9D" w14:textId="77777777" w:rsidR="00DF5A7A" w:rsidRDefault="00DF5A7A" w:rsidP="00AB75C5">
      <w:pPr>
        <w:pStyle w:val="NoSpacing"/>
        <w:rPr>
          <w:rFonts w:ascii="Times New Roman" w:hAnsi="Times New Roman" w:cs="Times New Roman"/>
          <w:sz w:val="28"/>
          <w:szCs w:val="28"/>
        </w:rPr>
      </w:pPr>
    </w:p>
    <w:p w14:paraId="6EBD9F14" w14:textId="77777777" w:rsidR="004A3732" w:rsidRDefault="00131417"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7B8CC0D1" w14:textId="77777777" w:rsidR="004A3732" w:rsidRDefault="004A3732" w:rsidP="00AB75C5">
      <w:pPr>
        <w:pStyle w:val="NoSpacing"/>
        <w:rPr>
          <w:rFonts w:ascii="Times New Roman" w:hAnsi="Times New Roman" w:cs="Times New Roman"/>
          <w:sz w:val="28"/>
          <w:szCs w:val="28"/>
        </w:rPr>
      </w:pPr>
    </w:p>
    <w:p w14:paraId="61CE0A2F" w14:textId="77777777" w:rsidR="004A3732" w:rsidRDefault="004A3732" w:rsidP="00AB75C5">
      <w:pPr>
        <w:pStyle w:val="NoSpacing"/>
        <w:rPr>
          <w:rFonts w:ascii="Times New Roman" w:hAnsi="Times New Roman" w:cs="Times New Roman"/>
          <w:sz w:val="28"/>
          <w:szCs w:val="28"/>
        </w:rPr>
      </w:pPr>
    </w:p>
    <w:p w14:paraId="38699B72" w14:textId="77777777" w:rsidR="00DF5A7A" w:rsidRDefault="004A3732"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131417">
        <w:rPr>
          <w:rFonts w:ascii="Times New Roman" w:hAnsi="Times New Roman" w:cs="Times New Roman"/>
          <w:sz w:val="28"/>
          <w:szCs w:val="28"/>
        </w:rPr>
        <w:t xml:space="preserve">   </w:t>
      </w:r>
      <w:r w:rsidR="00BB05BC">
        <w:rPr>
          <w:rFonts w:ascii="Times New Roman" w:hAnsi="Times New Roman" w:cs="Times New Roman"/>
          <w:sz w:val="28"/>
          <w:szCs w:val="28"/>
        </w:rPr>
        <w:t>5</w:t>
      </w:r>
      <w:r w:rsidR="00332C51">
        <w:rPr>
          <w:rFonts w:ascii="Times New Roman" w:hAnsi="Times New Roman" w:cs="Times New Roman"/>
          <w:sz w:val="28"/>
          <w:szCs w:val="28"/>
        </w:rPr>
        <w:t>4</w:t>
      </w:r>
    </w:p>
    <w:p w14:paraId="467D2D3F" w14:textId="77777777" w:rsidR="004A3732" w:rsidRDefault="004A3732" w:rsidP="00AB75C5">
      <w:pPr>
        <w:pStyle w:val="NoSpacing"/>
        <w:rPr>
          <w:rFonts w:ascii="Times New Roman" w:hAnsi="Times New Roman" w:cs="Times New Roman"/>
          <w:sz w:val="28"/>
          <w:szCs w:val="28"/>
        </w:rPr>
      </w:pPr>
    </w:p>
    <w:p w14:paraId="4B3D92A4"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5.8   </w:t>
      </w:r>
      <w:r w:rsidRPr="001F58CE">
        <w:rPr>
          <w:rFonts w:ascii="Times New Roman" w:hAnsi="Times New Roman" w:cs="Times New Roman"/>
          <w:sz w:val="28"/>
          <w:szCs w:val="28"/>
        </w:rPr>
        <w:t xml:space="preserve"> </w:t>
      </w:r>
      <w:r w:rsidRPr="001F58CE">
        <w:rPr>
          <w:rFonts w:ascii="Times New Roman" w:hAnsi="Times New Roman" w:cs="Times New Roman"/>
          <w:b/>
          <w:sz w:val="28"/>
          <w:szCs w:val="28"/>
          <w:highlight w:val="yellow"/>
        </w:rPr>
        <w:t>HB</w:t>
      </w:r>
      <w:r>
        <w:rPr>
          <w:rFonts w:ascii="Times New Roman" w:hAnsi="Times New Roman" w:cs="Times New Roman"/>
          <w:b/>
          <w:sz w:val="28"/>
          <w:szCs w:val="28"/>
        </w:rPr>
        <w:t xml:space="preserve">    </w:t>
      </w:r>
      <w:r w:rsidRPr="001F58CE">
        <w:rPr>
          <w:rFonts w:ascii="Times New Roman" w:hAnsi="Times New Roman" w:cs="Times New Roman"/>
          <w:b/>
          <w:sz w:val="28"/>
          <w:szCs w:val="28"/>
        </w:rPr>
        <w:t xml:space="preserve">   </w:t>
      </w:r>
      <w:r w:rsidRPr="0080034D">
        <w:rPr>
          <w:rFonts w:ascii="Times New Roman" w:hAnsi="Times New Roman" w:cs="Times New Roman"/>
          <w:b/>
          <w:sz w:val="28"/>
          <w:szCs w:val="28"/>
          <w:highlight w:val="yellow"/>
          <w:u w:val="single"/>
        </w:rPr>
        <w:t>HIGHWAY BUSINESS DISTRICT</w:t>
      </w:r>
    </w:p>
    <w:p w14:paraId="142F85BB" w14:textId="77777777" w:rsidR="00DF5A7A" w:rsidRDefault="00DF5A7A" w:rsidP="00DF5A7A">
      <w:pPr>
        <w:pStyle w:val="NoSpacing"/>
        <w:rPr>
          <w:rFonts w:ascii="Times New Roman" w:hAnsi="Times New Roman" w:cs="Times New Roman"/>
          <w:sz w:val="28"/>
          <w:szCs w:val="28"/>
        </w:rPr>
      </w:pPr>
    </w:p>
    <w:p w14:paraId="7E2A1CD7"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The HB District is intended for the use of those businesses which are properly </w:t>
      </w:r>
    </w:p>
    <w:p w14:paraId="30A15001"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and necessarily located along major highways.  Business uses permitted in  </w:t>
      </w:r>
    </w:p>
    <w:p w14:paraId="3786FF6B"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this district are those retail and service facilities that provide goods and </w:t>
      </w:r>
    </w:p>
    <w:p w14:paraId="51018988"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services for the traveling public.</w:t>
      </w:r>
    </w:p>
    <w:p w14:paraId="43060232"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88EFF32" w14:textId="77777777" w:rsidR="00DF5A7A" w:rsidRDefault="00DF5A7A" w:rsidP="00DF5A7A">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32BB">
        <w:rPr>
          <w:rFonts w:ascii="Times New Roman" w:hAnsi="Times New Roman" w:cs="Times New Roman"/>
          <w:b/>
          <w:sz w:val="28"/>
          <w:szCs w:val="28"/>
          <w:u w:val="single"/>
        </w:rPr>
        <w:t xml:space="preserve">Permitted Uses  </w:t>
      </w:r>
    </w:p>
    <w:p w14:paraId="00E10280" w14:textId="77777777" w:rsidR="00DF5A7A" w:rsidRDefault="00DF5A7A" w:rsidP="00DF5A7A">
      <w:pPr>
        <w:pStyle w:val="NoSpacing"/>
        <w:rPr>
          <w:rFonts w:ascii="Times New Roman" w:hAnsi="Times New Roman" w:cs="Times New Roman"/>
          <w:b/>
          <w:sz w:val="28"/>
          <w:szCs w:val="28"/>
          <w:u w:val="single"/>
        </w:rPr>
      </w:pPr>
    </w:p>
    <w:p w14:paraId="53299A1A" w14:textId="77777777" w:rsidR="00DF5A7A" w:rsidRDefault="00DF5A7A" w:rsidP="00DF5A7A">
      <w:pPr>
        <w:pStyle w:val="NoSpacing"/>
        <w:rPr>
          <w:rFonts w:ascii="Times New Roman" w:hAnsi="Times New Roman" w:cs="Times New Roman"/>
          <w:sz w:val="28"/>
          <w:szCs w:val="28"/>
        </w:rPr>
      </w:pPr>
      <w:r w:rsidRPr="00AB4417">
        <w:rPr>
          <w:rFonts w:ascii="Times New Roman" w:hAnsi="Times New Roman" w:cs="Times New Roman"/>
          <w:sz w:val="28"/>
          <w:szCs w:val="28"/>
        </w:rPr>
        <w:t xml:space="preserve">                      A</w:t>
      </w:r>
      <w:r>
        <w:rPr>
          <w:rFonts w:ascii="Times New Roman" w:hAnsi="Times New Roman" w:cs="Times New Roman"/>
          <w:sz w:val="28"/>
          <w:szCs w:val="28"/>
        </w:rPr>
        <w:t xml:space="preserve">ll uses permitted in the CB-Central Business District, with the </w:t>
      </w:r>
    </w:p>
    <w:p w14:paraId="7E09BAB9"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exception that residential uses, including homes for the aged, nursing </w:t>
      </w:r>
    </w:p>
    <w:p w14:paraId="564D4A5C" w14:textId="77777777" w:rsidR="00DF5A7A" w:rsidRPr="00AB4417"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homes and the like are not permitted.</w:t>
      </w:r>
    </w:p>
    <w:p w14:paraId="6E2A8EB3" w14:textId="77777777" w:rsidR="00DF5A7A" w:rsidRDefault="00DF5A7A" w:rsidP="00DF5A7A">
      <w:pPr>
        <w:pStyle w:val="NoSpacing"/>
        <w:rPr>
          <w:rFonts w:ascii="Times New Roman" w:hAnsi="Times New Roman" w:cs="Times New Roman"/>
          <w:b/>
          <w:sz w:val="28"/>
          <w:szCs w:val="28"/>
          <w:u w:val="single"/>
        </w:rPr>
      </w:pPr>
    </w:p>
    <w:p w14:paraId="71B15CB7" w14:textId="77777777" w:rsidR="00DF5A7A" w:rsidRPr="00AB4417" w:rsidRDefault="00DF5A7A"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Restaurants, including drive-ins</w:t>
      </w:r>
    </w:p>
    <w:p w14:paraId="3C3EC3B4" w14:textId="77777777" w:rsidR="00DF5A7A" w:rsidRDefault="00DF5A7A" w:rsidP="00DF5A7A">
      <w:pPr>
        <w:pStyle w:val="NoSpacing"/>
        <w:ind w:left="2535"/>
        <w:rPr>
          <w:rFonts w:ascii="Times New Roman" w:hAnsi="Times New Roman" w:cs="Times New Roman"/>
          <w:sz w:val="28"/>
          <w:szCs w:val="28"/>
        </w:rPr>
      </w:pPr>
    </w:p>
    <w:p w14:paraId="4EE6A788" w14:textId="77777777" w:rsidR="00DF5A7A" w:rsidRPr="004132BB" w:rsidRDefault="00DF5A7A"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Drive-in theaters</w:t>
      </w:r>
    </w:p>
    <w:p w14:paraId="01B5EFC4" w14:textId="77777777" w:rsidR="00DF5A7A" w:rsidRDefault="00DF5A7A" w:rsidP="00DF5A7A">
      <w:pPr>
        <w:pStyle w:val="NoSpacing"/>
        <w:ind w:left="2535"/>
        <w:rPr>
          <w:rFonts w:ascii="Times New Roman" w:hAnsi="Times New Roman" w:cs="Times New Roman"/>
          <w:sz w:val="28"/>
          <w:szCs w:val="28"/>
        </w:rPr>
      </w:pPr>
    </w:p>
    <w:p w14:paraId="3BBBE022" w14:textId="77777777" w:rsidR="00DF5A7A" w:rsidRPr="004132BB" w:rsidRDefault="00DF5A7A"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Greenhouses</w:t>
      </w:r>
    </w:p>
    <w:p w14:paraId="31925F75" w14:textId="77777777" w:rsidR="00DF5A7A" w:rsidRPr="004132BB" w:rsidRDefault="00DF5A7A" w:rsidP="00DF5A7A">
      <w:pPr>
        <w:pStyle w:val="NoSpacing"/>
        <w:ind w:left="2535"/>
        <w:rPr>
          <w:rFonts w:ascii="Times New Roman" w:hAnsi="Times New Roman" w:cs="Times New Roman"/>
          <w:b/>
          <w:sz w:val="28"/>
          <w:szCs w:val="28"/>
          <w:u w:val="single"/>
        </w:rPr>
      </w:pPr>
    </w:p>
    <w:p w14:paraId="5764D395" w14:textId="77777777" w:rsidR="00DF5A7A" w:rsidRPr="00AB4417" w:rsidRDefault="00DF5A7A"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Warehouses</w:t>
      </w:r>
    </w:p>
    <w:p w14:paraId="5215F14A" w14:textId="77777777" w:rsidR="00DF5A7A" w:rsidRDefault="00DF5A7A" w:rsidP="00DF5A7A">
      <w:pPr>
        <w:pStyle w:val="NoSpacing"/>
        <w:ind w:left="2535"/>
        <w:rPr>
          <w:rFonts w:ascii="Times New Roman" w:hAnsi="Times New Roman" w:cs="Times New Roman"/>
          <w:sz w:val="28"/>
          <w:szCs w:val="28"/>
        </w:rPr>
      </w:pPr>
    </w:p>
    <w:p w14:paraId="2ED68EE2" w14:textId="77777777" w:rsidR="00DF5A7A" w:rsidRPr="00AB4417" w:rsidRDefault="00DF5A7A" w:rsidP="00C76C34">
      <w:pPr>
        <w:pStyle w:val="NoSpacing"/>
        <w:numPr>
          <w:ilvl w:val="0"/>
          <w:numId w:val="9"/>
        </w:numPr>
        <w:rPr>
          <w:rFonts w:ascii="Times New Roman" w:hAnsi="Times New Roman" w:cs="Times New Roman"/>
          <w:sz w:val="28"/>
          <w:szCs w:val="28"/>
        </w:rPr>
      </w:pPr>
      <w:r w:rsidRPr="00AB4417">
        <w:rPr>
          <w:rFonts w:ascii="Times New Roman" w:hAnsi="Times New Roman" w:cs="Times New Roman"/>
          <w:sz w:val="28"/>
          <w:szCs w:val="28"/>
        </w:rPr>
        <w:t>Professional Offices</w:t>
      </w:r>
    </w:p>
    <w:p w14:paraId="78343643" w14:textId="77777777" w:rsidR="00DF5A7A" w:rsidRDefault="00DF5A7A" w:rsidP="00DF5A7A">
      <w:pPr>
        <w:pStyle w:val="NoSpacing"/>
        <w:ind w:left="2535"/>
        <w:rPr>
          <w:rFonts w:ascii="Times New Roman" w:hAnsi="Times New Roman" w:cs="Times New Roman"/>
          <w:sz w:val="28"/>
          <w:szCs w:val="28"/>
        </w:rPr>
      </w:pPr>
    </w:p>
    <w:p w14:paraId="06129118" w14:textId="77777777" w:rsidR="00DF5A7A" w:rsidRDefault="00DF5A7A" w:rsidP="00C76C34">
      <w:pPr>
        <w:pStyle w:val="NoSpacing"/>
        <w:numPr>
          <w:ilvl w:val="0"/>
          <w:numId w:val="9"/>
        </w:numPr>
        <w:rPr>
          <w:rFonts w:ascii="Times New Roman" w:hAnsi="Times New Roman" w:cs="Times New Roman"/>
          <w:sz w:val="28"/>
          <w:szCs w:val="28"/>
        </w:rPr>
      </w:pPr>
      <w:r w:rsidRPr="00AB4417">
        <w:rPr>
          <w:rFonts w:ascii="Times New Roman" w:hAnsi="Times New Roman" w:cs="Times New Roman"/>
          <w:sz w:val="28"/>
          <w:szCs w:val="28"/>
        </w:rPr>
        <w:t>Wholesale merchants</w:t>
      </w:r>
    </w:p>
    <w:p w14:paraId="1154F6CD" w14:textId="77777777" w:rsidR="00DF5A7A" w:rsidRDefault="00DF5A7A" w:rsidP="00DF5A7A">
      <w:pPr>
        <w:pStyle w:val="NoSpacing"/>
        <w:ind w:left="2535"/>
        <w:rPr>
          <w:rFonts w:ascii="Times New Roman" w:hAnsi="Times New Roman" w:cs="Times New Roman"/>
          <w:sz w:val="28"/>
          <w:szCs w:val="28"/>
        </w:rPr>
      </w:pPr>
    </w:p>
    <w:p w14:paraId="038CC8FA"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storage or service yards and substations</w:t>
      </w:r>
    </w:p>
    <w:p w14:paraId="4B06E2A1" w14:textId="77777777" w:rsidR="00DF5A7A" w:rsidRDefault="00DF5A7A" w:rsidP="00DF5A7A">
      <w:pPr>
        <w:pStyle w:val="NoSpacing"/>
        <w:ind w:left="2535"/>
        <w:rPr>
          <w:rFonts w:ascii="Times New Roman" w:hAnsi="Times New Roman" w:cs="Times New Roman"/>
          <w:sz w:val="28"/>
          <w:szCs w:val="28"/>
        </w:rPr>
      </w:pPr>
    </w:p>
    <w:p w14:paraId="62312316"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Building materials sale and storage</w:t>
      </w:r>
    </w:p>
    <w:p w14:paraId="121BF2B7" w14:textId="77777777" w:rsidR="00DF5A7A" w:rsidRDefault="00DF5A7A" w:rsidP="00DF5A7A">
      <w:pPr>
        <w:pStyle w:val="NoSpacing"/>
        <w:ind w:left="2535"/>
        <w:rPr>
          <w:rFonts w:ascii="Times New Roman" w:hAnsi="Times New Roman" w:cs="Times New Roman"/>
          <w:sz w:val="28"/>
          <w:szCs w:val="28"/>
        </w:rPr>
      </w:pPr>
    </w:p>
    <w:p w14:paraId="553B0349"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Radio and television transmitting stations and towers</w:t>
      </w:r>
    </w:p>
    <w:p w14:paraId="53F9F92F" w14:textId="77777777" w:rsidR="00DF5A7A" w:rsidRDefault="00DF5A7A" w:rsidP="00DF5A7A">
      <w:pPr>
        <w:pStyle w:val="NoSpacing"/>
        <w:ind w:left="2535"/>
        <w:rPr>
          <w:rFonts w:ascii="Times New Roman" w:hAnsi="Times New Roman" w:cs="Times New Roman"/>
          <w:sz w:val="28"/>
          <w:szCs w:val="28"/>
        </w:rPr>
      </w:pPr>
    </w:p>
    <w:p w14:paraId="37D96EF8"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Animal Hospitals</w:t>
      </w:r>
    </w:p>
    <w:p w14:paraId="2B82F357" w14:textId="77777777" w:rsidR="00DF5A7A" w:rsidRDefault="00DF5A7A" w:rsidP="00DF5A7A">
      <w:pPr>
        <w:pStyle w:val="NoSpacing"/>
        <w:ind w:left="2535"/>
        <w:rPr>
          <w:rFonts w:ascii="Times New Roman" w:hAnsi="Times New Roman" w:cs="Times New Roman"/>
          <w:sz w:val="28"/>
          <w:szCs w:val="28"/>
        </w:rPr>
      </w:pPr>
    </w:p>
    <w:p w14:paraId="59BE22E0"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Motels</w:t>
      </w:r>
    </w:p>
    <w:p w14:paraId="6E4CD625" w14:textId="77777777" w:rsidR="00DF5A7A" w:rsidRDefault="00DF5A7A" w:rsidP="00DF5A7A">
      <w:pPr>
        <w:pStyle w:val="NoSpacing"/>
        <w:ind w:left="2535"/>
        <w:rPr>
          <w:rFonts w:ascii="Times New Roman" w:hAnsi="Times New Roman" w:cs="Times New Roman"/>
          <w:sz w:val="28"/>
          <w:szCs w:val="28"/>
        </w:rPr>
      </w:pPr>
    </w:p>
    <w:p w14:paraId="14C0436D"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Bus Stations</w:t>
      </w:r>
    </w:p>
    <w:p w14:paraId="2EE77B59" w14:textId="77777777" w:rsidR="004A3732" w:rsidRDefault="00131417" w:rsidP="00DF5A7A">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173DB81" w14:textId="77777777" w:rsidR="00DF5A7A" w:rsidRDefault="004A3732" w:rsidP="00DF5A7A">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55</w:t>
      </w:r>
    </w:p>
    <w:p w14:paraId="54B892FE"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Automobile sales and service</w:t>
      </w:r>
    </w:p>
    <w:p w14:paraId="47EBFDC7" w14:textId="77777777" w:rsidR="00DF5A7A" w:rsidRDefault="00DF5A7A" w:rsidP="00DF5A7A">
      <w:pPr>
        <w:pStyle w:val="NoSpacing"/>
        <w:ind w:left="2535"/>
        <w:rPr>
          <w:rFonts w:ascii="Times New Roman" w:hAnsi="Times New Roman" w:cs="Times New Roman"/>
          <w:sz w:val="28"/>
          <w:szCs w:val="28"/>
        </w:rPr>
      </w:pPr>
    </w:p>
    <w:p w14:paraId="4373A8FD"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Mobile home, travel trailer, boat, and motorcycle sales and service</w:t>
      </w:r>
    </w:p>
    <w:p w14:paraId="4726C8C0" w14:textId="77777777" w:rsidR="00DF5A7A" w:rsidRDefault="00DF5A7A" w:rsidP="00DF5A7A">
      <w:pPr>
        <w:pStyle w:val="NoSpacing"/>
        <w:ind w:left="2535"/>
        <w:rPr>
          <w:rFonts w:ascii="Times New Roman" w:hAnsi="Times New Roman" w:cs="Times New Roman"/>
          <w:sz w:val="28"/>
          <w:szCs w:val="28"/>
        </w:rPr>
      </w:pPr>
    </w:p>
    <w:p w14:paraId="35F05B99"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Travel Trailer campgrounds</w:t>
      </w:r>
    </w:p>
    <w:p w14:paraId="60F6BAFF" w14:textId="77777777" w:rsidR="00DF5A7A" w:rsidRDefault="00DF5A7A" w:rsidP="00DF5A7A">
      <w:pPr>
        <w:pStyle w:val="NoSpacing"/>
        <w:ind w:left="2535"/>
        <w:rPr>
          <w:rFonts w:ascii="Times New Roman" w:hAnsi="Times New Roman" w:cs="Times New Roman"/>
          <w:sz w:val="28"/>
          <w:szCs w:val="28"/>
        </w:rPr>
      </w:pPr>
    </w:p>
    <w:p w14:paraId="7470AE3D"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Accessory uses clearly incidental to a permitted use and which will not create a nuisance or hazard.</w:t>
      </w:r>
    </w:p>
    <w:p w14:paraId="21D93FB1" w14:textId="77777777" w:rsidR="00DF5A7A" w:rsidRDefault="00DF5A7A" w:rsidP="00AB75C5">
      <w:pPr>
        <w:pStyle w:val="NoSpacing"/>
        <w:rPr>
          <w:rFonts w:ascii="Times New Roman" w:hAnsi="Times New Roman" w:cs="Times New Roman"/>
          <w:sz w:val="28"/>
          <w:szCs w:val="28"/>
        </w:rPr>
      </w:pPr>
    </w:p>
    <w:p w14:paraId="266D2193" w14:textId="77777777" w:rsidR="00DF5A7A" w:rsidRDefault="00DF5A7A" w:rsidP="00AB75C5">
      <w:pPr>
        <w:pStyle w:val="NoSpacing"/>
        <w:rPr>
          <w:rFonts w:ascii="Times New Roman" w:hAnsi="Times New Roman" w:cs="Times New Roman"/>
          <w:sz w:val="28"/>
          <w:szCs w:val="28"/>
        </w:rPr>
      </w:pPr>
    </w:p>
    <w:p w14:paraId="43ADC7B0" w14:textId="77777777" w:rsidR="00DF5A7A" w:rsidRDefault="00DF5A7A" w:rsidP="00AB75C5">
      <w:pPr>
        <w:pStyle w:val="NoSpacing"/>
        <w:rPr>
          <w:rFonts w:ascii="Times New Roman" w:hAnsi="Times New Roman" w:cs="Times New Roman"/>
          <w:sz w:val="28"/>
          <w:szCs w:val="28"/>
        </w:rPr>
      </w:pPr>
    </w:p>
    <w:p w14:paraId="7CD2891E" w14:textId="77777777" w:rsidR="00601825" w:rsidRDefault="00601825" w:rsidP="00601825">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33E35077" w14:textId="77777777" w:rsidR="00601825" w:rsidRDefault="00601825" w:rsidP="00601825">
      <w:pPr>
        <w:pStyle w:val="NoSpacing"/>
        <w:rPr>
          <w:rFonts w:ascii="Times New Roman" w:hAnsi="Times New Roman" w:cs="Times New Roman"/>
          <w:b/>
          <w:sz w:val="28"/>
          <w:szCs w:val="28"/>
          <w:u w:val="single"/>
        </w:rPr>
      </w:pPr>
    </w:p>
    <w:p w14:paraId="3292B5C8" w14:textId="77777777" w:rsidR="00601825" w:rsidRDefault="00601825" w:rsidP="00601825">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The following uses may be permitted as conditional uses by the </w:t>
      </w:r>
    </w:p>
    <w:p w14:paraId="4154773F" w14:textId="77777777" w:rsidR="00601825" w:rsidRDefault="00601825" w:rsidP="00601825">
      <w:pPr>
        <w:pStyle w:val="NoSpacing"/>
        <w:rPr>
          <w:rFonts w:ascii="Times New Roman" w:hAnsi="Times New Roman" w:cs="Times New Roman"/>
          <w:sz w:val="28"/>
          <w:szCs w:val="28"/>
        </w:rPr>
      </w:pPr>
      <w:r>
        <w:rPr>
          <w:rFonts w:ascii="Times New Roman" w:hAnsi="Times New Roman" w:cs="Times New Roman"/>
          <w:sz w:val="28"/>
          <w:szCs w:val="28"/>
        </w:rPr>
        <w:t xml:space="preserve">           Town Board subject to the provisions of Section 12:</w:t>
      </w:r>
    </w:p>
    <w:p w14:paraId="606F9190" w14:textId="77777777" w:rsidR="00601825" w:rsidRDefault="00601825" w:rsidP="00601825">
      <w:pPr>
        <w:pStyle w:val="NoSpacing"/>
        <w:rPr>
          <w:rFonts w:ascii="Times New Roman" w:hAnsi="Times New Roman" w:cs="Times New Roman"/>
          <w:sz w:val="28"/>
          <w:szCs w:val="28"/>
        </w:rPr>
      </w:pPr>
    </w:p>
    <w:p w14:paraId="33302DCF" w14:textId="77777777" w:rsidR="00601825" w:rsidRDefault="006018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Body repair Garages</w:t>
      </w:r>
    </w:p>
    <w:p w14:paraId="5A5A38A3" w14:textId="77777777" w:rsidR="00601825" w:rsidRDefault="00601825" w:rsidP="00601825">
      <w:pPr>
        <w:pStyle w:val="NoSpacing"/>
        <w:ind w:left="2535"/>
        <w:rPr>
          <w:rFonts w:ascii="Times New Roman" w:hAnsi="Times New Roman" w:cs="Times New Roman"/>
          <w:sz w:val="28"/>
          <w:szCs w:val="28"/>
        </w:rPr>
      </w:pPr>
    </w:p>
    <w:p w14:paraId="523BA845" w14:textId="77777777" w:rsidR="00601825" w:rsidRDefault="006018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Car Washes</w:t>
      </w:r>
    </w:p>
    <w:p w14:paraId="55B33DDA" w14:textId="77777777" w:rsidR="00601825" w:rsidRDefault="00601825" w:rsidP="00601825">
      <w:pPr>
        <w:pStyle w:val="NoSpacing"/>
        <w:ind w:left="2535"/>
        <w:rPr>
          <w:rFonts w:ascii="Times New Roman" w:hAnsi="Times New Roman" w:cs="Times New Roman"/>
          <w:sz w:val="28"/>
          <w:szCs w:val="28"/>
        </w:rPr>
      </w:pPr>
    </w:p>
    <w:p w14:paraId="5858A56B" w14:textId="77777777" w:rsidR="00601825" w:rsidRDefault="006018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Day Care Centers</w:t>
      </w:r>
    </w:p>
    <w:p w14:paraId="5BCECFD0" w14:textId="77777777" w:rsidR="00601825" w:rsidRDefault="00601825" w:rsidP="00601825">
      <w:pPr>
        <w:pStyle w:val="NoSpacing"/>
        <w:ind w:left="2535"/>
        <w:rPr>
          <w:rFonts w:ascii="Times New Roman" w:hAnsi="Times New Roman" w:cs="Times New Roman"/>
          <w:sz w:val="28"/>
          <w:szCs w:val="28"/>
        </w:rPr>
      </w:pPr>
    </w:p>
    <w:p w14:paraId="28074584" w14:textId="77777777" w:rsidR="00601825" w:rsidRDefault="00601825"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Planned Unit Development</w:t>
      </w:r>
    </w:p>
    <w:p w14:paraId="3A02A275" w14:textId="77777777" w:rsidR="00601825" w:rsidRDefault="00601825" w:rsidP="00601825">
      <w:pPr>
        <w:pStyle w:val="ListParagraph"/>
        <w:rPr>
          <w:rFonts w:ascii="Times New Roman" w:hAnsi="Times New Roman" w:cs="Times New Roman"/>
          <w:sz w:val="28"/>
          <w:szCs w:val="28"/>
        </w:rPr>
      </w:pPr>
    </w:p>
    <w:p w14:paraId="121F439D" w14:textId="77777777" w:rsidR="00601825" w:rsidRDefault="00601825" w:rsidP="00C76C34">
      <w:pPr>
        <w:pStyle w:val="ListParagraph"/>
        <w:numPr>
          <w:ilvl w:val="0"/>
          <w:numId w:val="9"/>
        </w:numPr>
        <w:rPr>
          <w:rFonts w:ascii="Times New Roman" w:hAnsi="Times New Roman" w:cs="Times New Roman"/>
          <w:sz w:val="28"/>
          <w:szCs w:val="28"/>
        </w:rPr>
      </w:pPr>
      <w:r w:rsidRPr="00601825">
        <w:rPr>
          <w:rFonts w:ascii="Times New Roman" w:hAnsi="Times New Roman" w:cs="Times New Roman"/>
          <w:sz w:val="28"/>
          <w:szCs w:val="28"/>
        </w:rPr>
        <w:t>Auction Houses (with the following requirements):</w:t>
      </w:r>
    </w:p>
    <w:p w14:paraId="5471A118" w14:textId="77777777" w:rsidR="00601825" w:rsidRPr="00601825" w:rsidRDefault="00601825" w:rsidP="00601825">
      <w:pPr>
        <w:pStyle w:val="ListParagraph"/>
        <w:rPr>
          <w:rFonts w:ascii="Times New Roman" w:hAnsi="Times New Roman" w:cs="Times New Roman"/>
          <w:sz w:val="28"/>
          <w:szCs w:val="28"/>
        </w:rPr>
      </w:pPr>
    </w:p>
    <w:p w14:paraId="263E055D" w14:textId="16A1D985" w:rsidR="00601825" w:rsidRPr="00601825" w:rsidRDefault="00601825" w:rsidP="00C76C34">
      <w:pPr>
        <w:pStyle w:val="ListParagraph"/>
        <w:numPr>
          <w:ilvl w:val="0"/>
          <w:numId w:val="13"/>
        </w:numPr>
        <w:rPr>
          <w:rFonts w:ascii="Times New Roman" w:hAnsi="Times New Roman" w:cs="Times New Roman"/>
          <w:sz w:val="28"/>
          <w:szCs w:val="28"/>
        </w:rPr>
      </w:pPr>
      <w:r w:rsidRPr="00601825">
        <w:rPr>
          <w:rFonts w:ascii="Times New Roman" w:hAnsi="Times New Roman" w:cs="Times New Roman"/>
          <w:sz w:val="28"/>
          <w:szCs w:val="28"/>
        </w:rPr>
        <w:t xml:space="preserve">All operations and storage </w:t>
      </w:r>
      <w:r w:rsidR="0013501C">
        <w:rPr>
          <w:rFonts w:ascii="Times New Roman" w:hAnsi="Times New Roman" w:cs="Times New Roman"/>
          <w:sz w:val="28"/>
          <w:szCs w:val="28"/>
        </w:rPr>
        <w:t>are</w:t>
      </w:r>
      <w:r w:rsidRPr="00601825">
        <w:rPr>
          <w:rFonts w:ascii="Times New Roman" w:hAnsi="Times New Roman" w:cs="Times New Roman"/>
          <w:sz w:val="28"/>
          <w:szCs w:val="28"/>
        </w:rPr>
        <w:t xml:space="preserve"> indoors;</w:t>
      </w:r>
    </w:p>
    <w:p w14:paraId="34608CFD" w14:textId="77777777" w:rsidR="00601825" w:rsidRPr="00601825" w:rsidRDefault="00601825" w:rsidP="00601825">
      <w:pPr>
        <w:pStyle w:val="NoSpacing"/>
        <w:ind w:left="2895"/>
        <w:rPr>
          <w:rFonts w:ascii="Times New Roman" w:hAnsi="Times New Roman" w:cs="Times New Roman"/>
          <w:sz w:val="28"/>
          <w:szCs w:val="28"/>
        </w:rPr>
      </w:pPr>
    </w:p>
    <w:p w14:paraId="770D9555" w14:textId="277C9C1F" w:rsidR="00601825" w:rsidRDefault="00601825" w:rsidP="00C76C34">
      <w:pPr>
        <w:pStyle w:val="NoSpacing"/>
        <w:numPr>
          <w:ilvl w:val="0"/>
          <w:numId w:val="13"/>
        </w:numPr>
        <w:rPr>
          <w:rFonts w:ascii="Times New Roman" w:hAnsi="Times New Roman" w:cs="Times New Roman"/>
          <w:sz w:val="28"/>
          <w:szCs w:val="28"/>
        </w:rPr>
      </w:pPr>
      <w:r>
        <w:rPr>
          <w:rFonts w:ascii="Times New Roman" w:hAnsi="Times New Roman" w:cs="Times New Roman"/>
          <w:sz w:val="28"/>
          <w:szCs w:val="28"/>
        </w:rPr>
        <w:t>Operation may not take place after 10:00 p.m. on Monday through Thursday and 11:00 p.</w:t>
      </w:r>
      <w:r w:rsidR="00305946">
        <w:rPr>
          <w:rFonts w:ascii="Times New Roman" w:hAnsi="Times New Roman" w:cs="Times New Roman"/>
          <w:sz w:val="28"/>
          <w:szCs w:val="28"/>
        </w:rPr>
        <w:t>m</w:t>
      </w:r>
      <w:r>
        <w:rPr>
          <w:rFonts w:ascii="Times New Roman" w:hAnsi="Times New Roman" w:cs="Times New Roman"/>
          <w:sz w:val="28"/>
          <w:szCs w:val="28"/>
        </w:rPr>
        <w:t>. on Friday and Saturday.  No operations to be allowed on Sunday and;</w:t>
      </w:r>
    </w:p>
    <w:p w14:paraId="5F26CC66" w14:textId="77777777" w:rsidR="00601825" w:rsidRDefault="00601825" w:rsidP="00601825">
      <w:pPr>
        <w:pStyle w:val="ListParagraph"/>
        <w:rPr>
          <w:rFonts w:ascii="Times New Roman" w:hAnsi="Times New Roman" w:cs="Times New Roman"/>
          <w:sz w:val="28"/>
          <w:szCs w:val="28"/>
        </w:rPr>
      </w:pPr>
    </w:p>
    <w:p w14:paraId="6E7C3BE5" w14:textId="77BE1535" w:rsidR="00601825" w:rsidRDefault="00601825" w:rsidP="00C76C34">
      <w:pPr>
        <w:pStyle w:val="NoSpacing"/>
        <w:numPr>
          <w:ilvl w:val="0"/>
          <w:numId w:val="13"/>
        </w:numPr>
        <w:rPr>
          <w:rFonts w:ascii="Times New Roman" w:hAnsi="Times New Roman" w:cs="Times New Roman"/>
          <w:sz w:val="28"/>
          <w:szCs w:val="28"/>
        </w:rPr>
      </w:pPr>
      <w:r>
        <w:rPr>
          <w:rFonts w:ascii="Times New Roman" w:hAnsi="Times New Roman" w:cs="Times New Roman"/>
          <w:sz w:val="28"/>
          <w:szCs w:val="28"/>
        </w:rPr>
        <w:t xml:space="preserve">The building the auction house </w:t>
      </w:r>
      <w:r w:rsidR="0013501C">
        <w:rPr>
          <w:rFonts w:ascii="Times New Roman" w:hAnsi="Times New Roman" w:cs="Times New Roman"/>
          <w:sz w:val="28"/>
          <w:szCs w:val="28"/>
        </w:rPr>
        <w:t>is in</w:t>
      </w:r>
      <w:r>
        <w:rPr>
          <w:rFonts w:ascii="Times New Roman" w:hAnsi="Times New Roman" w:cs="Times New Roman"/>
          <w:sz w:val="28"/>
          <w:szCs w:val="28"/>
        </w:rPr>
        <w:t xml:space="preserve"> may not be within 300 feet of any church or residency.</w:t>
      </w:r>
    </w:p>
    <w:p w14:paraId="2F12AE0A" w14:textId="77777777" w:rsidR="00601825" w:rsidRDefault="00601825" w:rsidP="00601825">
      <w:pPr>
        <w:pStyle w:val="NoSpacing"/>
        <w:ind w:left="2535"/>
        <w:rPr>
          <w:rFonts w:ascii="Times New Roman" w:hAnsi="Times New Roman" w:cs="Times New Roman"/>
          <w:sz w:val="28"/>
          <w:szCs w:val="28"/>
        </w:rPr>
      </w:pPr>
    </w:p>
    <w:p w14:paraId="7AAB7432" w14:textId="77777777" w:rsidR="001F58CE" w:rsidRDefault="00371153"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56</w:t>
      </w:r>
    </w:p>
    <w:p w14:paraId="1E9595B5" w14:textId="77777777" w:rsidR="00DF5A7A" w:rsidRDefault="00DF5A7A" w:rsidP="00DF5A7A">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6B9CF7D3" w14:textId="77777777" w:rsidR="00DF5A7A" w:rsidRDefault="00DF5A7A" w:rsidP="00DF5A7A">
      <w:pPr>
        <w:pStyle w:val="NoSpacing"/>
        <w:rPr>
          <w:rFonts w:ascii="Times New Roman" w:hAnsi="Times New Roman" w:cs="Times New Roman"/>
          <w:b/>
          <w:sz w:val="28"/>
          <w:szCs w:val="28"/>
          <w:u w:val="single"/>
        </w:rPr>
      </w:pPr>
    </w:p>
    <w:p w14:paraId="7FDC46E5" w14:textId="77777777" w:rsidR="00DF5A7A" w:rsidRDefault="00DF5A7A" w:rsidP="00DF5A7A">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Pr="00174F07">
        <w:rPr>
          <w:rFonts w:ascii="Times New Roman" w:hAnsi="Times New Roman" w:cs="Times New Roman"/>
          <w:b/>
          <w:bCs/>
          <w:sz w:val="28"/>
          <w:szCs w:val="28"/>
          <w:u w:val="single"/>
        </w:rPr>
        <w:t>HB District</w:t>
      </w:r>
      <w:r>
        <w:rPr>
          <w:rFonts w:ascii="Times New Roman" w:hAnsi="Times New Roman" w:cs="Times New Roman"/>
          <w:sz w:val="28"/>
          <w:szCs w:val="28"/>
        </w:rPr>
        <w:t xml:space="preserve"> as shown on the Zoning Map, all of the </w:t>
      </w:r>
    </w:p>
    <w:p w14:paraId="4098B91A" w14:textId="77777777" w:rsidR="00DF5A7A" w:rsidRDefault="00DF5A7A" w:rsidP="00DF5A7A">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3E01E24D" w14:textId="77777777" w:rsidR="00DF5A7A" w:rsidRDefault="00DF5A7A" w:rsidP="00DF5A7A">
      <w:pPr>
        <w:pStyle w:val="NoSpacing"/>
        <w:rPr>
          <w:rFonts w:ascii="Times New Roman" w:hAnsi="Times New Roman" w:cs="Times New Roman"/>
          <w:sz w:val="28"/>
          <w:szCs w:val="28"/>
        </w:rPr>
      </w:pPr>
    </w:p>
    <w:p w14:paraId="6953853A"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area -   20,000 square feet (without public  </w:t>
      </w:r>
    </w:p>
    <w:p w14:paraId="442AF96E" w14:textId="77777777" w:rsidR="00DF5A7A" w:rsidRDefault="00DF5A7A" w:rsidP="00DF5A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water and sewer) </w:t>
      </w:r>
    </w:p>
    <w:p w14:paraId="3FAFD85D" w14:textId="77777777" w:rsidR="00DF5A7A" w:rsidRDefault="00DF5A7A" w:rsidP="00DF5A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10,000 square feet (with public water </w:t>
      </w:r>
    </w:p>
    <w:p w14:paraId="580C34BC" w14:textId="77777777" w:rsidR="00DF5A7A" w:rsidRPr="00551EED" w:rsidRDefault="00DF5A7A" w:rsidP="00DF5A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and/or sewer).t</w:t>
      </w:r>
    </w:p>
    <w:p w14:paraId="674FFF0A" w14:textId="77777777" w:rsidR="00DF5A7A" w:rsidRDefault="00DF5A7A" w:rsidP="00DF5A7A">
      <w:pPr>
        <w:pStyle w:val="NoSpacing"/>
        <w:ind w:left="2535"/>
        <w:rPr>
          <w:rFonts w:ascii="Times New Roman" w:hAnsi="Times New Roman" w:cs="Times New Roman"/>
          <w:sz w:val="28"/>
          <w:szCs w:val="28"/>
        </w:rPr>
      </w:pPr>
    </w:p>
    <w:p w14:paraId="02F80E4F" w14:textId="77777777" w:rsidR="00DF5A7A" w:rsidRDefault="00DF5A7A" w:rsidP="00DF5A7A">
      <w:pPr>
        <w:pStyle w:val="NoSpacing"/>
        <w:ind w:left="2535"/>
        <w:rPr>
          <w:rFonts w:ascii="Times New Roman" w:hAnsi="Times New Roman" w:cs="Times New Roman"/>
          <w:sz w:val="28"/>
          <w:szCs w:val="28"/>
        </w:rPr>
      </w:pPr>
    </w:p>
    <w:p w14:paraId="0149A0DA" w14:textId="11482F60" w:rsidR="00DF5A7A" w:rsidRDefault="00DF5A7A" w:rsidP="00C76C34">
      <w:pPr>
        <w:pStyle w:val="NoSpacing"/>
        <w:numPr>
          <w:ilvl w:val="0"/>
          <w:numId w:val="9"/>
        </w:numPr>
        <w:rPr>
          <w:rFonts w:ascii="Times New Roman" w:hAnsi="Times New Roman" w:cs="Times New Roman"/>
          <w:sz w:val="28"/>
          <w:szCs w:val="28"/>
        </w:rPr>
      </w:pPr>
      <w:r w:rsidRPr="00DF5A7A">
        <w:rPr>
          <w:rFonts w:ascii="Times New Roman" w:hAnsi="Times New Roman" w:cs="Times New Roman"/>
          <w:sz w:val="28"/>
          <w:szCs w:val="28"/>
        </w:rPr>
        <w:t xml:space="preserve">Minimum lot area </w:t>
      </w:r>
      <w:r w:rsidRPr="00DF5A7A">
        <w:rPr>
          <w:rFonts w:ascii="Times New Roman" w:hAnsi="Times New Roman" w:cs="Times New Roman"/>
          <w:sz w:val="28"/>
          <w:szCs w:val="28"/>
          <w:u w:val="single"/>
        </w:rPr>
        <w:t>for planned unit developments</w:t>
      </w:r>
      <w:r w:rsidRPr="00DF5A7A">
        <w:rPr>
          <w:rFonts w:ascii="Times New Roman" w:hAnsi="Times New Roman" w:cs="Times New Roman"/>
          <w:sz w:val="28"/>
          <w:szCs w:val="28"/>
        </w:rPr>
        <w:t xml:space="preserve"> which are conditionally approved:  10,000 square feet plus 5,000 square feet for each dwelling unit </w:t>
      </w:r>
      <w:r w:rsidR="0013501C" w:rsidRPr="00DF5A7A">
        <w:rPr>
          <w:rFonts w:ascii="Times New Roman" w:hAnsi="Times New Roman" w:cs="Times New Roman"/>
          <w:sz w:val="28"/>
          <w:szCs w:val="28"/>
        </w:rPr>
        <w:t>more than</w:t>
      </w:r>
      <w:r w:rsidRPr="00DF5A7A">
        <w:rPr>
          <w:rFonts w:ascii="Times New Roman" w:hAnsi="Times New Roman" w:cs="Times New Roman"/>
          <w:sz w:val="28"/>
          <w:szCs w:val="28"/>
        </w:rPr>
        <w:t xml:space="preserve"> one. </w:t>
      </w:r>
    </w:p>
    <w:p w14:paraId="00AC8EDD" w14:textId="77777777" w:rsidR="00DF5A7A" w:rsidRDefault="00DF5A7A" w:rsidP="00DF5A7A">
      <w:pPr>
        <w:pStyle w:val="NoSpacing"/>
        <w:ind w:left="2535"/>
        <w:rPr>
          <w:rFonts w:ascii="Times New Roman" w:hAnsi="Times New Roman" w:cs="Times New Roman"/>
          <w:sz w:val="28"/>
          <w:szCs w:val="28"/>
        </w:rPr>
      </w:pPr>
    </w:p>
    <w:p w14:paraId="76F15937"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174F07">
        <w:rPr>
          <w:rFonts w:ascii="Times New Roman" w:hAnsi="Times New Roman" w:cs="Times New Roman"/>
          <w:b/>
          <w:bCs/>
          <w:sz w:val="28"/>
          <w:szCs w:val="28"/>
        </w:rPr>
        <w:t>100 feet</w:t>
      </w:r>
    </w:p>
    <w:p w14:paraId="23F8951D" w14:textId="77777777" w:rsidR="00DF5A7A" w:rsidRDefault="00DF5A7A" w:rsidP="00DF5A7A">
      <w:pPr>
        <w:pStyle w:val="ListParagraph"/>
        <w:rPr>
          <w:rFonts w:ascii="Times New Roman" w:hAnsi="Times New Roman" w:cs="Times New Roman"/>
          <w:sz w:val="28"/>
          <w:szCs w:val="28"/>
        </w:rPr>
      </w:pPr>
    </w:p>
    <w:p w14:paraId="127D4870"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FE5FB2">
        <w:rPr>
          <w:rFonts w:ascii="Times New Roman" w:hAnsi="Times New Roman" w:cs="Times New Roman"/>
          <w:b/>
          <w:sz w:val="28"/>
          <w:szCs w:val="28"/>
          <w:u w:val="single"/>
        </w:rPr>
        <w:t xml:space="preserve">front </w:t>
      </w:r>
      <w:r>
        <w:rPr>
          <w:rFonts w:ascii="Times New Roman" w:hAnsi="Times New Roman" w:cs="Times New Roman"/>
          <w:sz w:val="28"/>
          <w:szCs w:val="28"/>
        </w:rPr>
        <w:t xml:space="preserve">yard:   30 feet measured from the front </w:t>
      </w:r>
    </w:p>
    <w:p w14:paraId="6B50AE6D" w14:textId="77777777" w:rsidR="00DF5A7A" w:rsidRDefault="00DF5A7A" w:rsidP="00DF5A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11407F37" w14:textId="77777777" w:rsidR="00DF5A7A" w:rsidRDefault="00DF5A7A" w:rsidP="00DF5A7A">
      <w:pPr>
        <w:pStyle w:val="NoSpacing"/>
        <w:ind w:left="2535"/>
        <w:rPr>
          <w:rFonts w:ascii="Times New Roman" w:hAnsi="Times New Roman" w:cs="Times New Roman"/>
          <w:sz w:val="28"/>
          <w:szCs w:val="28"/>
        </w:rPr>
      </w:pPr>
    </w:p>
    <w:p w14:paraId="725D1EF2" w14:textId="77777777" w:rsidR="00FE5FB2" w:rsidRDefault="00FE5FB2"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174F07">
        <w:rPr>
          <w:rFonts w:ascii="Times New Roman" w:hAnsi="Times New Roman" w:cs="Times New Roman"/>
          <w:b/>
          <w:bCs/>
          <w:sz w:val="28"/>
          <w:szCs w:val="28"/>
          <w:u w:val="single"/>
        </w:rPr>
        <w:t>side</w:t>
      </w:r>
      <w:r>
        <w:rPr>
          <w:rFonts w:ascii="Times New Roman" w:hAnsi="Times New Roman" w:cs="Times New Roman"/>
          <w:sz w:val="28"/>
          <w:szCs w:val="28"/>
        </w:rPr>
        <w:t xml:space="preserve"> yard:     No side yard is required, except </w:t>
      </w:r>
    </w:p>
    <w:p w14:paraId="79790C11" w14:textId="77777777" w:rsidR="00FE5FB2" w:rsidRDefault="00FE5FB2" w:rsidP="00FE5FB2">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where a lot abuts a residentially </w:t>
      </w:r>
    </w:p>
    <w:p w14:paraId="33D0E695" w14:textId="77777777" w:rsidR="00FE5FB2" w:rsidRDefault="00FE5FB2" w:rsidP="00FE5FB2">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zoned lot.  In such an instance, the </w:t>
      </w:r>
    </w:p>
    <w:p w14:paraId="702AA616" w14:textId="77777777" w:rsidR="00FE5FB2" w:rsidRDefault="00FE5FB2" w:rsidP="00FE5FB2">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abutting side yard shall be at least 15 </w:t>
      </w:r>
    </w:p>
    <w:p w14:paraId="2F329088" w14:textId="77777777" w:rsidR="00DF5A7A" w:rsidRPr="00DF5A7A" w:rsidRDefault="00FE5FB2" w:rsidP="00FE5FB2">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feet.</w:t>
      </w:r>
    </w:p>
    <w:p w14:paraId="41DF72AB" w14:textId="77777777" w:rsidR="00DF5A7A" w:rsidRDefault="00DF5A7A" w:rsidP="00DF5A7A">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p>
    <w:p w14:paraId="343EEBFA" w14:textId="77777777" w:rsidR="00577EEB" w:rsidRDefault="00FE5FB2"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w:t>
      </w:r>
      <w:r w:rsidRPr="00FE5FB2">
        <w:rPr>
          <w:rFonts w:ascii="Times New Roman" w:hAnsi="Times New Roman" w:cs="Times New Roman"/>
          <w:b/>
          <w:sz w:val="28"/>
          <w:szCs w:val="28"/>
        </w:rPr>
        <w:t xml:space="preserve"> rear</w:t>
      </w:r>
      <w:r>
        <w:rPr>
          <w:rFonts w:ascii="Times New Roman" w:hAnsi="Times New Roman" w:cs="Times New Roman"/>
          <w:sz w:val="28"/>
          <w:szCs w:val="28"/>
        </w:rPr>
        <w:t xml:space="preserve"> yard:  </w:t>
      </w:r>
      <w:r w:rsidR="00577EEB">
        <w:rPr>
          <w:rFonts w:ascii="Times New Roman" w:hAnsi="Times New Roman" w:cs="Times New Roman"/>
          <w:sz w:val="28"/>
          <w:szCs w:val="28"/>
        </w:rPr>
        <w:t xml:space="preserve">  20 feet measured from the rear </w:t>
      </w:r>
    </w:p>
    <w:p w14:paraId="6CEFB833" w14:textId="77777777" w:rsidR="00FE5FB2"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437A6953" w14:textId="77777777" w:rsidR="00DF5A7A" w:rsidRDefault="00DF5A7A" w:rsidP="00DF5A7A">
      <w:pPr>
        <w:pStyle w:val="NoSpacing"/>
        <w:ind w:left="2535"/>
        <w:rPr>
          <w:rFonts w:ascii="Times New Roman" w:hAnsi="Times New Roman" w:cs="Times New Roman"/>
          <w:sz w:val="28"/>
          <w:szCs w:val="28"/>
        </w:rPr>
      </w:pPr>
    </w:p>
    <w:p w14:paraId="4A27651A" w14:textId="77777777" w:rsidR="00577EEB" w:rsidRDefault="00577EEB"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Maximum permissible lot coverage:  The total ground area </w:t>
      </w:r>
    </w:p>
    <w:p w14:paraId="645E6904" w14:textId="68EDF856"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1E47EC">
        <w:rPr>
          <w:rFonts w:ascii="Times New Roman" w:hAnsi="Times New Roman" w:cs="Times New Roman"/>
          <w:sz w:val="28"/>
          <w:szCs w:val="28"/>
        </w:rPr>
        <w:t xml:space="preserve"> </w:t>
      </w:r>
      <w:r>
        <w:rPr>
          <w:rFonts w:ascii="Times New Roman" w:hAnsi="Times New Roman" w:cs="Times New Roman"/>
          <w:sz w:val="28"/>
          <w:szCs w:val="28"/>
        </w:rPr>
        <w:t xml:space="preserve"> covered by the </w:t>
      </w:r>
      <w:r w:rsidR="0013501C">
        <w:rPr>
          <w:rFonts w:ascii="Times New Roman" w:hAnsi="Times New Roman" w:cs="Times New Roman"/>
          <w:sz w:val="28"/>
          <w:szCs w:val="28"/>
        </w:rPr>
        <w:t>principal</w:t>
      </w:r>
      <w:r>
        <w:rPr>
          <w:rFonts w:ascii="Times New Roman" w:hAnsi="Times New Roman" w:cs="Times New Roman"/>
          <w:sz w:val="28"/>
          <w:szCs w:val="28"/>
        </w:rPr>
        <w:t xml:space="preserve"> building </w:t>
      </w:r>
    </w:p>
    <w:p w14:paraId="14EF9EBD" w14:textId="637DD4BC"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w:t>
      </w:r>
      <w:r w:rsidR="0013501C">
        <w:rPr>
          <w:rFonts w:ascii="Times New Roman" w:hAnsi="Times New Roman" w:cs="Times New Roman"/>
          <w:sz w:val="28"/>
          <w:szCs w:val="28"/>
        </w:rPr>
        <w:t>Or</w:t>
      </w:r>
      <w:r>
        <w:rPr>
          <w:rFonts w:ascii="Times New Roman" w:hAnsi="Times New Roman" w:cs="Times New Roman"/>
          <w:sz w:val="28"/>
          <w:szCs w:val="28"/>
        </w:rPr>
        <w:t xml:space="preserve"> buildings in the case of a </w:t>
      </w:r>
    </w:p>
    <w:p w14:paraId="47A97BCC" w14:textId="08AABD30"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conditionally approved planned </w:t>
      </w:r>
    </w:p>
    <w:p w14:paraId="4BFF115B" w14:textId="1928A1D9"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unit development) and all </w:t>
      </w:r>
    </w:p>
    <w:p w14:paraId="1349BE82" w14:textId="46D5B947"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accessory buildings shall not </w:t>
      </w:r>
    </w:p>
    <w:p w14:paraId="0F1E2AAA" w14:textId="1031C285" w:rsidR="00577EEB"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exceed thirty-five (35) percent of </w:t>
      </w:r>
    </w:p>
    <w:p w14:paraId="13578065" w14:textId="6000271B" w:rsidR="00DF5A7A" w:rsidRDefault="00577EEB" w:rsidP="00577EEB">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933F58">
        <w:rPr>
          <w:rFonts w:ascii="Times New Roman" w:hAnsi="Times New Roman" w:cs="Times New Roman"/>
          <w:sz w:val="28"/>
          <w:szCs w:val="28"/>
        </w:rPr>
        <w:t xml:space="preserve"> </w:t>
      </w:r>
      <w:r>
        <w:rPr>
          <w:rFonts w:ascii="Times New Roman" w:hAnsi="Times New Roman" w:cs="Times New Roman"/>
          <w:sz w:val="28"/>
          <w:szCs w:val="28"/>
        </w:rPr>
        <w:t xml:space="preserve"> the total lot area.</w:t>
      </w:r>
      <w:r w:rsidR="00DF5A7A">
        <w:rPr>
          <w:rFonts w:ascii="Times New Roman" w:hAnsi="Times New Roman" w:cs="Times New Roman"/>
          <w:sz w:val="28"/>
          <w:szCs w:val="28"/>
        </w:rPr>
        <w:t xml:space="preserve"> </w:t>
      </w:r>
    </w:p>
    <w:p w14:paraId="1EE564DB" w14:textId="77777777" w:rsidR="008755CC" w:rsidRDefault="00371153" w:rsidP="008755CC">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57</w:t>
      </w:r>
    </w:p>
    <w:p w14:paraId="615AE7F1" w14:textId="77777777" w:rsidR="00DF5A7A" w:rsidRDefault="00DF5A7A"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257A">
        <w:rPr>
          <w:rFonts w:ascii="Times New Roman" w:hAnsi="Times New Roman" w:cs="Times New Roman"/>
          <w:sz w:val="28"/>
          <w:szCs w:val="28"/>
        </w:rPr>
        <w:t>Building Height Limits:  35 feet</w:t>
      </w:r>
    </w:p>
    <w:p w14:paraId="77810634" w14:textId="77777777" w:rsidR="00577EEB" w:rsidRDefault="00577EEB" w:rsidP="00577EEB">
      <w:pPr>
        <w:pStyle w:val="NoSpacing"/>
        <w:rPr>
          <w:rFonts w:ascii="Times New Roman" w:hAnsi="Times New Roman" w:cs="Times New Roman"/>
          <w:sz w:val="28"/>
          <w:szCs w:val="28"/>
        </w:rPr>
      </w:pPr>
    </w:p>
    <w:p w14:paraId="2BD7EA2F" w14:textId="77777777" w:rsidR="00577EEB" w:rsidRDefault="00577EEB" w:rsidP="00577EEB">
      <w:pPr>
        <w:pStyle w:val="NoSpacing"/>
        <w:rPr>
          <w:rFonts w:ascii="Times New Roman" w:hAnsi="Times New Roman" w:cs="Times New Roman"/>
          <w:sz w:val="28"/>
          <w:szCs w:val="28"/>
        </w:rPr>
      </w:pPr>
    </w:p>
    <w:p w14:paraId="153FD921" w14:textId="77777777" w:rsidR="001F58CE" w:rsidRDefault="001F58CE" w:rsidP="00AB75C5">
      <w:pPr>
        <w:pStyle w:val="NoSpacing"/>
        <w:rPr>
          <w:rFonts w:ascii="Times New Roman" w:hAnsi="Times New Roman" w:cs="Times New Roman"/>
          <w:sz w:val="28"/>
          <w:szCs w:val="28"/>
        </w:rPr>
      </w:pPr>
    </w:p>
    <w:p w14:paraId="4D79887A" w14:textId="77777777" w:rsidR="00577EEB" w:rsidRDefault="00577EEB" w:rsidP="00577EEB">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Pr="006F300E">
        <w:rPr>
          <w:rFonts w:ascii="Times New Roman" w:hAnsi="Times New Roman" w:cs="Times New Roman"/>
          <w:b/>
          <w:sz w:val="28"/>
          <w:szCs w:val="28"/>
        </w:rPr>
        <w:t xml:space="preserve">  </w:t>
      </w:r>
      <w:r w:rsidRPr="0043237E">
        <w:rPr>
          <w:rFonts w:ascii="Times New Roman" w:hAnsi="Times New Roman" w:cs="Times New Roman"/>
          <w:b/>
          <w:sz w:val="28"/>
          <w:szCs w:val="28"/>
          <w:u w:val="single"/>
        </w:rPr>
        <w:t>Location of Accessory Buildings</w:t>
      </w:r>
    </w:p>
    <w:p w14:paraId="4A7580B8" w14:textId="77777777" w:rsidR="00577EEB" w:rsidRDefault="00577EEB" w:rsidP="00577EEB">
      <w:pPr>
        <w:pStyle w:val="NoSpacing"/>
        <w:rPr>
          <w:rFonts w:ascii="Times New Roman" w:hAnsi="Times New Roman" w:cs="Times New Roman"/>
          <w:b/>
          <w:sz w:val="28"/>
          <w:szCs w:val="28"/>
          <w:u w:val="single"/>
        </w:rPr>
      </w:pPr>
    </w:p>
    <w:p w14:paraId="18D7E8DD" w14:textId="77777777" w:rsidR="00577EEB" w:rsidRDefault="00577EEB" w:rsidP="00577EEB">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 xml:space="preserve">ccessory building shall be erected in any required front or side yard or   </w:t>
      </w:r>
    </w:p>
    <w:p w14:paraId="2E0D2DD8" w14:textId="77777777" w:rsidR="00577EEB" w:rsidRPr="00315881" w:rsidRDefault="00577EEB" w:rsidP="00577EEB">
      <w:pPr>
        <w:pStyle w:val="NoSpacing"/>
        <w:rPr>
          <w:rFonts w:ascii="Times New Roman" w:hAnsi="Times New Roman" w:cs="Times New Roman"/>
          <w:color w:val="FF0000"/>
          <w:sz w:val="18"/>
          <w:szCs w:val="18"/>
        </w:rPr>
      </w:pPr>
      <w:r>
        <w:rPr>
          <w:rFonts w:ascii="Times New Roman" w:hAnsi="Times New Roman" w:cs="Times New Roman"/>
          <w:sz w:val="28"/>
          <w:szCs w:val="28"/>
        </w:rPr>
        <w:t xml:space="preserve">          within ten (10) feet of any lot line. </w:t>
      </w:r>
    </w:p>
    <w:p w14:paraId="4AA47CDA" w14:textId="77777777" w:rsidR="00577EEB" w:rsidRDefault="00577EEB" w:rsidP="00577EEB">
      <w:pPr>
        <w:pStyle w:val="NoSpacing"/>
        <w:rPr>
          <w:rFonts w:ascii="Times New Roman" w:hAnsi="Times New Roman" w:cs="Times New Roman"/>
          <w:sz w:val="28"/>
          <w:szCs w:val="28"/>
        </w:rPr>
      </w:pPr>
    </w:p>
    <w:p w14:paraId="235698AE" w14:textId="77777777" w:rsidR="00577EEB" w:rsidRDefault="00577EEB" w:rsidP="00577EEB">
      <w:pPr>
        <w:pStyle w:val="NoSpacing"/>
        <w:rPr>
          <w:rFonts w:ascii="Times New Roman" w:hAnsi="Times New Roman" w:cs="Times New Roman"/>
          <w:sz w:val="28"/>
          <w:szCs w:val="28"/>
        </w:rPr>
      </w:pPr>
      <w:r w:rsidRPr="00315881">
        <w:rPr>
          <w:rFonts w:ascii="Times New Roman" w:hAnsi="Times New Roman" w:cs="Times New Roman"/>
          <w:sz w:val="28"/>
          <w:szCs w:val="28"/>
        </w:rPr>
        <w:t xml:space="preserve">        </w:t>
      </w:r>
    </w:p>
    <w:p w14:paraId="4C2C0AC0" w14:textId="77777777" w:rsidR="001F58CE" w:rsidRDefault="001F58CE" w:rsidP="00AB75C5">
      <w:pPr>
        <w:pStyle w:val="NoSpacing"/>
        <w:rPr>
          <w:rFonts w:ascii="Times New Roman" w:hAnsi="Times New Roman" w:cs="Times New Roman"/>
          <w:sz w:val="28"/>
          <w:szCs w:val="28"/>
        </w:rPr>
      </w:pPr>
    </w:p>
    <w:p w14:paraId="50A542CA" w14:textId="77777777" w:rsidR="00577EEB" w:rsidRPr="00527F60" w:rsidRDefault="00577EEB" w:rsidP="00577EEB">
      <w:pPr>
        <w:pStyle w:val="NoSpacing"/>
        <w:rPr>
          <w:rFonts w:ascii="Times New Roman" w:hAnsi="Times New Roman" w:cs="Times New Roman"/>
          <w:b/>
          <w:sz w:val="28"/>
          <w:szCs w:val="28"/>
          <w:u w:val="single"/>
        </w:rPr>
      </w:pPr>
      <w:r w:rsidRPr="006F300E">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6F000D75" w14:textId="77777777" w:rsidR="00577EEB" w:rsidRDefault="00577EEB" w:rsidP="00577EEB">
      <w:pPr>
        <w:pStyle w:val="NoSpacing"/>
        <w:rPr>
          <w:rFonts w:ascii="Times New Roman" w:hAnsi="Times New Roman" w:cs="Times New Roman"/>
          <w:sz w:val="28"/>
          <w:szCs w:val="28"/>
        </w:rPr>
      </w:pPr>
    </w:p>
    <w:p w14:paraId="701125AE"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5CDF7EDE"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payment lines of the intersecting streets and line joining </w:t>
      </w:r>
    </w:p>
    <w:p w14:paraId="0512F1D4" w14:textId="41BEF4C5"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42D40A10"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5B92DC8E" w14:textId="77777777" w:rsidR="00577EEB" w:rsidRPr="0043237E"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2C241E23" w14:textId="77777777" w:rsidR="00577EEB" w:rsidRDefault="00577EEB" w:rsidP="00577EEB">
      <w:pPr>
        <w:pStyle w:val="NoSpacing"/>
        <w:rPr>
          <w:rFonts w:ascii="Times New Roman" w:hAnsi="Times New Roman" w:cs="Times New Roman"/>
          <w:sz w:val="28"/>
          <w:szCs w:val="28"/>
        </w:rPr>
      </w:pPr>
    </w:p>
    <w:p w14:paraId="00A4E36F" w14:textId="77777777" w:rsidR="00577EEB" w:rsidRPr="00E82C50" w:rsidRDefault="00577EEB" w:rsidP="00577EEB">
      <w:pPr>
        <w:pStyle w:val="NoSpacing"/>
        <w:rPr>
          <w:rFonts w:ascii="Times New Roman" w:hAnsi="Times New Roman" w:cs="Times New Roman"/>
          <w:sz w:val="28"/>
          <w:szCs w:val="28"/>
        </w:rPr>
      </w:pPr>
    </w:p>
    <w:p w14:paraId="50B5CE13" w14:textId="77777777" w:rsidR="001F58CE" w:rsidRDefault="00577EEB"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9AF83F2" w14:textId="77777777" w:rsidR="00577EEB" w:rsidRDefault="00577EEB" w:rsidP="00577EEB">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0D65C671" w14:textId="77777777" w:rsidR="00577EEB" w:rsidRDefault="00577EEB" w:rsidP="00577EEB">
      <w:pPr>
        <w:pStyle w:val="NoSpacing"/>
        <w:rPr>
          <w:rFonts w:ascii="Times New Roman" w:hAnsi="Times New Roman" w:cs="Times New Roman"/>
          <w:b/>
          <w:sz w:val="28"/>
          <w:szCs w:val="28"/>
          <w:u w:val="single"/>
        </w:rPr>
      </w:pPr>
    </w:p>
    <w:p w14:paraId="147A8344" w14:textId="77777777" w:rsidR="00577EEB" w:rsidRDefault="00577EEB" w:rsidP="00577EEB">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 xml:space="preserve">Buffer strips shall be required where any use permitted in this district abuts </w:t>
      </w:r>
    </w:p>
    <w:p w14:paraId="3B0A939B"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land zoned residential.  The buffer strip shall be of continuous evergreen </w:t>
      </w:r>
    </w:p>
    <w:p w14:paraId="1FCD7B3A"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composition and grow to a height of six (6) feet within a three (3) year </w:t>
      </w:r>
    </w:p>
    <w:p w14:paraId="28FD1259" w14:textId="77777777" w:rsidR="008755CC"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755CC">
        <w:rPr>
          <w:rFonts w:ascii="Times New Roman" w:hAnsi="Times New Roman" w:cs="Times New Roman"/>
          <w:sz w:val="28"/>
          <w:szCs w:val="28"/>
        </w:rPr>
        <w:t>period; or a fifteen (15) foot wide strip of natural wooded area; or a twenty-</w:t>
      </w:r>
    </w:p>
    <w:p w14:paraId="0FB5B59B" w14:textId="77777777" w:rsidR="008755CC" w:rsidRDefault="008755CC"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five (25) foot wide area landscaped with grass or other ground cover and at </w:t>
      </w:r>
    </w:p>
    <w:p w14:paraId="4904A38B" w14:textId="77777777" w:rsidR="008755CC" w:rsidRDefault="008755CC"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least three (3) trees and five (5) shrubs for each one hundred (100) feet, or </w:t>
      </w:r>
    </w:p>
    <w:p w14:paraId="5202FA17" w14:textId="77777777" w:rsidR="00577EEB" w:rsidRDefault="008755CC"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portion thereof, of boundary abutting property zoned residential.</w:t>
      </w:r>
    </w:p>
    <w:p w14:paraId="57412217" w14:textId="77777777" w:rsidR="00577EEB" w:rsidRDefault="00577EEB" w:rsidP="00577EEB">
      <w:pPr>
        <w:pStyle w:val="NoSpacing"/>
        <w:rPr>
          <w:rFonts w:ascii="Times New Roman" w:hAnsi="Times New Roman" w:cs="Times New Roman"/>
          <w:sz w:val="28"/>
          <w:szCs w:val="28"/>
        </w:rPr>
      </w:pPr>
    </w:p>
    <w:p w14:paraId="78C5AF1C" w14:textId="77777777" w:rsidR="008755CC" w:rsidRDefault="00577EEB"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755CC">
        <w:rPr>
          <w:rFonts w:ascii="Times New Roman" w:hAnsi="Times New Roman" w:cs="Times New Roman"/>
          <w:sz w:val="28"/>
          <w:szCs w:val="28"/>
        </w:rPr>
        <w:t xml:space="preserve">Existing trees and shrubs in the buffer area may be used toward the required </w:t>
      </w:r>
    </w:p>
    <w:p w14:paraId="52DBAE72"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landscaping.  Planted trees which are of an evergreen variety must be at least </w:t>
      </w:r>
    </w:p>
    <w:p w14:paraId="50C02D32" w14:textId="69E61770"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three (3) feet in height.  Other trees which are of an evergreen variety must </w:t>
      </w:r>
    </w:p>
    <w:p w14:paraId="7792B293"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be at least three (3) feet in height.  Other trees must be at least four (4) feet in </w:t>
      </w:r>
    </w:p>
    <w:p w14:paraId="51D9A252" w14:textId="77777777" w:rsidR="001F58CE"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height.  Planted shrubs must be at least twelve (12) inches in height.  </w:t>
      </w:r>
    </w:p>
    <w:p w14:paraId="2534F371" w14:textId="77777777" w:rsidR="008755CC" w:rsidRDefault="008755CC" w:rsidP="008755CC">
      <w:pPr>
        <w:pStyle w:val="NoSpacing"/>
        <w:rPr>
          <w:rFonts w:ascii="Times New Roman" w:hAnsi="Times New Roman" w:cs="Times New Roman"/>
          <w:sz w:val="28"/>
          <w:szCs w:val="28"/>
        </w:rPr>
      </w:pPr>
    </w:p>
    <w:p w14:paraId="7B6BECBF"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Any non-decorative fence or wall, such as a chain-link fence or concrete </w:t>
      </w:r>
    </w:p>
    <w:p w14:paraId="76664C27"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block wall, shall be located between the commercial or industrial use and the </w:t>
      </w:r>
    </w:p>
    <w:p w14:paraId="4D845C3E"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71153">
        <w:rPr>
          <w:rFonts w:ascii="Times New Roman" w:hAnsi="Times New Roman" w:cs="Times New Roman"/>
          <w:sz w:val="28"/>
          <w:szCs w:val="28"/>
        </w:rPr>
        <w:t xml:space="preserve">                                                        </w:t>
      </w:r>
      <w:r w:rsidR="00332C51">
        <w:rPr>
          <w:rFonts w:ascii="Times New Roman" w:hAnsi="Times New Roman" w:cs="Times New Roman"/>
          <w:sz w:val="28"/>
          <w:szCs w:val="28"/>
        </w:rPr>
        <w:t>58</w:t>
      </w:r>
    </w:p>
    <w:p w14:paraId="69D39BE6" w14:textId="77777777" w:rsidR="008755CC" w:rsidRDefault="008755CC" w:rsidP="008755CC">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buffer, rather than along the property line.  </w:t>
      </w:r>
    </w:p>
    <w:p w14:paraId="7610BD8A" w14:textId="77777777" w:rsidR="001F58CE" w:rsidRDefault="001F58CE" w:rsidP="00AB75C5">
      <w:pPr>
        <w:pStyle w:val="NoSpacing"/>
        <w:rPr>
          <w:rFonts w:ascii="Times New Roman" w:hAnsi="Times New Roman" w:cs="Times New Roman"/>
          <w:sz w:val="28"/>
          <w:szCs w:val="28"/>
        </w:rPr>
      </w:pPr>
    </w:p>
    <w:p w14:paraId="7B44420D"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The buffer strip shall be of continuous evergreen composition and grow to a </w:t>
      </w:r>
    </w:p>
    <w:p w14:paraId="04A6F4B9"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height of six (6) feet within a three (3) year period.  If the evergreen buffer     </w:t>
      </w:r>
    </w:p>
    <w:p w14:paraId="14070466" w14:textId="6AEB6496"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does not reach the required height of six (6) feet within the </w:t>
      </w:r>
      <w:r w:rsidR="0013501C">
        <w:rPr>
          <w:rFonts w:ascii="Times New Roman" w:hAnsi="Times New Roman" w:cs="Times New Roman"/>
          <w:sz w:val="28"/>
          <w:szCs w:val="28"/>
        </w:rPr>
        <w:t>3-year</w:t>
      </w:r>
      <w:r>
        <w:rPr>
          <w:rFonts w:ascii="Times New Roman" w:hAnsi="Times New Roman" w:cs="Times New Roman"/>
          <w:sz w:val="28"/>
          <w:szCs w:val="28"/>
        </w:rPr>
        <w:t xml:space="preserve"> required </w:t>
      </w:r>
    </w:p>
    <w:p w14:paraId="6C407074"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period a six (6) foot privacy fence of treated material or masonry </w:t>
      </w:r>
    </w:p>
    <w:p w14:paraId="7F270334"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construction shall be installed.  Installation shall be of commercial quality to </w:t>
      </w:r>
    </w:p>
    <w:p w14:paraId="16B2E5D8"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insure longevity.  Fence maintenance will be required.</w:t>
      </w:r>
    </w:p>
    <w:p w14:paraId="68283DFF" w14:textId="77777777" w:rsidR="008755CC" w:rsidRDefault="008755CC" w:rsidP="00AB75C5">
      <w:pPr>
        <w:pStyle w:val="NoSpacing"/>
        <w:rPr>
          <w:rFonts w:ascii="Times New Roman" w:hAnsi="Times New Roman" w:cs="Times New Roman"/>
          <w:sz w:val="28"/>
          <w:szCs w:val="28"/>
        </w:rPr>
      </w:pPr>
    </w:p>
    <w:p w14:paraId="6ADF581E" w14:textId="77777777" w:rsidR="00577EEB" w:rsidRDefault="00577EEB" w:rsidP="00577EEB">
      <w:pPr>
        <w:pStyle w:val="NoSpacing"/>
        <w:rPr>
          <w:rFonts w:ascii="Times New Roman" w:hAnsi="Times New Roman" w:cs="Times New Roman"/>
          <w:b/>
          <w:sz w:val="28"/>
          <w:szCs w:val="28"/>
          <w:u w:val="single"/>
        </w:rPr>
      </w:pPr>
      <w:r w:rsidRPr="004132BB">
        <w:rPr>
          <w:rFonts w:ascii="Times New Roman" w:hAnsi="Times New Roman" w:cs="Times New Roman"/>
          <w:b/>
          <w:sz w:val="28"/>
          <w:szCs w:val="28"/>
        </w:rPr>
        <w:t xml:space="preserve">         </w:t>
      </w:r>
    </w:p>
    <w:p w14:paraId="15447A1A" w14:textId="77777777" w:rsidR="00577EEB" w:rsidRDefault="00577EEB" w:rsidP="00577EEB">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7F0CED04" w14:textId="77777777" w:rsidR="00577EEB" w:rsidRDefault="00577EEB" w:rsidP="00577EEB">
      <w:pPr>
        <w:pStyle w:val="NoSpacing"/>
        <w:rPr>
          <w:rFonts w:ascii="Times New Roman" w:hAnsi="Times New Roman" w:cs="Times New Roman"/>
          <w:sz w:val="28"/>
          <w:szCs w:val="28"/>
        </w:rPr>
      </w:pPr>
    </w:p>
    <w:p w14:paraId="2DEDADC9" w14:textId="77777777" w:rsidR="00577EEB" w:rsidRDefault="00577EEB" w:rsidP="00577EEB">
      <w:pPr>
        <w:pStyle w:val="NoSpacing"/>
        <w:rPr>
          <w:rFonts w:ascii="Times New Roman" w:hAnsi="Times New Roman" w:cs="Times New Roman"/>
          <w:b/>
          <w:sz w:val="28"/>
          <w:szCs w:val="28"/>
          <w:u w:val="single"/>
        </w:rPr>
      </w:pPr>
    </w:p>
    <w:p w14:paraId="1230D143" w14:textId="77777777" w:rsidR="00577EEB" w:rsidRDefault="00577EEB" w:rsidP="00577EEB">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w:t>
      </w:r>
      <w:r w:rsidRPr="001F58CE">
        <w:rPr>
          <w:rFonts w:ascii="Times New Roman" w:hAnsi="Times New Roman" w:cs="Times New Roman"/>
          <w:b/>
          <w:sz w:val="28"/>
          <w:szCs w:val="28"/>
        </w:rPr>
        <w:t xml:space="preserve">  </w:t>
      </w:r>
      <w:r>
        <w:rPr>
          <w:rFonts w:ascii="Times New Roman" w:hAnsi="Times New Roman" w:cs="Times New Roman"/>
          <w:sz w:val="28"/>
          <w:szCs w:val="28"/>
        </w:rPr>
        <w:t xml:space="preserve">See Section 8.  </w:t>
      </w:r>
    </w:p>
    <w:p w14:paraId="75D8B7A0" w14:textId="77777777" w:rsidR="00577EEB" w:rsidRDefault="00577EEB" w:rsidP="00577EEB">
      <w:pPr>
        <w:pStyle w:val="NoSpacing"/>
        <w:rPr>
          <w:rFonts w:ascii="Times New Roman" w:hAnsi="Times New Roman" w:cs="Times New Roman"/>
          <w:sz w:val="28"/>
          <w:szCs w:val="28"/>
        </w:rPr>
      </w:pPr>
    </w:p>
    <w:p w14:paraId="16096F7C" w14:textId="77777777" w:rsidR="00577EEB" w:rsidRDefault="00577EEB" w:rsidP="00577EEB">
      <w:pPr>
        <w:pStyle w:val="NoSpacing"/>
        <w:rPr>
          <w:rFonts w:ascii="Times New Roman" w:hAnsi="Times New Roman" w:cs="Times New Roman"/>
          <w:sz w:val="28"/>
          <w:szCs w:val="28"/>
        </w:rPr>
      </w:pPr>
    </w:p>
    <w:p w14:paraId="0306B35B" w14:textId="77777777" w:rsidR="00577EEB" w:rsidRDefault="00577EEB" w:rsidP="00577EE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F58CE">
        <w:rPr>
          <w:rFonts w:ascii="Times New Roman" w:hAnsi="Times New Roman" w:cs="Times New Roman"/>
          <w:b/>
          <w:sz w:val="28"/>
          <w:szCs w:val="28"/>
          <w:u w:val="single"/>
        </w:rPr>
        <w:t>Off-Street Loading</w:t>
      </w:r>
      <w:r>
        <w:rPr>
          <w:rFonts w:ascii="Times New Roman" w:hAnsi="Times New Roman" w:cs="Times New Roman"/>
          <w:sz w:val="28"/>
          <w:szCs w:val="28"/>
        </w:rPr>
        <w:t>.   See Section 9</w:t>
      </w:r>
    </w:p>
    <w:p w14:paraId="331B4C3A" w14:textId="77777777" w:rsidR="00577EEB" w:rsidRDefault="00577EEB" w:rsidP="00577EEB">
      <w:pPr>
        <w:pStyle w:val="NoSpacing"/>
        <w:rPr>
          <w:rFonts w:ascii="Times New Roman" w:hAnsi="Times New Roman" w:cs="Times New Roman"/>
          <w:sz w:val="28"/>
          <w:szCs w:val="28"/>
        </w:rPr>
      </w:pPr>
    </w:p>
    <w:p w14:paraId="39482052" w14:textId="77777777" w:rsidR="00577EEB" w:rsidRDefault="00577EEB" w:rsidP="00577EEB">
      <w:pPr>
        <w:pStyle w:val="NoSpacing"/>
        <w:rPr>
          <w:rFonts w:ascii="Times New Roman" w:hAnsi="Times New Roman" w:cs="Times New Roman"/>
          <w:sz w:val="28"/>
          <w:szCs w:val="28"/>
        </w:rPr>
      </w:pPr>
    </w:p>
    <w:p w14:paraId="1F0CACB4" w14:textId="77777777" w:rsidR="00577EEB" w:rsidRDefault="00577EEB" w:rsidP="00577EEB">
      <w:pPr>
        <w:pStyle w:val="NoSpacing"/>
        <w:rPr>
          <w:rFonts w:ascii="Times New Roman" w:hAnsi="Times New Roman" w:cs="Times New Roman"/>
          <w:sz w:val="28"/>
          <w:szCs w:val="28"/>
        </w:rPr>
      </w:pPr>
    </w:p>
    <w:p w14:paraId="444A30BC" w14:textId="77777777" w:rsidR="00577EEB" w:rsidRDefault="00577EEB" w:rsidP="00577EEB">
      <w:pPr>
        <w:pStyle w:val="NoSpacing"/>
        <w:rPr>
          <w:rFonts w:ascii="Times New Roman" w:hAnsi="Times New Roman" w:cs="Times New Roman"/>
          <w:sz w:val="28"/>
          <w:szCs w:val="28"/>
        </w:rPr>
      </w:pPr>
    </w:p>
    <w:p w14:paraId="6D3C70BD" w14:textId="77777777" w:rsidR="00601825" w:rsidRDefault="00601825" w:rsidP="00601825">
      <w:pPr>
        <w:pStyle w:val="ListParagraph"/>
        <w:rPr>
          <w:rFonts w:ascii="Times New Roman" w:hAnsi="Times New Roman" w:cs="Times New Roman"/>
          <w:sz w:val="28"/>
          <w:szCs w:val="28"/>
        </w:rPr>
      </w:pPr>
    </w:p>
    <w:p w14:paraId="42BDF7B3" w14:textId="77777777" w:rsidR="00601825" w:rsidRDefault="00601825" w:rsidP="00601825">
      <w:pPr>
        <w:pStyle w:val="NoSpacing"/>
        <w:ind w:left="2535"/>
        <w:rPr>
          <w:rFonts w:ascii="Times New Roman" w:hAnsi="Times New Roman" w:cs="Times New Roman"/>
          <w:sz w:val="28"/>
          <w:szCs w:val="28"/>
        </w:rPr>
      </w:pPr>
    </w:p>
    <w:p w14:paraId="0CD45D61" w14:textId="77777777" w:rsidR="00601825" w:rsidRPr="00AB4417" w:rsidRDefault="00601825" w:rsidP="00601825">
      <w:pPr>
        <w:pStyle w:val="NoSpacing"/>
        <w:ind w:left="2535"/>
        <w:rPr>
          <w:rFonts w:ascii="Times New Roman" w:hAnsi="Times New Roman" w:cs="Times New Roman"/>
          <w:sz w:val="28"/>
          <w:szCs w:val="28"/>
        </w:rPr>
      </w:pPr>
    </w:p>
    <w:p w14:paraId="4A0F136D" w14:textId="77777777" w:rsidR="001F58CE" w:rsidRDefault="001F58CE" w:rsidP="00AB75C5">
      <w:pPr>
        <w:pStyle w:val="NoSpacing"/>
        <w:rPr>
          <w:rFonts w:ascii="Times New Roman" w:hAnsi="Times New Roman" w:cs="Times New Roman"/>
          <w:sz w:val="28"/>
          <w:szCs w:val="28"/>
        </w:rPr>
      </w:pPr>
    </w:p>
    <w:p w14:paraId="3F69177C" w14:textId="77777777" w:rsidR="00496AD1" w:rsidRDefault="00496AD1" w:rsidP="00AB75C5">
      <w:pPr>
        <w:pStyle w:val="NoSpacing"/>
        <w:rPr>
          <w:rFonts w:ascii="Times New Roman" w:hAnsi="Times New Roman" w:cs="Times New Roman"/>
          <w:sz w:val="28"/>
          <w:szCs w:val="28"/>
        </w:rPr>
      </w:pPr>
    </w:p>
    <w:p w14:paraId="3DB6D68D" w14:textId="77777777" w:rsidR="00496AD1" w:rsidRDefault="00496AD1" w:rsidP="00AB75C5">
      <w:pPr>
        <w:pStyle w:val="NoSpacing"/>
        <w:rPr>
          <w:rFonts w:ascii="Times New Roman" w:hAnsi="Times New Roman" w:cs="Times New Roman"/>
          <w:sz w:val="28"/>
          <w:szCs w:val="28"/>
        </w:rPr>
      </w:pPr>
    </w:p>
    <w:p w14:paraId="2A51A548" w14:textId="77777777" w:rsidR="00496AD1" w:rsidRDefault="00496AD1" w:rsidP="00AB75C5">
      <w:pPr>
        <w:pStyle w:val="NoSpacing"/>
        <w:rPr>
          <w:rFonts w:ascii="Times New Roman" w:hAnsi="Times New Roman" w:cs="Times New Roman"/>
          <w:sz w:val="28"/>
          <w:szCs w:val="28"/>
        </w:rPr>
      </w:pPr>
    </w:p>
    <w:p w14:paraId="193E8EA1" w14:textId="77777777" w:rsidR="00496AD1" w:rsidRDefault="00496AD1" w:rsidP="00AB75C5">
      <w:pPr>
        <w:pStyle w:val="NoSpacing"/>
        <w:rPr>
          <w:rFonts w:ascii="Times New Roman" w:hAnsi="Times New Roman" w:cs="Times New Roman"/>
          <w:sz w:val="28"/>
          <w:szCs w:val="28"/>
        </w:rPr>
      </w:pPr>
    </w:p>
    <w:p w14:paraId="0FF2774E" w14:textId="77777777" w:rsidR="00496AD1" w:rsidRDefault="00496AD1" w:rsidP="00AB75C5">
      <w:pPr>
        <w:pStyle w:val="NoSpacing"/>
        <w:rPr>
          <w:rFonts w:ascii="Times New Roman" w:hAnsi="Times New Roman" w:cs="Times New Roman"/>
          <w:sz w:val="28"/>
          <w:szCs w:val="28"/>
        </w:rPr>
      </w:pPr>
    </w:p>
    <w:p w14:paraId="63D7A361" w14:textId="77777777" w:rsidR="00496AD1" w:rsidRDefault="00496AD1" w:rsidP="00AB75C5">
      <w:pPr>
        <w:pStyle w:val="NoSpacing"/>
        <w:rPr>
          <w:rFonts w:ascii="Times New Roman" w:hAnsi="Times New Roman" w:cs="Times New Roman"/>
          <w:sz w:val="28"/>
          <w:szCs w:val="28"/>
        </w:rPr>
      </w:pPr>
    </w:p>
    <w:p w14:paraId="62A3BB58" w14:textId="77777777" w:rsidR="00496AD1" w:rsidRDefault="00496AD1" w:rsidP="00AB75C5">
      <w:pPr>
        <w:pStyle w:val="NoSpacing"/>
        <w:rPr>
          <w:rFonts w:ascii="Times New Roman" w:hAnsi="Times New Roman" w:cs="Times New Roman"/>
          <w:sz w:val="28"/>
          <w:szCs w:val="28"/>
        </w:rPr>
      </w:pPr>
    </w:p>
    <w:p w14:paraId="3E570984" w14:textId="77777777" w:rsidR="00496AD1" w:rsidRDefault="00496AD1" w:rsidP="00AB75C5">
      <w:pPr>
        <w:pStyle w:val="NoSpacing"/>
        <w:rPr>
          <w:rFonts w:ascii="Times New Roman" w:hAnsi="Times New Roman" w:cs="Times New Roman"/>
          <w:sz w:val="28"/>
          <w:szCs w:val="28"/>
        </w:rPr>
      </w:pPr>
    </w:p>
    <w:p w14:paraId="2C14F208" w14:textId="77777777" w:rsidR="00496AD1" w:rsidRDefault="00496AD1" w:rsidP="00AB75C5">
      <w:pPr>
        <w:pStyle w:val="NoSpacing"/>
        <w:rPr>
          <w:rFonts w:ascii="Times New Roman" w:hAnsi="Times New Roman" w:cs="Times New Roman"/>
          <w:sz w:val="28"/>
          <w:szCs w:val="28"/>
        </w:rPr>
      </w:pPr>
    </w:p>
    <w:p w14:paraId="3A95F805" w14:textId="77777777" w:rsidR="00496AD1" w:rsidRDefault="00496AD1" w:rsidP="00AB75C5">
      <w:pPr>
        <w:pStyle w:val="NoSpacing"/>
        <w:rPr>
          <w:rFonts w:ascii="Times New Roman" w:hAnsi="Times New Roman" w:cs="Times New Roman"/>
          <w:sz w:val="28"/>
          <w:szCs w:val="28"/>
        </w:rPr>
      </w:pPr>
    </w:p>
    <w:p w14:paraId="2658ACDD" w14:textId="77777777" w:rsidR="00496AD1" w:rsidRDefault="00496AD1" w:rsidP="00AB75C5">
      <w:pPr>
        <w:pStyle w:val="NoSpacing"/>
        <w:rPr>
          <w:rFonts w:ascii="Times New Roman" w:hAnsi="Times New Roman" w:cs="Times New Roman"/>
          <w:sz w:val="28"/>
          <w:szCs w:val="28"/>
        </w:rPr>
      </w:pPr>
    </w:p>
    <w:p w14:paraId="32EC53FB" w14:textId="77777777" w:rsidR="004A3732" w:rsidRDefault="00371153"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F5E98C7" w14:textId="77777777" w:rsidR="004A3732" w:rsidRDefault="004A3732" w:rsidP="00AB75C5">
      <w:pPr>
        <w:pStyle w:val="NoSpacing"/>
        <w:rPr>
          <w:rFonts w:ascii="Times New Roman" w:hAnsi="Times New Roman" w:cs="Times New Roman"/>
          <w:sz w:val="28"/>
          <w:szCs w:val="28"/>
        </w:rPr>
      </w:pPr>
    </w:p>
    <w:p w14:paraId="5B17E6E7" w14:textId="77777777" w:rsidR="00496AD1" w:rsidRDefault="004A3732" w:rsidP="00AB75C5">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71153">
        <w:rPr>
          <w:rFonts w:ascii="Times New Roman" w:hAnsi="Times New Roman" w:cs="Times New Roman"/>
          <w:sz w:val="28"/>
          <w:szCs w:val="28"/>
        </w:rPr>
        <w:t xml:space="preserve"> </w:t>
      </w:r>
      <w:r w:rsidR="00332C51">
        <w:rPr>
          <w:rFonts w:ascii="Times New Roman" w:hAnsi="Times New Roman" w:cs="Times New Roman"/>
          <w:sz w:val="28"/>
          <w:szCs w:val="28"/>
        </w:rPr>
        <w:t>59</w:t>
      </w:r>
    </w:p>
    <w:p w14:paraId="3F02193D" w14:textId="77777777" w:rsidR="00496AD1" w:rsidRDefault="000047D3" w:rsidP="00496AD1">
      <w:pPr>
        <w:pStyle w:val="NoSpacing"/>
        <w:rPr>
          <w:rFonts w:ascii="Times New Roman" w:hAnsi="Times New Roman" w:cs="Times New Roman"/>
          <w:b/>
          <w:sz w:val="28"/>
          <w:szCs w:val="28"/>
          <w:u w:val="single"/>
        </w:rPr>
      </w:pPr>
      <w:r>
        <w:rPr>
          <w:rFonts w:ascii="Times New Roman" w:hAnsi="Times New Roman" w:cs="Times New Roman"/>
          <w:sz w:val="28"/>
          <w:szCs w:val="28"/>
        </w:rPr>
        <w:lastRenderedPageBreak/>
        <w:t xml:space="preserve">5.9    </w:t>
      </w:r>
      <w:r w:rsidRPr="000047D3">
        <w:rPr>
          <w:rFonts w:ascii="Times New Roman" w:hAnsi="Times New Roman" w:cs="Times New Roman"/>
          <w:b/>
          <w:sz w:val="28"/>
          <w:szCs w:val="28"/>
          <w:highlight w:val="yellow"/>
        </w:rPr>
        <w:t>HSP</w:t>
      </w:r>
      <w:r>
        <w:rPr>
          <w:rFonts w:ascii="Times New Roman" w:hAnsi="Times New Roman" w:cs="Times New Roman"/>
          <w:sz w:val="28"/>
          <w:szCs w:val="28"/>
        </w:rPr>
        <w:t xml:space="preserve">     </w:t>
      </w:r>
      <w:r w:rsidRPr="0080034D">
        <w:rPr>
          <w:rFonts w:ascii="Times New Roman" w:hAnsi="Times New Roman" w:cs="Times New Roman"/>
          <w:b/>
          <w:sz w:val="28"/>
          <w:szCs w:val="28"/>
          <w:highlight w:val="yellow"/>
          <w:u w:val="single"/>
        </w:rPr>
        <w:t>HOSPITALITY DISTRICT</w:t>
      </w:r>
    </w:p>
    <w:p w14:paraId="4E8F1386" w14:textId="77777777" w:rsidR="000047D3" w:rsidRDefault="000047D3" w:rsidP="00496AD1">
      <w:pPr>
        <w:pStyle w:val="NoSpacing"/>
        <w:rPr>
          <w:rFonts w:ascii="Times New Roman" w:hAnsi="Times New Roman" w:cs="Times New Roman"/>
          <w:b/>
          <w:sz w:val="28"/>
          <w:szCs w:val="28"/>
          <w:u w:val="single"/>
        </w:rPr>
      </w:pPr>
    </w:p>
    <w:p w14:paraId="61ECD7C4" w14:textId="77777777" w:rsidR="000047D3" w:rsidRDefault="000047D3" w:rsidP="00496AD1">
      <w:pPr>
        <w:pStyle w:val="NoSpacing"/>
        <w:rPr>
          <w:rFonts w:ascii="Times New Roman" w:hAnsi="Times New Roman" w:cs="Times New Roman"/>
          <w:sz w:val="28"/>
          <w:szCs w:val="28"/>
        </w:rPr>
      </w:pPr>
      <w:r w:rsidRPr="000047D3">
        <w:rPr>
          <w:rFonts w:ascii="Times New Roman" w:hAnsi="Times New Roman" w:cs="Times New Roman"/>
          <w:sz w:val="28"/>
          <w:szCs w:val="28"/>
        </w:rPr>
        <w:t xml:space="preserve">         </w:t>
      </w:r>
      <w:r>
        <w:rPr>
          <w:rFonts w:ascii="Times New Roman" w:hAnsi="Times New Roman" w:cs="Times New Roman"/>
          <w:sz w:val="28"/>
          <w:szCs w:val="28"/>
        </w:rPr>
        <w:t xml:space="preserve">The Hospitality District is designed for commercial establishments serving  </w:t>
      </w:r>
    </w:p>
    <w:p w14:paraId="561E5D1C"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transients using only the major highway systems traversing the Town.  The </w:t>
      </w:r>
    </w:p>
    <w:p w14:paraId="65E6CC04"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range of retail and service uses in this district are restricted to those essential </w:t>
      </w:r>
    </w:p>
    <w:p w14:paraId="622DB547"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to the traveler.  The district is customarily located near the intersection of </w:t>
      </w:r>
    </w:p>
    <w:p w14:paraId="0E90605A"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limited access facilities and major arterial streets.</w:t>
      </w:r>
    </w:p>
    <w:p w14:paraId="53CD2453" w14:textId="77777777" w:rsidR="000047D3" w:rsidRDefault="000047D3" w:rsidP="00496AD1">
      <w:pPr>
        <w:pStyle w:val="NoSpacing"/>
        <w:rPr>
          <w:rFonts w:ascii="Times New Roman" w:hAnsi="Times New Roman" w:cs="Times New Roman"/>
          <w:sz w:val="28"/>
          <w:szCs w:val="28"/>
        </w:rPr>
      </w:pPr>
    </w:p>
    <w:p w14:paraId="7FF776DD" w14:textId="77777777" w:rsidR="00614161"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3980002" w14:textId="77777777" w:rsidR="000047D3" w:rsidRPr="000047D3" w:rsidRDefault="00614161" w:rsidP="00496AD1">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0047D3">
        <w:rPr>
          <w:rFonts w:ascii="Times New Roman" w:hAnsi="Times New Roman" w:cs="Times New Roman"/>
          <w:sz w:val="28"/>
          <w:szCs w:val="28"/>
        </w:rPr>
        <w:t xml:space="preserve">  </w:t>
      </w:r>
      <w:r w:rsidR="000047D3" w:rsidRPr="000047D3">
        <w:rPr>
          <w:rFonts w:ascii="Times New Roman" w:hAnsi="Times New Roman" w:cs="Times New Roman"/>
          <w:b/>
          <w:sz w:val="28"/>
          <w:szCs w:val="28"/>
          <w:u w:val="single"/>
        </w:rPr>
        <w:t>Permitted Uses</w:t>
      </w:r>
    </w:p>
    <w:p w14:paraId="09453328" w14:textId="77777777" w:rsidR="000047D3" w:rsidRDefault="000047D3" w:rsidP="00496AD1">
      <w:pPr>
        <w:pStyle w:val="NoSpacing"/>
        <w:rPr>
          <w:rFonts w:ascii="Times New Roman" w:hAnsi="Times New Roman" w:cs="Times New Roman"/>
          <w:sz w:val="28"/>
          <w:szCs w:val="28"/>
        </w:rPr>
      </w:pPr>
    </w:p>
    <w:p w14:paraId="3EC8449F"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Accessory uses already incidental to a permitted use and which will not </w:t>
      </w:r>
    </w:p>
    <w:p w14:paraId="23FD5F5B" w14:textId="77777777" w:rsidR="000047D3" w:rsidRDefault="000047D3"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create a nuisance or hazard.</w:t>
      </w:r>
    </w:p>
    <w:p w14:paraId="4A3FE67F" w14:textId="77777777" w:rsidR="000047D3" w:rsidRDefault="000047D3" w:rsidP="00496AD1">
      <w:pPr>
        <w:pStyle w:val="NoSpacing"/>
        <w:rPr>
          <w:rFonts w:ascii="Times New Roman" w:hAnsi="Times New Roman" w:cs="Times New Roman"/>
          <w:sz w:val="28"/>
          <w:szCs w:val="28"/>
        </w:rPr>
      </w:pPr>
    </w:p>
    <w:p w14:paraId="107A7812"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Automobile off-street parking, commercial lots</w:t>
      </w:r>
    </w:p>
    <w:p w14:paraId="455D0D86" w14:textId="77777777" w:rsidR="000047D3" w:rsidRDefault="000047D3" w:rsidP="000047D3">
      <w:pPr>
        <w:pStyle w:val="NoSpacing"/>
        <w:rPr>
          <w:rFonts w:ascii="Times New Roman" w:hAnsi="Times New Roman" w:cs="Times New Roman"/>
          <w:sz w:val="28"/>
          <w:szCs w:val="28"/>
        </w:rPr>
      </w:pPr>
    </w:p>
    <w:p w14:paraId="1DDCB65B"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Automobile and Truck Rental</w:t>
      </w:r>
    </w:p>
    <w:p w14:paraId="374C9162" w14:textId="77777777" w:rsidR="00614161" w:rsidRDefault="00614161" w:rsidP="00614161">
      <w:pPr>
        <w:pStyle w:val="NoSpacing"/>
        <w:ind w:left="2535"/>
        <w:rPr>
          <w:rFonts w:ascii="Times New Roman" w:hAnsi="Times New Roman" w:cs="Times New Roman"/>
          <w:sz w:val="28"/>
          <w:szCs w:val="28"/>
        </w:rPr>
      </w:pPr>
    </w:p>
    <w:p w14:paraId="0F722BA7"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Automotive Service Stations Operations</w:t>
      </w:r>
    </w:p>
    <w:p w14:paraId="2A017159" w14:textId="77777777" w:rsidR="00614161" w:rsidRDefault="00614161" w:rsidP="00614161">
      <w:pPr>
        <w:pStyle w:val="NoSpacing"/>
        <w:ind w:left="2535"/>
        <w:rPr>
          <w:rFonts w:ascii="Times New Roman" w:hAnsi="Times New Roman" w:cs="Times New Roman"/>
          <w:sz w:val="28"/>
          <w:szCs w:val="28"/>
        </w:rPr>
      </w:pPr>
    </w:p>
    <w:p w14:paraId="14662858"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Churches and similar religious facilities</w:t>
      </w:r>
    </w:p>
    <w:p w14:paraId="2E26769C" w14:textId="77777777" w:rsidR="00614161" w:rsidRDefault="00614161" w:rsidP="00614161">
      <w:pPr>
        <w:pStyle w:val="NoSpacing"/>
        <w:ind w:left="2535"/>
        <w:rPr>
          <w:rFonts w:ascii="Times New Roman" w:hAnsi="Times New Roman" w:cs="Times New Roman"/>
          <w:sz w:val="28"/>
          <w:szCs w:val="28"/>
        </w:rPr>
      </w:pPr>
    </w:p>
    <w:p w14:paraId="14A112D2"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Curio and Souvenir Sales</w:t>
      </w:r>
    </w:p>
    <w:p w14:paraId="025BB518" w14:textId="77777777" w:rsidR="00614161" w:rsidRDefault="00614161" w:rsidP="00614161">
      <w:pPr>
        <w:pStyle w:val="NoSpacing"/>
        <w:ind w:left="2535"/>
        <w:rPr>
          <w:rFonts w:ascii="Times New Roman" w:hAnsi="Times New Roman" w:cs="Times New Roman"/>
          <w:sz w:val="28"/>
          <w:szCs w:val="28"/>
        </w:rPr>
      </w:pPr>
    </w:p>
    <w:p w14:paraId="133F130B"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Delicatessen Operations, including catering</w:t>
      </w:r>
    </w:p>
    <w:p w14:paraId="75CA3EBF" w14:textId="77777777" w:rsidR="00614161" w:rsidRDefault="00614161" w:rsidP="00614161">
      <w:pPr>
        <w:pStyle w:val="NoSpacing"/>
        <w:ind w:left="2535"/>
        <w:rPr>
          <w:rFonts w:ascii="Times New Roman" w:hAnsi="Times New Roman" w:cs="Times New Roman"/>
          <w:sz w:val="28"/>
          <w:szCs w:val="28"/>
        </w:rPr>
      </w:pPr>
    </w:p>
    <w:p w14:paraId="6AD62D9B" w14:textId="77777777" w:rsidR="000047D3" w:rsidRDefault="000047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Eating or Drinking Facilities, operated as commercial enterprises</w:t>
      </w:r>
      <w:r w:rsidR="00614161">
        <w:rPr>
          <w:rFonts w:ascii="Times New Roman" w:hAnsi="Times New Roman" w:cs="Times New Roman"/>
          <w:sz w:val="28"/>
          <w:szCs w:val="28"/>
        </w:rPr>
        <w:t>.</w:t>
      </w:r>
    </w:p>
    <w:p w14:paraId="35A075D7" w14:textId="77777777" w:rsidR="00614161" w:rsidRDefault="00614161" w:rsidP="00614161">
      <w:pPr>
        <w:pStyle w:val="NoSpacing"/>
        <w:ind w:left="2535"/>
        <w:rPr>
          <w:rFonts w:ascii="Times New Roman" w:hAnsi="Times New Roman" w:cs="Times New Roman"/>
          <w:sz w:val="28"/>
          <w:szCs w:val="28"/>
        </w:rPr>
      </w:pPr>
    </w:p>
    <w:p w14:paraId="67D58D8C"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Motels, Hotels and other transient lodging (excluding trailer parks, RV parks or campgrounds</w:t>
      </w:r>
    </w:p>
    <w:p w14:paraId="06A428E7" w14:textId="77777777" w:rsidR="00614161" w:rsidRDefault="00614161" w:rsidP="00614161">
      <w:pPr>
        <w:pStyle w:val="NoSpacing"/>
        <w:ind w:left="2535"/>
        <w:rPr>
          <w:rFonts w:ascii="Times New Roman" w:hAnsi="Times New Roman" w:cs="Times New Roman"/>
          <w:sz w:val="28"/>
          <w:szCs w:val="28"/>
        </w:rPr>
      </w:pPr>
    </w:p>
    <w:p w14:paraId="62C1CEC1" w14:textId="17993609"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News</w:t>
      </w:r>
      <w:r w:rsidR="00174F07">
        <w:rPr>
          <w:rFonts w:ascii="Times New Roman" w:hAnsi="Times New Roman" w:cs="Times New Roman"/>
          <w:sz w:val="28"/>
          <w:szCs w:val="28"/>
        </w:rPr>
        <w:t xml:space="preserve"> S</w:t>
      </w:r>
      <w:r>
        <w:rPr>
          <w:rFonts w:ascii="Times New Roman" w:hAnsi="Times New Roman" w:cs="Times New Roman"/>
          <w:sz w:val="28"/>
          <w:szCs w:val="28"/>
        </w:rPr>
        <w:t>tand Sales</w:t>
      </w:r>
    </w:p>
    <w:p w14:paraId="40259BBA" w14:textId="77777777" w:rsidR="00614161" w:rsidRDefault="00614161" w:rsidP="00614161">
      <w:pPr>
        <w:pStyle w:val="NoSpacing"/>
        <w:ind w:left="2535"/>
        <w:rPr>
          <w:rFonts w:ascii="Times New Roman" w:hAnsi="Times New Roman" w:cs="Times New Roman"/>
          <w:sz w:val="28"/>
          <w:szCs w:val="28"/>
        </w:rPr>
      </w:pPr>
    </w:p>
    <w:p w14:paraId="7DD411B2"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and community utility stations or substations</w:t>
      </w:r>
    </w:p>
    <w:p w14:paraId="4BB7E5C8" w14:textId="77777777" w:rsidR="00614161" w:rsidRDefault="00614161" w:rsidP="00614161">
      <w:pPr>
        <w:pStyle w:val="NoSpacing"/>
        <w:ind w:left="2535"/>
        <w:rPr>
          <w:rFonts w:ascii="Times New Roman" w:hAnsi="Times New Roman" w:cs="Times New Roman"/>
          <w:sz w:val="28"/>
          <w:szCs w:val="28"/>
        </w:rPr>
      </w:pPr>
    </w:p>
    <w:p w14:paraId="68F6F6E8"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Recreation or Amusement Enterprise – conducted inside a building and for profit, and not otherwise listed herein</w:t>
      </w:r>
    </w:p>
    <w:p w14:paraId="656B0689" w14:textId="77777777" w:rsidR="00614161" w:rsidRDefault="00371153" w:rsidP="00614161">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60</w:t>
      </w:r>
    </w:p>
    <w:p w14:paraId="55E690F5"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Swimming Pools, incidental to a permitted principal use\</w:t>
      </w:r>
    </w:p>
    <w:p w14:paraId="0953E305" w14:textId="77777777" w:rsidR="00614161" w:rsidRDefault="00614161" w:rsidP="00614161">
      <w:pPr>
        <w:pStyle w:val="NoSpacing"/>
        <w:ind w:left="2535"/>
        <w:rPr>
          <w:rFonts w:ascii="Times New Roman" w:hAnsi="Times New Roman" w:cs="Times New Roman"/>
          <w:sz w:val="28"/>
          <w:szCs w:val="28"/>
        </w:rPr>
      </w:pPr>
    </w:p>
    <w:p w14:paraId="7238EC63"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Temporary Construction Buildings</w:t>
      </w:r>
    </w:p>
    <w:p w14:paraId="0CD18D4D" w14:textId="77777777" w:rsidR="00F20AD3" w:rsidRDefault="00F20AD3" w:rsidP="00F20AD3">
      <w:pPr>
        <w:pStyle w:val="NoSpacing"/>
        <w:ind w:left="2535"/>
        <w:rPr>
          <w:rFonts w:ascii="Times New Roman" w:hAnsi="Times New Roman" w:cs="Times New Roman"/>
          <w:sz w:val="28"/>
          <w:szCs w:val="28"/>
        </w:rPr>
      </w:pPr>
    </w:p>
    <w:p w14:paraId="5E2675D9"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Theater Productions, indoor, which show only films previously submitted to and rated by the Motion Picture Association of America.</w:t>
      </w:r>
    </w:p>
    <w:p w14:paraId="0483EC7D" w14:textId="77777777" w:rsidR="00614161" w:rsidRDefault="00614161" w:rsidP="00614161">
      <w:pPr>
        <w:pStyle w:val="ListParagraph"/>
        <w:rPr>
          <w:rFonts w:ascii="Times New Roman" w:hAnsi="Times New Roman" w:cs="Times New Roman"/>
          <w:sz w:val="28"/>
          <w:szCs w:val="28"/>
        </w:rPr>
      </w:pPr>
    </w:p>
    <w:p w14:paraId="5414250A" w14:textId="77777777" w:rsidR="00614161" w:rsidRDefault="00614161" w:rsidP="00614161">
      <w:pPr>
        <w:pStyle w:val="NoSpacing"/>
        <w:rPr>
          <w:rFonts w:ascii="Times New Roman" w:hAnsi="Times New Roman" w:cs="Times New Roman"/>
          <w:sz w:val="28"/>
          <w:szCs w:val="28"/>
        </w:rPr>
      </w:pPr>
    </w:p>
    <w:p w14:paraId="23DDE23A" w14:textId="77777777" w:rsidR="00614161" w:rsidRDefault="00614161" w:rsidP="00614161">
      <w:pPr>
        <w:pStyle w:val="NoSpacing"/>
        <w:ind w:left="2535"/>
        <w:rPr>
          <w:rFonts w:ascii="Times New Roman" w:hAnsi="Times New Roman" w:cs="Times New Roman"/>
          <w:sz w:val="28"/>
          <w:szCs w:val="28"/>
        </w:rPr>
      </w:pPr>
    </w:p>
    <w:p w14:paraId="123C8CA3" w14:textId="77777777" w:rsidR="00614161" w:rsidRDefault="00614161" w:rsidP="00614161">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37EBFA38" w14:textId="77777777" w:rsidR="00614161" w:rsidRDefault="00614161" w:rsidP="00614161">
      <w:pPr>
        <w:pStyle w:val="NoSpacing"/>
        <w:rPr>
          <w:rFonts w:ascii="Times New Roman" w:hAnsi="Times New Roman" w:cs="Times New Roman"/>
          <w:b/>
          <w:sz w:val="28"/>
          <w:szCs w:val="28"/>
          <w:u w:val="single"/>
        </w:rPr>
      </w:pPr>
    </w:p>
    <w:p w14:paraId="72EB083D" w14:textId="77777777" w:rsidR="00614161" w:rsidRDefault="00614161" w:rsidP="00614161">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The following uses may be permitted as conditional uses by the Town Board </w:t>
      </w:r>
    </w:p>
    <w:p w14:paraId="3DA7FA74" w14:textId="77777777" w:rsidR="00614161"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subject to the provisions of Section 12:</w:t>
      </w:r>
    </w:p>
    <w:p w14:paraId="70401C5D" w14:textId="77777777" w:rsidR="00614161" w:rsidRDefault="00614161" w:rsidP="00614161">
      <w:pPr>
        <w:pStyle w:val="NoSpacing"/>
        <w:rPr>
          <w:rFonts w:ascii="Times New Roman" w:hAnsi="Times New Roman" w:cs="Times New Roman"/>
          <w:sz w:val="28"/>
          <w:szCs w:val="28"/>
        </w:rPr>
      </w:pPr>
    </w:p>
    <w:p w14:paraId="668D0F06"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Beauty Shops</w:t>
      </w:r>
    </w:p>
    <w:p w14:paraId="4C86411B" w14:textId="77777777" w:rsidR="00614161" w:rsidRDefault="00614161" w:rsidP="00614161">
      <w:pPr>
        <w:pStyle w:val="NoSpacing"/>
        <w:ind w:left="2535"/>
        <w:rPr>
          <w:rFonts w:ascii="Times New Roman" w:hAnsi="Times New Roman" w:cs="Times New Roman"/>
          <w:sz w:val="28"/>
          <w:szCs w:val="28"/>
        </w:rPr>
      </w:pPr>
    </w:p>
    <w:p w14:paraId="557C802D"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Manufacturer’s Outlet Sales</w:t>
      </w:r>
    </w:p>
    <w:p w14:paraId="244E103F" w14:textId="77777777" w:rsidR="00F20AD3" w:rsidRDefault="00F20AD3" w:rsidP="00F20AD3">
      <w:pPr>
        <w:pStyle w:val="NoSpacing"/>
        <w:ind w:left="2535"/>
        <w:rPr>
          <w:rFonts w:ascii="Times New Roman" w:hAnsi="Times New Roman" w:cs="Times New Roman"/>
          <w:sz w:val="28"/>
          <w:szCs w:val="28"/>
        </w:rPr>
      </w:pPr>
    </w:p>
    <w:p w14:paraId="61D208D1"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Day Care Centers</w:t>
      </w:r>
    </w:p>
    <w:p w14:paraId="51A92226" w14:textId="77777777" w:rsidR="00614161" w:rsidRDefault="00614161" w:rsidP="00614161">
      <w:pPr>
        <w:pStyle w:val="NoSpacing"/>
        <w:ind w:left="2535"/>
        <w:rPr>
          <w:rFonts w:ascii="Times New Roman" w:hAnsi="Times New Roman" w:cs="Times New Roman"/>
          <w:sz w:val="28"/>
          <w:szCs w:val="28"/>
        </w:rPr>
      </w:pPr>
    </w:p>
    <w:p w14:paraId="608FFF0B"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Retail Florist Shops</w:t>
      </w:r>
    </w:p>
    <w:p w14:paraId="0F3830C6" w14:textId="77777777" w:rsidR="00614161" w:rsidRDefault="00614161" w:rsidP="00614161">
      <w:pPr>
        <w:pStyle w:val="NoSpacing"/>
        <w:ind w:left="2535"/>
        <w:rPr>
          <w:rFonts w:ascii="Times New Roman" w:hAnsi="Times New Roman" w:cs="Times New Roman"/>
          <w:sz w:val="28"/>
          <w:szCs w:val="28"/>
        </w:rPr>
      </w:pPr>
    </w:p>
    <w:p w14:paraId="79B3E55B" w14:textId="77777777" w:rsidR="00F20AD3" w:rsidRDefault="00614161" w:rsidP="00614161">
      <w:pPr>
        <w:pStyle w:val="NoSpacing"/>
        <w:rPr>
          <w:rFonts w:ascii="Times New Roman" w:hAnsi="Times New Roman" w:cs="Times New Roman"/>
          <w:b/>
          <w:sz w:val="28"/>
          <w:szCs w:val="28"/>
        </w:rPr>
      </w:pPr>
      <w:r w:rsidRPr="00614161">
        <w:rPr>
          <w:rFonts w:ascii="Times New Roman" w:hAnsi="Times New Roman" w:cs="Times New Roman"/>
          <w:b/>
          <w:sz w:val="28"/>
          <w:szCs w:val="28"/>
        </w:rPr>
        <w:t xml:space="preserve">    </w:t>
      </w:r>
    </w:p>
    <w:p w14:paraId="0572D491" w14:textId="77777777" w:rsidR="00F20AD3" w:rsidRDefault="00F20AD3" w:rsidP="00614161">
      <w:pPr>
        <w:pStyle w:val="NoSpacing"/>
        <w:rPr>
          <w:rFonts w:ascii="Times New Roman" w:hAnsi="Times New Roman" w:cs="Times New Roman"/>
          <w:b/>
          <w:sz w:val="28"/>
          <w:szCs w:val="28"/>
        </w:rPr>
      </w:pPr>
    </w:p>
    <w:p w14:paraId="21515F92" w14:textId="77777777" w:rsidR="00614161" w:rsidRDefault="00F20AD3" w:rsidP="00614161">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00614161" w:rsidRPr="00614161">
        <w:rPr>
          <w:rFonts w:ascii="Times New Roman" w:hAnsi="Times New Roman" w:cs="Times New Roman"/>
          <w:b/>
          <w:sz w:val="28"/>
          <w:szCs w:val="28"/>
        </w:rPr>
        <w:t xml:space="preserve"> </w:t>
      </w:r>
      <w:r w:rsidR="00614161">
        <w:rPr>
          <w:rFonts w:ascii="Times New Roman" w:hAnsi="Times New Roman" w:cs="Times New Roman"/>
          <w:b/>
          <w:sz w:val="28"/>
          <w:szCs w:val="28"/>
          <w:u w:val="single"/>
        </w:rPr>
        <w:t>D</w:t>
      </w:r>
      <w:r w:rsidR="00614161" w:rsidRPr="00E82C50">
        <w:rPr>
          <w:rFonts w:ascii="Times New Roman" w:hAnsi="Times New Roman" w:cs="Times New Roman"/>
          <w:b/>
          <w:sz w:val="28"/>
          <w:szCs w:val="28"/>
          <w:u w:val="single"/>
        </w:rPr>
        <w:t>imensional Requirements</w:t>
      </w:r>
    </w:p>
    <w:p w14:paraId="49CC33EA" w14:textId="77777777" w:rsidR="00614161" w:rsidRDefault="00614161" w:rsidP="00614161">
      <w:pPr>
        <w:pStyle w:val="NoSpacing"/>
        <w:rPr>
          <w:rFonts w:ascii="Times New Roman" w:hAnsi="Times New Roman" w:cs="Times New Roman"/>
          <w:b/>
          <w:sz w:val="28"/>
          <w:szCs w:val="28"/>
          <w:u w:val="single"/>
        </w:rPr>
      </w:pPr>
    </w:p>
    <w:p w14:paraId="39F0639C" w14:textId="77777777" w:rsidR="00614161" w:rsidRDefault="00614161" w:rsidP="00614161">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00F20AD3" w:rsidRPr="00174F07">
        <w:rPr>
          <w:rFonts w:ascii="Times New Roman" w:hAnsi="Times New Roman" w:cs="Times New Roman"/>
          <w:b/>
          <w:bCs/>
          <w:sz w:val="28"/>
          <w:szCs w:val="28"/>
          <w:u w:val="single"/>
        </w:rPr>
        <w:t>HSP</w:t>
      </w:r>
      <w:r w:rsidRPr="00174F07">
        <w:rPr>
          <w:rFonts w:ascii="Times New Roman" w:hAnsi="Times New Roman" w:cs="Times New Roman"/>
          <w:b/>
          <w:bCs/>
          <w:sz w:val="28"/>
          <w:szCs w:val="28"/>
          <w:u w:val="single"/>
        </w:rPr>
        <w:t xml:space="preserve"> District</w:t>
      </w:r>
      <w:r>
        <w:rPr>
          <w:rFonts w:ascii="Times New Roman" w:hAnsi="Times New Roman" w:cs="Times New Roman"/>
          <w:sz w:val="28"/>
          <w:szCs w:val="28"/>
        </w:rPr>
        <w:t xml:space="preserve"> as shown on the Zoning Map, all of the </w:t>
      </w:r>
    </w:p>
    <w:p w14:paraId="562A3C13" w14:textId="77777777" w:rsidR="00614161"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2D4F8E07" w14:textId="77777777" w:rsidR="00614161" w:rsidRDefault="00614161" w:rsidP="00614161">
      <w:pPr>
        <w:pStyle w:val="NoSpacing"/>
        <w:rPr>
          <w:rFonts w:ascii="Times New Roman" w:hAnsi="Times New Roman" w:cs="Times New Roman"/>
          <w:sz w:val="28"/>
          <w:szCs w:val="28"/>
        </w:rPr>
      </w:pPr>
    </w:p>
    <w:p w14:paraId="60087650"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area -   20,000 square feet (without public  </w:t>
      </w:r>
    </w:p>
    <w:p w14:paraId="3FAFB7C0"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water and sewer) </w:t>
      </w:r>
    </w:p>
    <w:p w14:paraId="53290EAD"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10,000 square feet (with public water </w:t>
      </w:r>
    </w:p>
    <w:p w14:paraId="6924D917" w14:textId="77777777" w:rsidR="00614161" w:rsidRPr="00551EED"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and/or sewer).</w:t>
      </w:r>
    </w:p>
    <w:p w14:paraId="45A923D1" w14:textId="77777777" w:rsidR="00614161" w:rsidRDefault="00614161" w:rsidP="00614161">
      <w:pPr>
        <w:pStyle w:val="NoSpacing"/>
        <w:ind w:left="2535"/>
        <w:rPr>
          <w:rFonts w:ascii="Times New Roman" w:hAnsi="Times New Roman" w:cs="Times New Roman"/>
          <w:sz w:val="28"/>
          <w:szCs w:val="28"/>
        </w:rPr>
      </w:pPr>
    </w:p>
    <w:p w14:paraId="04CFE850" w14:textId="77777777" w:rsidR="00614161" w:rsidRDefault="00371153"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p>
    <w:p w14:paraId="3710014E" w14:textId="77777777" w:rsidR="00371153" w:rsidRDefault="00371153" w:rsidP="00614161">
      <w:pPr>
        <w:pStyle w:val="NoSpacing"/>
        <w:ind w:left="2535"/>
        <w:rPr>
          <w:rFonts w:ascii="Times New Roman" w:hAnsi="Times New Roman" w:cs="Times New Roman"/>
          <w:sz w:val="28"/>
          <w:szCs w:val="28"/>
        </w:rPr>
      </w:pPr>
    </w:p>
    <w:p w14:paraId="7C0EE8AC" w14:textId="77777777" w:rsidR="00371153" w:rsidRDefault="00371153"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61</w:t>
      </w:r>
    </w:p>
    <w:p w14:paraId="6300F86E" w14:textId="77777777" w:rsidR="00614161" w:rsidRDefault="00614161" w:rsidP="00C76C34">
      <w:pPr>
        <w:pStyle w:val="NoSpacing"/>
        <w:numPr>
          <w:ilvl w:val="0"/>
          <w:numId w:val="9"/>
        </w:numPr>
        <w:rPr>
          <w:rFonts w:ascii="Times New Roman" w:hAnsi="Times New Roman" w:cs="Times New Roman"/>
          <w:sz w:val="28"/>
          <w:szCs w:val="28"/>
        </w:rPr>
      </w:pPr>
      <w:r w:rsidRPr="00DF5A7A">
        <w:rPr>
          <w:rFonts w:ascii="Times New Roman" w:hAnsi="Times New Roman" w:cs="Times New Roman"/>
          <w:sz w:val="28"/>
          <w:szCs w:val="28"/>
        </w:rPr>
        <w:lastRenderedPageBreak/>
        <w:t xml:space="preserve">Minimum lot area </w:t>
      </w:r>
      <w:r w:rsidRPr="00DF5A7A">
        <w:rPr>
          <w:rFonts w:ascii="Times New Roman" w:hAnsi="Times New Roman" w:cs="Times New Roman"/>
          <w:sz w:val="28"/>
          <w:szCs w:val="28"/>
          <w:u w:val="single"/>
        </w:rPr>
        <w:t>for planned unit developments</w:t>
      </w:r>
      <w:r w:rsidRPr="00DF5A7A">
        <w:rPr>
          <w:rFonts w:ascii="Times New Roman" w:hAnsi="Times New Roman" w:cs="Times New Roman"/>
          <w:sz w:val="28"/>
          <w:szCs w:val="28"/>
        </w:rPr>
        <w:t xml:space="preserve"> which are conditionally approved:  10,000 square feet plus 5,000 square feet for each dwelling unit in excess of one. </w:t>
      </w:r>
    </w:p>
    <w:p w14:paraId="37478E2B" w14:textId="77777777" w:rsidR="00614161" w:rsidRDefault="00614161" w:rsidP="00614161">
      <w:pPr>
        <w:pStyle w:val="NoSpacing"/>
        <w:ind w:left="2535"/>
        <w:rPr>
          <w:rFonts w:ascii="Times New Roman" w:hAnsi="Times New Roman" w:cs="Times New Roman"/>
          <w:sz w:val="28"/>
          <w:szCs w:val="28"/>
        </w:rPr>
      </w:pPr>
    </w:p>
    <w:p w14:paraId="4F25EB46" w14:textId="77777777" w:rsidR="00614161" w:rsidRDefault="00F20AD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width:   </w:t>
      </w:r>
      <w:r w:rsidRPr="00174F07">
        <w:rPr>
          <w:rFonts w:ascii="Times New Roman" w:hAnsi="Times New Roman" w:cs="Times New Roman"/>
          <w:b/>
          <w:bCs/>
          <w:sz w:val="28"/>
          <w:szCs w:val="28"/>
        </w:rPr>
        <w:t>10</w:t>
      </w:r>
      <w:r w:rsidR="00614161" w:rsidRPr="00174F07">
        <w:rPr>
          <w:rFonts w:ascii="Times New Roman" w:hAnsi="Times New Roman" w:cs="Times New Roman"/>
          <w:b/>
          <w:bCs/>
          <w:sz w:val="28"/>
          <w:szCs w:val="28"/>
        </w:rPr>
        <w:t>0 feet</w:t>
      </w:r>
    </w:p>
    <w:p w14:paraId="7CBFCC98" w14:textId="77777777" w:rsidR="00614161" w:rsidRDefault="00614161" w:rsidP="00614161">
      <w:pPr>
        <w:pStyle w:val="ListParagraph"/>
        <w:rPr>
          <w:rFonts w:ascii="Times New Roman" w:hAnsi="Times New Roman" w:cs="Times New Roman"/>
          <w:sz w:val="28"/>
          <w:szCs w:val="28"/>
        </w:rPr>
      </w:pPr>
    </w:p>
    <w:p w14:paraId="6518E032"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FE5FB2">
        <w:rPr>
          <w:rFonts w:ascii="Times New Roman" w:hAnsi="Times New Roman" w:cs="Times New Roman"/>
          <w:b/>
          <w:sz w:val="28"/>
          <w:szCs w:val="28"/>
          <w:u w:val="single"/>
        </w:rPr>
        <w:t xml:space="preserve">front </w:t>
      </w:r>
      <w:r w:rsidR="00F20AD3">
        <w:rPr>
          <w:rFonts w:ascii="Times New Roman" w:hAnsi="Times New Roman" w:cs="Times New Roman"/>
          <w:sz w:val="28"/>
          <w:szCs w:val="28"/>
        </w:rPr>
        <w:t>yard:   3</w:t>
      </w:r>
      <w:r>
        <w:rPr>
          <w:rFonts w:ascii="Times New Roman" w:hAnsi="Times New Roman" w:cs="Times New Roman"/>
          <w:sz w:val="28"/>
          <w:szCs w:val="28"/>
        </w:rPr>
        <w:t xml:space="preserve">0 feet measured from the front </w:t>
      </w:r>
    </w:p>
    <w:p w14:paraId="065DDD79"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5A060F5F" w14:textId="77777777" w:rsidR="00614161"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w:t>
      </w:r>
    </w:p>
    <w:p w14:paraId="358893FE" w14:textId="77777777" w:rsidR="00F20AD3"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7B4F7D">
        <w:rPr>
          <w:rFonts w:ascii="Times New Roman" w:hAnsi="Times New Roman" w:cs="Times New Roman"/>
          <w:b/>
          <w:sz w:val="28"/>
          <w:szCs w:val="28"/>
          <w:u w:val="single"/>
        </w:rPr>
        <w:t>si</w:t>
      </w:r>
      <w:r w:rsidRPr="00FE5FB2">
        <w:rPr>
          <w:rFonts w:ascii="Times New Roman" w:hAnsi="Times New Roman" w:cs="Times New Roman"/>
          <w:b/>
          <w:sz w:val="28"/>
          <w:szCs w:val="28"/>
          <w:u w:val="single"/>
        </w:rPr>
        <w:t>de</w:t>
      </w:r>
      <w:r>
        <w:rPr>
          <w:rFonts w:ascii="Times New Roman" w:hAnsi="Times New Roman" w:cs="Times New Roman"/>
          <w:sz w:val="28"/>
          <w:szCs w:val="28"/>
        </w:rPr>
        <w:t xml:space="preserve"> yard:     </w:t>
      </w:r>
      <w:r w:rsidR="00F20AD3">
        <w:rPr>
          <w:rFonts w:ascii="Times New Roman" w:hAnsi="Times New Roman" w:cs="Times New Roman"/>
          <w:sz w:val="28"/>
          <w:szCs w:val="28"/>
        </w:rPr>
        <w:t xml:space="preserve">5 feet except where a lot abuts a </w:t>
      </w:r>
    </w:p>
    <w:p w14:paraId="53A24101" w14:textId="77777777" w:rsidR="00F20AD3"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residentially zoned lot.  In such an </w:t>
      </w:r>
    </w:p>
    <w:p w14:paraId="12A49304" w14:textId="77777777" w:rsidR="00F20AD3"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instance the abutting side yard shall </w:t>
      </w:r>
    </w:p>
    <w:p w14:paraId="4EA8B726" w14:textId="76368A10" w:rsidR="00614161"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AB0E74">
        <w:rPr>
          <w:rFonts w:ascii="Times New Roman" w:hAnsi="Times New Roman" w:cs="Times New Roman"/>
          <w:sz w:val="28"/>
          <w:szCs w:val="28"/>
        </w:rPr>
        <w:t xml:space="preserve">           be at least fif</w:t>
      </w:r>
      <w:r w:rsidR="002F68CB">
        <w:rPr>
          <w:rFonts w:ascii="Times New Roman" w:hAnsi="Times New Roman" w:cs="Times New Roman"/>
          <w:sz w:val="28"/>
          <w:szCs w:val="28"/>
        </w:rPr>
        <w:t>teen</w:t>
      </w:r>
      <w:r w:rsidR="00AB0E74">
        <w:rPr>
          <w:rFonts w:ascii="Times New Roman" w:hAnsi="Times New Roman" w:cs="Times New Roman"/>
          <w:sz w:val="28"/>
          <w:szCs w:val="28"/>
        </w:rPr>
        <w:t xml:space="preserve"> (15</w:t>
      </w:r>
      <w:r>
        <w:rPr>
          <w:rFonts w:ascii="Times New Roman" w:hAnsi="Times New Roman" w:cs="Times New Roman"/>
          <w:sz w:val="28"/>
          <w:szCs w:val="28"/>
        </w:rPr>
        <w:t>) feet wide.</w:t>
      </w:r>
      <w:r w:rsidR="00614161">
        <w:rPr>
          <w:rFonts w:ascii="Times New Roman" w:hAnsi="Times New Roman" w:cs="Times New Roman"/>
          <w:sz w:val="28"/>
          <w:szCs w:val="28"/>
        </w:rPr>
        <w:t xml:space="preserve"> </w:t>
      </w:r>
    </w:p>
    <w:p w14:paraId="39871D93" w14:textId="77777777" w:rsidR="00614161" w:rsidRPr="00DF5A7A"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w:t>
      </w:r>
    </w:p>
    <w:p w14:paraId="0F86520B"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p>
    <w:p w14:paraId="2F0627F8" w14:textId="77777777" w:rsidR="00F20AD3"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w:t>
      </w:r>
      <w:r w:rsidRPr="00FE5FB2">
        <w:rPr>
          <w:rFonts w:ascii="Times New Roman" w:hAnsi="Times New Roman" w:cs="Times New Roman"/>
          <w:b/>
          <w:sz w:val="28"/>
          <w:szCs w:val="28"/>
        </w:rPr>
        <w:t xml:space="preserve"> </w:t>
      </w:r>
      <w:r w:rsidRPr="00F20AD3">
        <w:rPr>
          <w:rFonts w:ascii="Times New Roman" w:hAnsi="Times New Roman" w:cs="Times New Roman"/>
          <w:b/>
          <w:sz w:val="28"/>
          <w:szCs w:val="28"/>
          <w:u w:val="single"/>
        </w:rPr>
        <w:t>rear</w:t>
      </w:r>
      <w:r w:rsidRPr="00F20AD3">
        <w:rPr>
          <w:rFonts w:ascii="Times New Roman" w:hAnsi="Times New Roman" w:cs="Times New Roman"/>
          <w:sz w:val="28"/>
          <w:szCs w:val="28"/>
          <w:u w:val="single"/>
        </w:rPr>
        <w:t xml:space="preserve"> </w:t>
      </w:r>
      <w:r>
        <w:rPr>
          <w:rFonts w:ascii="Times New Roman" w:hAnsi="Times New Roman" w:cs="Times New Roman"/>
          <w:sz w:val="28"/>
          <w:szCs w:val="28"/>
        </w:rPr>
        <w:t xml:space="preserve">yard:    20 feet </w:t>
      </w:r>
      <w:r w:rsidR="00F20AD3">
        <w:rPr>
          <w:rFonts w:ascii="Times New Roman" w:hAnsi="Times New Roman" w:cs="Times New Roman"/>
          <w:sz w:val="28"/>
          <w:szCs w:val="28"/>
        </w:rPr>
        <w:t xml:space="preserve">excepts where a lot abuts a </w:t>
      </w:r>
    </w:p>
    <w:p w14:paraId="1A3822DF" w14:textId="77777777" w:rsidR="00F20AD3"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residentially zoned lot.  In such </w:t>
      </w:r>
    </w:p>
    <w:p w14:paraId="769E8D51" w14:textId="77777777" w:rsidR="00F20AD3"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instances the abutting rear yard </w:t>
      </w:r>
    </w:p>
    <w:p w14:paraId="3BA04121" w14:textId="0FF23543" w:rsidR="00614161" w:rsidRDefault="00F20AD3" w:rsidP="00F20AD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shall be at least fifty (50) feet </w:t>
      </w:r>
      <w:r w:rsidR="0013501C">
        <w:rPr>
          <w:rFonts w:ascii="Times New Roman" w:hAnsi="Times New Roman" w:cs="Times New Roman"/>
          <w:sz w:val="28"/>
          <w:szCs w:val="28"/>
        </w:rPr>
        <w:t>wide.</w:t>
      </w:r>
    </w:p>
    <w:p w14:paraId="0DEF6DA0" w14:textId="77777777" w:rsidR="00614161" w:rsidRDefault="00614161" w:rsidP="00614161">
      <w:pPr>
        <w:pStyle w:val="NoSpacing"/>
        <w:ind w:left="2535"/>
        <w:rPr>
          <w:rFonts w:ascii="Times New Roman" w:hAnsi="Times New Roman" w:cs="Times New Roman"/>
          <w:sz w:val="28"/>
          <w:szCs w:val="28"/>
        </w:rPr>
      </w:pPr>
    </w:p>
    <w:p w14:paraId="354D5669"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Maximum permissible lot coverage:  The total ground area </w:t>
      </w:r>
    </w:p>
    <w:p w14:paraId="72F8D854"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F20AD3">
        <w:rPr>
          <w:rFonts w:ascii="Times New Roman" w:hAnsi="Times New Roman" w:cs="Times New Roman"/>
          <w:sz w:val="28"/>
          <w:szCs w:val="28"/>
        </w:rPr>
        <w:t xml:space="preserve"> </w:t>
      </w:r>
      <w:r>
        <w:rPr>
          <w:rFonts w:ascii="Times New Roman" w:hAnsi="Times New Roman" w:cs="Times New Roman"/>
          <w:sz w:val="28"/>
          <w:szCs w:val="28"/>
        </w:rPr>
        <w:t xml:space="preserve">  covered by the principle building and </w:t>
      </w:r>
    </w:p>
    <w:p w14:paraId="4F8FF4B8"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F20AD3">
        <w:rPr>
          <w:rFonts w:ascii="Times New Roman" w:hAnsi="Times New Roman" w:cs="Times New Roman"/>
          <w:sz w:val="28"/>
          <w:szCs w:val="28"/>
        </w:rPr>
        <w:t xml:space="preserve"> </w:t>
      </w:r>
      <w:r>
        <w:rPr>
          <w:rFonts w:ascii="Times New Roman" w:hAnsi="Times New Roman" w:cs="Times New Roman"/>
          <w:sz w:val="28"/>
          <w:szCs w:val="28"/>
        </w:rPr>
        <w:t xml:space="preserve">  all accessory buildings shall not </w:t>
      </w:r>
    </w:p>
    <w:p w14:paraId="60AC0764"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F20AD3">
        <w:rPr>
          <w:rFonts w:ascii="Times New Roman" w:hAnsi="Times New Roman" w:cs="Times New Roman"/>
          <w:sz w:val="28"/>
          <w:szCs w:val="28"/>
        </w:rPr>
        <w:t xml:space="preserve"> </w:t>
      </w:r>
      <w:r>
        <w:rPr>
          <w:rFonts w:ascii="Times New Roman" w:hAnsi="Times New Roman" w:cs="Times New Roman"/>
          <w:sz w:val="28"/>
          <w:szCs w:val="28"/>
        </w:rPr>
        <w:t xml:space="preserve"> exceed thirty-five (35) per cent of the </w:t>
      </w:r>
    </w:p>
    <w:p w14:paraId="42A46B48" w14:textId="77777777" w:rsidR="00614161" w:rsidRDefault="00614161" w:rsidP="00614161">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F20AD3">
        <w:rPr>
          <w:rFonts w:ascii="Times New Roman" w:hAnsi="Times New Roman" w:cs="Times New Roman"/>
          <w:sz w:val="28"/>
          <w:szCs w:val="28"/>
        </w:rPr>
        <w:t xml:space="preserve"> </w:t>
      </w:r>
      <w:r>
        <w:rPr>
          <w:rFonts w:ascii="Times New Roman" w:hAnsi="Times New Roman" w:cs="Times New Roman"/>
          <w:sz w:val="28"/>
          <w:szCs w:val="28"/>
        </w:rPr>
        <w:t>total lot area.</w:t>
      </w:r>
    </w:p>
    <w:p w14:paraId="38B48ED6" w14:textId="77777777" w:rsidR="00614161" w:rsidRDefault="00614161" w:rsidP="00614161">
      <w:pPr>
        <w:pStyle w:val="NoSpacing"/>
        <w:ind w:left="2535"/>
        <w:rPr>
          <w:rFonts w:ascii="Times New Roman" w:hAnsi="Times New Roman" w:cs="Times New Roman"/>
          <w:sz w:val="28"/>
          <w:szCs w:val="28"/>
        </w:rPr>
      </w:pPr>
    </w:p>
    <w:p w14:paraId="01D86DE1" w14:textId="77777777" w:rsidR="00614161" w:rsidRDefault="00614161"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Pr="002E257A">
        <w:rPr>
          <w:rFonts w:ascii="Times New Roman" w:hAnsi="Times New Roman" w:cs="Times New Roman"/>
          <w:sz w:val="28"/>
          <w:szCs w:val="28"/>
        </w:rPr>
        <w:t>Building Height Limits:  35 feet</w:t>
      </w:r>
    </w:p>
    <w:p w14:paraId="66FC04D0" w14:textId="77777777" w:rsidR="00614161" w:rsidRDefault="00614161" w:rsidP="00614161">
      <w:pPr>
        <w:pStyle w:val="NoSpacing"/>
        <w:ind w:left="720"/>
        <w:contextualSpacing/>
        <w:rPr>
          <w:rFonts w:ascii="Times New Roman" w:hAnsi="Times New Roman" w:cs="Times New Roman"/>
          <w:sz w:val="28"/>
          <w:szCs w:val="28"/>
        </w:rPr>
      </w:pPr>
    </w:p>
    <w:p w14:paraId="6B0CDD2F" w14:textId="77777777" w:rsidR="00F20AD3" w:rsidRDefault="00F20AD3" w:rsidP="00614161">
      <w:pPr>
        <w:pStyle w:val="NoSpacing"/>
        <w:rPr>
          <w:rFonts w:ascii="Times New Roman" w:hAnsi="Times New Roman" w:cs="Times New Roman"/>
          <w:b/>
          <w:sz w:val="28"/>
          <w:szCs w:val="28"/>
        </w:rPr>
      </w:pPr>
    </w:p>
    <w:p w14:paraId="4519DAA2" w14:textId="77777777" w:rsidR="00896CA1" w:rsidRDefault="00896CA1" w:rsidP="00614161">
      <w:pPr>
        <w:pStyle w:val="NoSpacing"/>
        <w:rPr>
          <w:rFonts w:ascii="Times New Roman" w:hAnsi="Times New Roman" w:cs="Times New Roman"/>
          <w:b/>
          <w:sz w:val="28"/>
          <w:szCs w:val="28"/>
        </w:rPr>
      </w:pPr>
    </w:p>
    <w:p w14:paraId="7790E2BF" w14:textId="77777777" w:rsidR="00896CA1" w:rsidRDefault="00896CA1" w:rsidP="00614161">
      <w:pPr>
        <w:pStyle w:val="NoSpacing"/>
        <w:rPr>
          <w:rFonts w:ascii="Times New Roman" w:hAnsi="Times New Roman" w:cs="Times New Roman"/>
          <w:b/>
          <w:sz w:val="28"/>
          <w:szCs w:val="28"/>
        </w:rPr>
      </w:pPr>
    </w:p>
    <w:p w14:paraId="1A5B3FEB" w14:textId="77777777" w:rsidR="00896CA1" w:rsidRDefault="00896CA1" w:rsidP="00614161">
      <w:pPr>
        <w:pStyle w:val="NoSpacing"/>
        <w:rPr>
          <w:rFonts w:ascii="Times New Roman" w:hAnsi="Times New Roman" w:cs="Times New Roman"/>
          <w:b/>
          <w:sz w:val="28"/>
          <w:szCs w:val="28"/>
        </w:rPr>
      </w:pPr>
    </w:p>
    <w:p w14:paraId="678E4297" w14:textId="77777777" w:rsidR="00614161" w:rsidRDefault="00F20AD3" w:rsidP="00614161">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00614161" w:rsidRPr="007B4F7D">
        <w:rPr>
          <w:rFonts w:ascii="Times New Roman" w:hAnsi="Times New Roman" w:cs="Times New Roman"/>
          <w:b/>
          <w:sz w:val="28"/>
          <w:szCs w:val="28"/>
        </w:rPr>
        <w:t xml:space="preserve">  </w:t>
      </w:r>
      <w:r w:rsidR="00614161" w:rsidRPr="0043237E">
        <w:rPr>
          <w:rFonts w:ascii="Times New Roman" w:hAnsi="Times New Roman" w:cs="Times New Roman"/>
          <w:b/>
          <w:sz w:val="28"/>
          <w:szCs w:val="28"/>
          <w:u w:val="single"/>
        </w:rPr>
        <w:t>Location of Accessory Buildings</w:t>
      </w:r>
    </w:p>
    <w:p w14:paraId="579D980F" w14:textId="77777777" w:rsidR="00614161" w:rsidRDefault="00614161" w:rsidP="00614161">
      <w:pPr>
        <w:pStyle w:val="NoSpacing"/>
        <w:rPr>
          <w:rFonts w:ascii="Times New Roman" w:hAnsi="Times New Roman" w:cs="Times New Roman"/>
          <w:b/>
          <w:sz w:val="28"/>
          <w:szCs w:val="28"/>
          <w:u w:val="single"/>
        </w:rPr>
      </w:pPr>
    </w:p>
    <w:p w14:paraId="53DF654B" w14:textId="77777777" w:rsidR="00614161" w:rsidRDefault="00614161" w:rsidP="00614161">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 xml:space="preserve">ccessory building shall be erected in any required front or side yard or   </w:t>
      </w:r>
    </w:p>
    <w:p w14:paraId="3C3DD306" w14:textId="77777777" w:rsidR="00614161" w:rsidRPr="00315881" w:rsidRDefault="00614161" w:rsidP="00614161">
      <w:pPr>
        <w:pStyle w:val="NoSpacing"/>
        <w:rPr>
          <w:rFonts w:ascii="Times New Roman" w:hAnsi="Times New Roman" w:cs="Times New Roman"/>
          <w:color w:val="FF0000"/>
          <w:sz w:val="18"/>
          <w:szCs w:val="18"/>
        </w:rPr>
      </w:pPr>
      <w:r>
        <w:rPr>
          <w:rFonts w:ascii="Times New Roman" w:hAnsi="Times New Roman" w:cs="Times New Roman"/>
          <w:sz w:val="28"/>
          <w:szCs w:val="28"/>
        </w:rPr>
        <w:t xml:space="preserve">          within ten (10) feet of any lot line. </w:t>
      </w:r>
    </w:p>
    <w:p w14:paraId="2AD572C9" w14:textId="77777777" w:rsidR="00614161" w:rsidRDefault="00614161" w:rsidP="00614161">
      <w:pPr>
        <w:pStyle w:val="NoSpacing"/>
        <w:rPr>
          <w:rFonts w:ascii="Times New Roman" w:hAnsi="Times New Roman" w:cs="Times New Roman"/>
          <w:sz w:val="28"/>
          <w:szCs w:val="28"/>
        </w:rPr>
      </w:pPr>
    </w:p>
    <w:p w14:paraId="0FC05689" w14:textId="2A925752" w:rsidR="00F20AD3" w:rsidRDefault="00614161" w:rsidP="00614161">
      <w:pPr>
        <w:pStyle w:val="NoSpacing"/>
        <w:rPr>
          <w:rFonts w:ascii="Times New Roman" w:hAnsi="Times New Roman" w:cs="Times New Roman"/>
          <w:sz w:val="28"/>
          <w:szCs w:val="28"/>
        </w:rPr>
      </w:pPr>
      <w:r w:rsidRPr="00315881">
        <w:rPr>
          <w:rFonts w:ascii="Times New Roman" w:hAnsi="Times New Roman" w:cs="Times New Roman"/>
          <w:sz w:val="28"/>
          <w:szCs w:val="28"/>
        </w:rPr>
        <w:t xml:space="preserve">        </w:t>
      </w:r>
      <w:r w:rsidRPr="006F300E">
        <w:rPr>
          <w:rFonts w:ascii="Times New Roman" w:hAnsi="Times New Roman" w:cs="Times New Roman"/>
          <w:b/>
          <w:sz w:val="28"/>
          <w:szCs w:val="28"/>
        </w:rPr>
        <w:t xml:space="preserve">        </w:t>
      </w:r>
      <w:r>
        <w:rPr>
          <w:rFonts w:ascii="Times New Roman" w:hAnsi="Times New Roman" w:cs="Times New Roman"/>
          <w:sz w:val="28"/>
          <w:szCs w:val="28"/>
        </w:rPr>
        <w:t xml:space="preserve"> </w:t>
      </w:r>
    </w:p>
    <w:p w14:paraId="60C481B6" w14:textId="77777777" w:rsidR="00F20AD3" w:rsidRDefault="00371153"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32C51">
        <w:rPr>
          <w:rFonts w:ascii="Times New Roman" w:hAnsi="Times New Roman" w:cs="Times New Roman"/>
          <w:sz w:val="28"/>
          <w:szCs w:val="28"/>
        </w:rPr>
        <w:t xml:space="preserve">     </w:t>
      </w:r>
      <w:r>
        <w:rPr>
          <w:rFonts w:ascii="Times New Roman" w:hAnsi="Times New Roman" w:cs="Times New Roman"/>
          <w:sz w:val="28"/>
          <w:szCs w:val="28"/>
        </w:rPr>
        <w:t xml:space="preserve">   </w:t>
      </w:r>
      <w:r w:rsidR="00332C51">
        <w:rPr>
          <w:rFonts w:ascii="Times New Roman" w:hAnsi="Times New Roman" w:cs="Times New Roman"/>
          <w:sz w:val="28"/>
          <w:szCs w:val="28"/>
        </w:rPr>
        <w:t>62</w:t>
      </w:r>
    </w:p>
    <w:p w14:paraId="6DB108F1" w14:textId="77777777" w:rsidR="00614161" w:rsidRPr="00527F60" w:rsidRDefault="00F20AD3" w:rsidP="00614161">
      <w:pPr>
        <w:pStyle w:val="NoSpacing"/>
        <w:rPr>
          <w:rFonts w:ascii="Times New Roman" w:hAnsi="Times New Roman" w:cs="Times New Roman"/>
          <w:b/>
          <w:sz w:val="28"/>
          <w:szCs w:val="28"/>
          <w:u w:val="single"/>
        </w:rPr>
      </w:pPr>
      <w:r>
        <w:rPr>
          <w:rFonts w:ascii="Times New Roman" w:hAnsi="Times New Roman" w:cs="Times New Roman"/>
          <w:sz w:val="28"/>
          <w:szCs w:val="28"/>
        </w:rPr>
        <w:lastRenderedPageBreak/>
        <w:t xml:space="preserve">          </w:t>
      </w:r>
      <w:r w:rsidR="00614161">
        <w:rPr>
          <w:rFonts w:ascii="Times New Roman" w:hAnsi="Times New Roman" w:cs="Times New Roman"/>
          <w:sz w:val="28"/>
          <w:szCs w:val="28"/>
        </w:rPr>
        <w:t xml:space="preserve"> </w:t>
      </w:r>
      <w:r w:rsidR="00614161" w:rsidRPr="00527F60">
        <w:rPr>
          <w:rFonts w:ascii="Times New Roman" w:hAnsi="Times New Roman" w:cs="Times New Roman"/>
          <w:b/>
          <w:sz w:val="28"/>
          <w:szCs w:val="28"/>
          <w:u w:val="single"/>
        </w:rPr>
        <w:t>Corner Visibility</w:t>
      </w:r>
    </w:p>
    <w:p w14:paraId="3BB0FFFC" w14:textId="77777777" w:rsidR="00614161" w:rsidRDefault="00614161" w:rsidP="00614161">
      <w:pPr>
        <w:pStyle w:val="NoSpacing"/>
        <w:rPr>
          <w:rFonts w:ascii="Times New Roman" w:hAnsi="Times New Roman" w:cs="Times New Roman"/>
          <w:sz w:val="28"/>
          <w:szCs w:val="28"/>
        </w:rPr>
      </w:pPr>
    </w:p>
    <w:p w14:paraId="105938E5" w14:textId="77777777" w:rsidR="00614161"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49E87492" w14:textId="77777777" w:rsidR="00614161"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payment lines of the intersecting streets and line joining </w:t>
      </w:r>
    </w:p>
    <w:p w14:paraId="0BFF1154" w14:textId="77777777" w:rsidR="0013501C"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there shall be </w:t>
      </w:r>
    </w:p>
    <w:p w14:paraId="60863AEC" w14:textId="77777777" w:rsidR="0013501C" w:rsidRDefault="0013501C"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14161">
        <w:rPr>
          <w:rFonts w:ascii="Times New Roman" w:hAnsi="Times New Roman" w:cs="Times New Roman"/>
          <w:sz w:val="28"/>
          <w:szCs w:val="28"/>
        </w:rPr>
        <w:t xml:space="preserve">no obstruction to vision between a height of two (2) feet and a height of ten </w:t>
      </w:r>
    </w:p>
    <w:p w14:paraId="5125939F" w14:textId="53E438C4" w:rsidR="00614161" w:rsidRPr="0043237E" w:rsidRDefault="0013501C"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614161">
        <w:rPr>
          <w:rFonts w:ascii="Times New Roman" w:hAnsi="Times New Roman" w:cs="Times New Roman"/>
          <w:sz w:val="28"/>
          <w:szCs w:val="28"/>
        </w:rPr>
        <w:t>(10) feet above the average center line grade of each street.</w:t>
      </w:r>
    </w:p>
    <w:p w14:paraId="299D2204" w14:textId="77777777" w:rsidR="00614161" w:rsidRDefault="00614161" w:rsidP="00614161">
      <w:pPr>
        <w:pStyle w:val="NoSpacing"/>
        <w:rPr>
          <w:rFonts w:ascii="Times New Roman" w:hAnsi="Times New Roman" w:cs="Times New Roman"/>
          <w:sz w:val="28"/>
          <w:szCs w:val="28"/>
        </w:rPr>
      </w:pPr>
    </w:p>
    <w:p w14:paraId="5FA106E7" w14:textId="36AFB303" w:rsidR="00614161" w:rsidRDefault="00614161" w:rsidP="00614161">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3F92AD8D" w14:textId="77777777" w:rsidR="00614161" w:rsidRDefault="00614161" w:rsidP="00614161">
      <w:pPr>
        <w:pStyle w:val="NoSpacing"/>
        <w:rPr>
          <w:rFonts w:ascii="Times New Roman" w:hAnsi="Times New Roman" w:cs="Times New Roman"/>
          <w:b/>
          <w:sz w:val="28"/>
          <w:szCs w:val="28"/>
          <w:u w:val="single"/>
        </w:rPr>
      </w:pPr>
    </w:p>
    <w:p w14:paraId="7918C7B2" w14:textId="0E075EC2" w:rsidR="00614161" w:rsidRDefault="00614161" w:rsidP="00614161">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sidR="00896CA1">
        <w:rPr>
          <w:rFonts w:ascii="Times New Roman" w:hAnsi="Times New Roman" w:cs="Times New Roman"/>
          <w:sz w:val="28"/>
          <w:szCs w:val="28"/>
        </w:rPr>
        <w:t xml:space="preserve"> </w:t>
      </w:r>
      <w:r w:rsidRPr="002E257A">
        <w:rPr>
          <w:rFonts w:ascii="Times New Roman" w:hAnsi="Times New Roman" w:cs="Times New Roman"/>
          <w:sz w:val="28"/>
          <w:szCs w:val="28"/>
        </w:rPr>
        <w:t xml:space="preserve">  </w:t>
      </w:r>
      <w:r>
        <w:rPr>
          <w:rFonts w:ascii="Times New Roman" w:hAnsi="Times New Roman" w:cs="Times New Roman"/>
          <w:sz w:val="28"/>
          <w:szCs w:val="28"/>
        </w:rPr>
        <w:t xml:space="preserve">Buffer strips shall be required where any use permitted in this district abuts </w:t>
      </w:r>
    </w:p>
    <w:p w14:paraId="0DE0ECCE" w14:textId="4BCAFDDC" w:rsidR="008B686E" w:rsidRDefault="00614161"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96CA1">
        <w:rPr>
          <w:rFonts w:ascii="Times New Roman" w:hAnsi="Times New Roman" w:cs="Times New Roman"/>
          <w:sz w:val="28"/>
          <w:szCs w:val="28"/>
        </w:rPr>
        <w:t xml:space="preserve"> </w:t>
      </w:r>
      <w:r>
        <w:rPr>
          <w:rFonts w:ascii="Times New Roman" w:hAnsi="Times New Roman" w:cs="Times New Roman"/>
          <w:sz w:val="28"/>
          <w:szCs w:val="28"/>
        </w:rPr>
        <w:t xml:space="preserve"> land zoned residential.  The buffer strip </w:t>
      </w:r>
      <w:r w:rsidR="00F20AD3">
        <w:rPr>
          <w:rFonts w:ascii="Times New Roman" w:hAnsi="Times New Roman" w:cs="Times New Roman"/>
          <w:sz w:val="28"/>
          <w:szCs w:val="28"/>
        </w:rPr>
        <w:t xml:space="preserve">shall be at </w:t>
      </w:r>
      <w:r w:rsidR="008B686E">
        <w:rPr>
          <w:rFonts w:ascii="Times New Roman" w:hAnsi="Times New Roman" w:cs="Times New Roman"/>
          <w:sz w:val="28"/>
          <w:szCs w:val="28"/>
        </w:rPr>
        <w:t xml:space="preserve">minimum of 10 feet solid </w:t>
      </w:r>
    </w:p>
    <w:p w14:paraId="118EC1F9" w14:textId="4579C267" w:rsidR="00AC141B" w:rsidRDefault="008B686E"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96CA1">
        <w:rPr>
          <w:rFonts w:ascii="Times New Roman" w:hAnsi="Times New Roman" w:cs="Times New Roman"/>
          <w:sz w:val="28"/>
          <w:szCs w:val="28"/>
        </w:rPr>
        <w:t xml:space="preserve"> </w:t>
      </w:r>
      <w:r>
        <w:rPr>
          <w:rFonts w:ascii="Times New Roman" w:hAnsi="Times New Roman" w:cs="Times New Roman"/>
          <w:sz w:val="28"/>
          <w:szCs w:val="28"/>
        </w:rPr>
        <w:t xml:space="preserve">  fence or masonry wall to restrict noise</w:t>
      </w:r>
      <w:r w:rsidR="00AC141B">
        <w:rPr>
          <w:rFonts w:ascii="Times New Roman" w:hAnsi="Times New Roman" w:cs="Times New Roman"/>
          <w:sz w:val="28"/>
          <w:szCs w:val="28"/>
        </w:rPr>
        <w:t xml:space="preserve">, litter, and /or blight from adjacent </w:t>
      </w:r>
    </w:p>
    <w:p w14:paraId="20C5F8BD" w14:textId="77777777" w:rsidR="00896CA1" w:rsidRDefault="00AC141B"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96CA1">
        <w:rPr>
          <w:rFonts w:ascii="Times New Roman" w:hAnsi="Times New Roman" w:cs="Times New Roman"/>
          <w:sz w:val="28"/>
          <w:szCs w:val="28"/>
        </w:rPr>
        <w:t xml:space="preserve"> </w:t>
      </w:r>
      <w:r>
        <w:rPr>
          <w:rFonts w:ascii="Times New Roman" w:hAnsi="Times New Roman" w:cs="Times New Roman"/>
          <w:sz w:val="28"/>
          <w:szCs w:val="28"/>
        </w:rPr>
        <w:t xml:space="preserve"> and/or abutting properties, or a fifteen (</w:t>
      </w:r>
      <w:r w:rsidR="00896CA1">
        <w:rPr>
          <w:rFonts w:ascii="Times New Roman" w:hAnsi="Times New Roman" w:cs="Times New Roman"/>
          <w:sz w:val="28"/>
          <w:szCs w:val="28"/>
        </w:rPr>
        <w:t>15-foot) wide</w:t>
      </w:r>
      <w:r>
        <w:rPr>
          <w:rFonts w:ascii="Times New Roman" w:hAnsi="Times New Roman" w:cs="Times New Roman"/>
          <w:sz w:val="28"/>
          <w:szCs w:val="28"/>
        </w:rPr>
        <w:t xml:space="preserve"> strip of natural </w:t>
      </w:r>
    </w:p>
    <w:p w14:paraId="3B65BEA3" w14:textId="77777777" w:rsidR="00896CA1" w:rsidRDefault="00896CA1"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C141B">
        <w:rPr>
          <w:rFonts w:ascii="Times New Roman" w:hAnsi="Times New Roman" w:cs="Times New Roman"/>
          <w:sz w:val="28"/>
          <w:szCs w:val="28"/>
        </w:rPr>
        <w:t xml:space="preserve">wooded </w:t>
      </w:r>
      <w:r w:rsidR="00133515">
        <w:rPr>
          <w:rFonts w:ascii="Times New Roman" w:hAnsi="Times New Roman" w:cs="Times New Roman"/>
          <w:sz w:val="28"/>
          <w:szCs w:val="28"/>
        </w:rPr>
        <w:t>area:</w:t>
      </w:r>
      <w:r w:rsidR="00AC141B">
        <w:rPr>
          <w:rFonts w:ascii="Times New Roman" w:hAnsi="Times New Roman" w:cs="Times New Roman"/>
          <w:sz w:val="28"/>
          <w:szCs w:val="28"/>
        </w:rPr>
        <w:t xml:space="preserve"> or a twenty-five (25) foot wide area landscaped with grass or </w:t>
      </w:r>
    </w:p>
    <w:p w14:paraId="65E58FA2" w14:textId="77777777" w:rsidR="00896CA1" w:rsidRDefault="00896CA1"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C141B">
        <w:rPr>
          <w:rFonts w:ascii="Times New Roman" w:hAnsi="Times New Roman" w:cs="Times New Roman"/>
          <w:sz w:val="28"/>
          <w:szCs w:val="28"/>
        </w:rPr>
        <w:t xml:space="preserve">other ground cover and at least three (3) trees and five (5) shrubs for each </w:t>
      </w:r>
    </w:p>
    <w:p w14:paraId="020DC848" w14:textId="77777777" w:rsidR="00896CA1" w:rsidRDefault="00896CA1"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C141B">
        <w:rPr>
          <w:rFonts w:ascii="Times New Roman" w:hAnsi="Times New Roman" w:cs="Times New Roman"/>
          <w:sz w:val="28"/>
          <w:szCs w:val="28"/>
        </w:rPr>
        <w:t xml:space="preserve">one hundred (100) feet, or portion thereof, of boundary abutting property </w:t>
      </w:r>
    </w:p>
    <w:p w14:paraId="46B1F0D3" w14:textId="0873BDAC" w:rsidR="00F20AD3" w:rsidRDefault="00896CA1"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C141B">
        <w:rPr>
          <w:rFonts w:ascii="Times New Roman" w:hAnsi="Times New Roman" w:cs="Times New Roman"/>
          <w:sz w:val="28"/>
          <w:szCs w:val="28"/>
        </w:rPr>
        <w:t xml:space="preserve">zoned residential.  </w:t>
      </w:r>
    </w:p>
    <w:p w14:paraId="36C77EE0" w14:textId="77777777" w:rsidR="00AC141B" w:rsidRDefault="00F20AD3"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141CF9DB" w14:textId="4B2CBACE"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96CA1">
        <w:rPr>
          <w:rFonts w:ascii="Times New Roman" w:hAnsi="Times New Roman" w:cs="Times New Roman"/>
          <w:sz w:val="28"/>
          <w:szCs w:val="28"/>
        </w:rPr>
        <w:t xml:space="preserve"> </w:t>
      </w:r>
      <w:r>
        <w:rPr>
          <w:rFonts w:ascii="Times New Roman" w:hAnsi="Times New Roman" w:cs="Times New Roman"/>
          <w:sz w:val="28"/>
          <w:szCs w:val="28"/>
        </w:rPr>
        <w:t xml:space="preserve">When a fence is used and through time, a gap results between ground and    </w:t>
      </w:r>
    </w:p>
    <w:p w14:paraId="74E0C5C5" w14:textId="77777777"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fence, repairs must be made to return to the fence’s original condition </w:t>
      </w:r>
    </w:p>
    <w:p w14:paraId="240DD977" w14:textId="77777777"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within sixty (60) days of notification of the violation from the Town.  If the </w:t>
      </w:r>
    </w:p>
    <w:p w14:paraId="3937059E" w14:textId="77777777"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gap exceeds one foot (1’) in height, only additional fencing can be used to </w:t>
      </w:r>
    </w:p>
    <w:p w14:paraId="12FC0387" w14:textId="77777777"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fill is such gap.  All buffers shall be maintained on both sides, in perpetuity, </w:t>
      </w:r>
    </w:p>
    <w:p w14:paraId="29C41071" w14:textId="37A62A4C" w:rsidR="00AC141B" w:rsidRDefault="00AC141B"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by the property owner providing the buffer.  </w:t>
      </w:r>
    </w:p>
    <w:p w14:paraId="7B43DF4F" w14:textId="77777777" w:rsidR="009144A3" w:rsidRDefault="009144A3" w:rsidP="00AC141B">
      <w:pPr>
        <w:pStyle w:val="NoSpacing"/>
        <w:rPr>
          <w:rFonts w:ascii="Times New Roman" w:hAnsi="Times New Roman" w:cs="Times New Roman"/>
          <w:sz w:val="28"/>
          <w:szCs w:val="28"/>
        </w:rPr>
      </w:pPr>
    </w:p>
    <w:p w14:paraId="38CB426F" w14:textId="1E5B25C1" w:rsidR="00BE6158" w:rsidRDefault="00BE6158" w:rsidP="00AC141B">
      <w:pPr>
        <w:pStyle w:val="NoSpacing"/>
        <w:rPr>
          <w:rFonts w:ascii="Times New Roman" w:hAnsi="Times New Roman" w:cs="Times New Roman"/>
          <w:sz w:val="28"/>
          <w:szCs w:val="28"/>
        </w:rPr>
      </w:pPr>
      <w:r>
        <w:rPr>
          <w:rFonts w:ascii="Times New Roman" w:hAnsi="Times New Roman" w:cs="Times New Roman"/>
          <w:sz w:val="28"/>
          <w:szCs w:val="28"/>
        </w:rPr>
        <w:t xml:space="preserve">          Any non</w:t>
      </w:r>
      <w:r w:rsidR="0017239A">
        <w:rPr>
          <w:rFonts w:ascii="Times New Roman" w:hAnsi="Times New Roman" w:cs="Times New Roman"/>
          <w:sz w:val="28"/>
          <w:szCs w:val="28"/>
        </w:rPr>
        <w:t>-</w:t>
      </w:r>
      <w:r>
        <w:rPr>
          <w:rFonts w:ascii="Times New Roman" w:hAnsi="Times New Roman" w:cs="Times New Roman"/>
          <w:sz w:val="28"/>
          <w:szCs w:val="28"/>
        </w:rPr>
        <w:t xml:space="preserve">decorative fence or wall, such as a chain-link fence or concrete </w:t>
      </w:r>
    </w:p>
    <w:p w14:paraId="68C0715E" w14:textId="77777777" w:rsidR="00BE6158" w:rsidRDefault="00BE6158"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block wall, shall be located between the commercial or industrial use and the </w:t>
      </w:r>
    </w:p>
    <w:p w14:paraId="39CA0335" w14:textId="77777777" w:rsidR="00BE6158" w:rsidRDefault="00BE6158" w:rsidP="00F20AD3">
      <w:pPr>
        <w:pStyle w:val="NoSpacing"/>
        <w:rPr>
          <w:rFonts w:ascii="Times New Roman" w:hAnsi="Times New Roman" w:cs="Times New Roman"/>
          <w:sz w:val="28"/>
          <w:szCs w:val="28"/>
        </w:rPr>
      </w:pPr>
      <w:r>
        <w:rPr>
          <w:rFonts w:ascii="Times New Roman" w:hAnsi="Times New Roman" w:cs="Times New Roman"/>
          <w:sz w:val="28"/>
          <w:szCs w:val="28"/>
        </w:rPr>
        <w:t xml:space="preserve">          buffer, rather than along the property line.</w:t>
      </w:r>
    </w:p>
    <w:p w14:paraId="15E9DCDA" w14:textId="77777777" w:rsidR="00F20AD3" w:rsidRDefault="00F20AD3" w:rsidP="00F20AD3">
      <w:pPr>
        <w:pStyle w:val="NoSpacing"/>
        <w:rPr>
          <w:rFonts w:ascii="Times New Roman" w:hAnsi="Times New Roman" w:cs="Times New Roman"/>
          <w:sz w:val="28"/>
          <w:szCs w:val="28"/>
        </w:rPr>
      </w:pPr>
    </w:p>
    <w:p w14:paraId="47CA4D71" w14:textId="31B7D24F"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The buffer strip of continuous evergreen composition </w:t>
      </w:r>
      <w:r w:rsidR="009144A3">
        <w:rPr>
          <w:rFonts w:ascii="Times New Roman" w:hAnsi="Times New Roman" w:cs="Times New Roman"/>
          <w:sz w:val="28"/>
          <w:szCs w:val="28"/>
        </w:rPr>
        <w:t>must</w:t>
      </w:r>
      <w:r>
        <w:rPr>
          <w:rFonts w:ascii="Times New Roman" w:hAnsi="Times New Roman" w:cs="Times New Roman"/>
          <w:sz w:val="28"/>
          <w:szCs w:val="28"/>
        </w:rPr>
        <w:t xml:space="preserve"> grow to a </w:t>
      </w:r>
    </w:p>
    <w:p w14:paraId="3709D55F"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height of six (6) feet within a three (3) year period.  If the evergreen buffer     </w:t>
      </w:r>
    </w:p>
    <w:p w14:paraId="0F4B77E1" w14:textId="09E519D4"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does not reach the required height of six (6) feet within the </w:t>
      </w:r>
      <w:r w:rsidR="009144A3">
        <w:rPr>
          <w:rFonts w:ascii="Times New Roman" w:hAnsi="Times New Roman" w:cs="Times New Roman"/>
          <w:sz w:val="28"/>
          <w:szCs w:val="28"/>
        </w:rPr>
        <w:t>3-year</w:t>
      </w:r>
      <w:r>
        <w:rPr>
          <w:rFonts w:ascii="Times New Roman" w:hAnsi="Times New Roman" w:cs="Times New Roman"/>
          <w:sz w:val="28"/>
          <w:szCs w:val="28"/>
        </w:rPr>
        <w:t xml:space="preserve"> required </w:t>
      </w:r>
    </w:p>
    <w:p w14:paraId="5D42A876"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period a six (6) foot privacy fence of treated material or masonry          </w:t>
      </w:r>
    </w:p>
    <w:p w14:paraId="614599C5"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construction shall be installed.  Installation shall be of commercial quality to </w:t>
      </w:r>
    </w:p>
    <w:p w14:paraId="462911C7" w14:textId="77777777" w:rsidR="00F20AD3"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insure longevity.  Fence maintenance will be required</w:t>
      </w:r>
    </w:p>
    <w:p w14:paraId="309BD8C2" w14:textId="77777777" w:rsidR="00614161" w:rsidRDefault="00614161" w:rsidP="00614161">
      <w:pPr>
        <w:pStyle w:val="NoSpacing"/>
        <w:rPr>
          <w:rFonts w:ascii="Times New Roman" w:hAnsi="Times New Roman" w:cs="Times New Roman"/>
          <w:sz w:val="28"/>
          <w:szCs w:val="28"/>
        </w:rPr>
      </w:pPr>
    </w:p>
    <w:p w14:paraId="65D75FAB" w14:textId="410C7961" w:rsidR="00614161" w:rsidRDefault="00614161" w:rsidP="00614161">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00896CA1">
        <w:rPr>
          <w:rFonts w:ascii="Times New Roman" w:hAnsi="Times New Roman" w:cs="Times New Roman"/>
          <w:b/>
          <w:sz w:val="28"/>
          <w:szCs w:val="28"/>
        </w:rPr>
        <w:t xml:space="preserve">   </w:t>
      </w:r>
      <w:r w:rsidRPr="004132BB">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1E35A2F4" w14:textId="1CDC0DDC" w:rsidR="00614161" w:rsidRDefault="00614161" w:rsidP="00614161">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w:t>
      </w:r>
      <w:r w:rsidRPr="001F58CE">
        <w:rPr>
          <w:rFonts w:ascii="Times New Roman" w:hAnsi="Times New Roman" w:cs="Times New Roman"/>
          <w:b/>
          <w:sz w:val="28"/>
          <w:szCs w:val="28"/>
        </w:rPr>
        <w:t xml:space="preserve">  </w:t>
      </w:r>
      <w:r>
        <w:rPr>
          <w:rFonts w:ascii="Times New Roman" w:hAnsi="Times New Roman" w:cs="Times New Roman"/>
          <w:sz w:val="28"/>
          <w:szCs w:val="28"/>
        </w:rPr>
        <w:t xml:space="preserve">See Section 8. </w:t>
      </w:r>
    </w:p>
    <w:p w14:paraId="7A6C1A93" w14:textId="77777777" w:rsidR="00614161" w:rsidRDefault="0061416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F58CE">
        <w:rPr>
          <w:rFonts w:ascii="Times New Roman" w:hAnsi="Times New Roman" w:cs="Times New Roman"/>
          <w:b/>
          <w:sz w:val="28"/>
          <w:szCs w:val="28"/>
          <w:u w:val="single"/>
        </w:rPr>
        <w:t>Off-Street Loading</w:t>
      </w:r>
      <w:r>
        <w:rPr>
          <w:rFonts w:ascii="Times New Roman" w:hAnsi="Times New Roman" w:cs="Times New Roman"/>
          <w:sz w:val="28"/>
          <w:szCs w:val="28"/>
        </w:rPr>
        <w:t>.   See Section 9</w:t>
      </w:r>
    </w:p>
    <w:p w14:paraId="7FCE8C0C" w14:textId="216783BA" w:rsidR="00614161" w:rsidRDefault="00371153" w:rsidP="00614161">
      <w:pPr>
        <w:pStyle w:val="NoSpacing"/>
        <w:ind w:left="253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2C5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1DFA27E" w14:textId="77777777" w:rsidR="00496AD1" w:rsidRDefault="00496AD1" w:rsidP="00614161">
      <w:pPr>
        <w:pStyle w:val="NoSpacing"/>
        <w:rPr>
          <w:rFonts w:ascii="Times New Roman" w:hAnsi="Times New Roman" w:cs="Times New Roman"/>
          <w:sz w:val="28"/>
          <w:szCs w:val="28"/>
        </w:rPr>
      </w:pPr>
      <w:r>
        <w:rPr>
          <w:rFonts w:ascii="Times New Roman" w:hAnsi="Times New Roman" w:cs="Times New Roman"/>
          <w:sz w:val="28"/>
          <w:szCs w:val="28"/>
        </w:rPr>
        <w:t xml:space="preserve">5.8   </w:t>
      </w:r>
      <w:r w:rsidRPr="001F58CE">
        <w:rPr>
          <w:rFonts w:ascii="Times New Roman" w:hAnsi="Times New Roman" w:cs="Times New Roman"/>
          <w:sz w:val="28"/>
          <w:szCs w:val="28"/>
        </w:rPr>
        <w:t xml:space="preserve"> </w:t>
      </w:r>
      <w:r>
        <w:rPr>
          <w:rFonts w:ascii="Times New Roman" w:hAnsi="Times New Roman" w:cs="Times New Roman"/>
          <w:b/>
          <w:sz w:val="28"/>
          <w:szCs w:val="28"/>
          <w:highlight w:val="yellow"/>
        </w:rPr>
        <w:t>N</w:t>
      </w:r>
      <w:r w:rsidRPr="001F58CE">
        <w:rPr>
          <w:rFonts w:ascii="Times New Roman" w:hAnsi="Times New Roman" w:cs="Times New Roman"/>
          <w:b/>
          <w:sz w:val="28"/>
          <w:szCs w:val="28"/>
          <w:highlight w:val="yellow"/>
        </w:rPr>
        <w:t>B</w:t>
      </w:r>
      <w:r>
        <w:rPr>
          <w:rFonts w:ascii="Times New Roman" w:hAnsi="Times New Roman" w:cs="Times New Roman"/>
          <w:b/>
          <w:sz w:val="28"/>
          <w:szCs w:val="28"/>
        </w:rPr>
        <w:t xml:space="preserve">    </w:t>
      </w:r>
      <w:r w:rsidRPr="001F58CE">
        <w:rPr>
          <w:rFonts w:ascii="Times New Roman" w:hAnsi="Times New Roman" w:cs="Times New Roman"/>
          <w:b/>
          <w:sz w:val="28"/>
          <w:szCs w:val="28"/>
        </w:rPr>
        <w:t xml:space="preserve">   </w:t>
      </w:r>
      <w:r w:rsidRPr="00460FCF">
        <w:rPr>
          <w:rFonts w:ascii="Times New Roman" w:hAnsi="Times New Roman" w:cs="Times New Roman"/>
          <w:b/>
          <w:sz w:val="28"/>
          <w:szCs w:val="28"/>
          <w:highlight w:val="yellow"/>
          <w:u w:val="single"/>
        </w:rPr>
        <w:t>NEIGHBORHOOD  BUSINESS  DISTRICT</w:t>
      </w:r>
    </w:p>
    <w:p w14:paraId="6B69989B" w14:textId="77777777" w:rsidR="00496AD1" w:rsidRDefault="00496AD1" w:rsidP="00496AD1">
      <w:pPr>
        <w:pStyle w:val="NoSpacing"/>
        <w:rPr>
          <w:rFonts w:ascii="Times New Roman" w:hAnsi="Times New Roman" w:cs="Times New Roman"/>
          <w:sz w:val="28"/>
          <w:szCs w:val="28"/>
        </w:rPr>
      </w:pPr>
    </w:p>
    <w:p w14:paraId="4D107489" w14:textId="77777777" w:rsidR="00496AD1" w:rsidRDefault="00496AD1"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The NB District is established as a district in which the principal use of land </w:t>
      </w:r>
    </w:p>
    <w:p w14:paraId="0B5379EC" w14:textId="77777777" w:rsidR="00496AD1" w:rsidRDefault="00496AD1"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is for commercial and service uses to serve the surrounding residential </w:t>
      </w:r>
    </w:p>
    <w:p w14:paraId="1C791785" w14:textId="77777777" w:rsidR="00496AD1" w:rsidRDefault="00496AD1"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district.</w:t>
      </w:r>
    </w:p>
    <w:p w14:paraId="6C88196A" w14:textId="77777777" w:rsidR="00496AD1" w:rsidRDefault="00496AD1"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C43D804" w14:textId="77777777" w:rsidR="00496AD1" w:rsidRDefault="00496AD1" w:rsidP="00496AD1">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32BB">
        <w:rPr>
          <w:rFonts w:ascii="Times New Roman" w:hAnsi="Times New Roman" w:cs="Times New Roman"/>
          <w:b/>
          <w:sz w:val="28"/>
          <w:szCs w:val="28"/>
          <w:u w:val="single"/>
        </w:rPr>
        <w:t xml:space="preserve">Permitted Uses  </w:t>
      </w:r>
    </w:p>
    <w:p w14:paraId="11C2E97F" w14:textId="77777777" w:rsidR="00496AD1" w:rsidRDefault="00496AD1" w:rsidP="00496AD1">
      <w:pPr>
        <w:pStyle w:val="NoSpacing"/>
        <w:rPr>
          <w:rFonts w:ascii="Times New Roman" w:hAnsi="Times New Roman" w:cs="Times New Roman"/>
          <w:b/>
          <w:sz w:val="28"/>
          <w:szCs w:val="28"/>
          <w:u w:val="single"/>
        </w:rPr>
      </w:pPr>
    </w:p>
    <w:p w14:paraId="5CF0BC62" w14:textId="42706F7E" w:rsidR="00496AD1" w:rsidRPr="00AB4417" w:rsidRDefault="00496AD1" w:rsidP="009144A3">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Branch Banks</w:t>
      </w:r>
    </w:p>
    <w:p w14:paraId="1A77E747" w14:textId="77777777" w:rsidR="00496AD1" w:rsidRDefault="00496AD1" w:rsidP="00496AD1">
      <w:pPr>
        <w:pStyle w:val="NoSpacing"/>
        <w:ind w:left="2535"/>
        <w:rPr>
          <w:rFonts w:ascii="Times New Roman" w:hAnsi="Times New Roman" w:cs="Times New Roman"/>
          <w:sz w:val="28"/>
          <w:szCs w:val="28"/>
        </w:rPr>
      </w:pPr>
    </w:p>
    <w:p w14:paraId="04F042F2" w14:textId="77777777" w:rsidR="00496AD1" w:rsidRPr="004132BB" w:rsidRDefault="00496AD1"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Barber and Beauty shops</w:t>
      </w:r>
    </w:p>
    <w:p w14:paraId="10450194" w14:textId="77777777" w:rsidR="00496AD1" w:rsidRDefault="00496AD1" w:rsidP="00496AD1">
      <w:pPr>
        <w:pStyle w:val="NoSpacing"/>
        <w:ind w:left="2535"/>
        <w:rPr>
          <w:rFonts w:ascii="Times New Roman" w:hAnsi="Times New Roman" w:cs="Times New Roman"/>
          <w:sz w:val="28"/>
          <w:szCs w:val="28"/>
        </w:rPr>
      </w:pPr>
    </w:p>
    <w:p w14:paraId="425A3F11" w14:textId="77777777" w:rsidR="00496AD1" w:rsidRPr="004132BB" w:rsidRDefault="00496AD1"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Drug Stores</w:t>
      </w:r>
    </w:p>
    <w:p w14:paraId="1B3240C6" w14:textId="77777777" w:rsidR="00496AD1" w:rsidRPr="004132BB" w:rsidRDefault="00496AD1" w:rsidP="00496AD1">
      <w:pPr>
        <w:pStyle w:val="NoSpacing"/>
        <w:ind w:left="2535"/>
        <w:rPr>
          <w:rFonts w:ascii="Times New Roman" w:hAnsi="Times New Roman" w:cs="Times New Roman"/>
          <w:b/>
          <w:sz w:val="28"/>
          <w:szCs w:val="28"/>
          <w:u w:val="single"/>
        </w:rPr>
      </w:pPr>
    </w:p>
    <w:p w14:paraId="71EBBE59" w14:textId="77777777" w:rsidR="00496AD1" w:rsidRPr="00AB4417" w:rsidRDefault="00496AD1" w:rsidP="00C76C34">
      <w:pPr>
        <w:pStyle w:val="NoSpacing"/>
        <w:numPr>
          <w:ilvl w:val="0"/>
          <w:numId w:val="9"/>
        </w:numPr>
        <w:rPr>
          <w:rFonts w:ascii="Times New Roman" w:hAnsi="Times New Roman" w:cs="Times New Roman"/>
          <w:sz w:val="28"/>
          <w:szCs w:val="28"/>
        </w:rPr>
      </w:pPr>
      <w:r w:rsidRPr="00AB4417">
        <w:rPr>
          <w:rFonts w:ascii="Times New Roman" w:hAnsi="Times New Roman" w:cs="Times New Roman"/>
          <w:sz w:val="28"/>
          <w:szCs w:val="28"/>
        </w:rPr>
        <w:t>Professional Offices</w:t>
      </w:r>
    </w:p>
    <w:p w14:paraId="7BF2550A" w14:textId="77777777" w:rsidR="00496AD1" w:rsidRDefault="00496AD1" w:rsidP="00496AD1">
      <w:pPr>
        <w:pStyle w:val="NoSpacing"/>
        <w:ind w:left="2535"/>
        <w:rPr>
          <w:rFonts w:ascii="Times New Roman" w:hAnsi="Times New Roman" w:cs="Times New Roman"/>
          <w:sz w:val="28"/>
          <w:szCs w:val="28"/>
        </w:rPr>
      </w:pPr>
    </w:p>
    <w:p w14:paraId="1AB55274" w14:textId="77777777" w:rsidR="00496AD1" w:rsidRDefault="00496AD1" w:rsidP="00C76C34">
      <w:pPr>
        <w:pStyle w:val="NoSpacing"/>
        <w:numPr>
          <w:ilvl w:val="0"/>
          <w:numId w:val="9"/>
        </w:numPr>
        <w:contextualSpacing/>
        <w:rPr>
          <w:rFonts w:ascii="Times New Roman" w:hAnsi="Times New Roman" w:cs="Times New Roman"/>
          <w:sz w:val="28"/>
          <w:szCs w:val="28"/>
        </w:rPr>
      </w:pPr>
      <w:r w:rsidRPr="00496AD1">
        <w:rPr>
          <w:rFonts w:ascii="Times New Roman" w:hAnsi="Times New Roman" w:cs="Times New Roman"/>
          <w:sz w:val="28"/>
          <w:szCs w:val="28"/>
        </w:rPr>
        <w:t>Grocery Stores  (convenience type)</w:t>
      </w:r>
    </w:p>
    <w:p w14:paraId="3928DC52" w14:textId="77777777" w:rsidR="00496AD1" w:rsidRDefault="00496AD1" w:rsidP="00496AD1">
      <w:pPr>
        <w:pStyle w:val="NoSpacing"/>
        <w:ind w:left="2535"/>
        <w:contextualSpacing/>
        <w:rPr>
          <w:rFonts w:ascii="Times New Roman" w:hAnsi="Times New Roman" w:cs="Times New Roman"/>
          <w:sz w:val="28"/>
          <w:szCs w:val="28"/>
        </w:rPr>
      </w:pPr>
    </w:p>
    <w:p w14:paraId="6F9907C2" w14:textId="77777777" w:rsidR="00496AD1" w:rsidRDefault="00496AD1" w:rsidP="00C76C34">
      <w:pPr>
        <w:pStyle w:val="NoSpacing"/>
        <w:numPr>
          <w:ilvl w:val="0"/>
          <w:numId w:val="9"/>
        </w:numPr>
        <w:contextualSpacing/>
        <w:rPr>
          <w:rFonts w:ascii="Times New Roman" w:hAnsi="Times New Roman" w:cs="Times New Roman"/>
          <w:sz w:val="28"/>
          <w:szCs w:val="28"/>
        </w:rPr>
      </w:pPr>
      <w:r>
        <w:rPr>
          <w:rFonts w:ascii="Times New Roman" w:hAnsi="Times New Roman" w:cs="Times New Roman"/>
          <w:sz w:val="28"/>
          <w:szCs w:val="28"/>
        </w:rPr>
        <w:t>Laundry facilities</w:t>
      </w:r>
    </w:p>
    <w:p w14:paraId="5CCB92BD" w14:textId="77777777" w:rsidR="00496AD1" w:rsidRDefault="00496AD1" w:rsidP="00496AD1">
      <w:pPr>
        <w:rPr>
          <w:rFonts w:ascii="Times New Roman" w:hAnsi="Times New Roman" w:cs="Times New Roman"/>
          <w:sz w:val="28"/>
          <w:szCs w:val="28"/>
        </w:rPr>
      </w:pPr>
    </w:p>
    <w:p w14:paraId="08C940D8" w14:textId="77777777" w:rsidR="00496AD1" w:rsidRDefault="00496AD1" w:rsidP="00496AD1">
      <w:pPr>
        <w:pStyle w:val="NoSpacing"/>
        <w:rPr>
          <w:rFonts w:ascii="Times New Roman" w:hAnsi="Times New Roman" w:cs="Times New Roman"/>
          <w:sz w:val="28"/>
          <w:szCs w:val="28"/>
        </w:rPr>
      </w:pPr>
      <w:r w:rsidRPr="00496A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6AD1">
        <w:rPr>
          <w:rFonts w:ascii="Times New Roman" w:hAnsi="Times New Roman" w:cs="Times New Roman"/>
          <w:sz w:val="28"/>
          <w:szCs w:val="28"/>
        </w:rPr>
        <w:t xml:space="preserve"> Accessory uses clearly incidental to a permitted use and which will not create </w:t>
      </w:r>
      <w:r>
        <w:rPr>
          <w:rFonts w:ascii="Times New Roman" w:hAnsi="Times New Roman" w:cs="Times New Roman"/>
          <w:sz w:val="28"/>
          <w:szCs w:val="28"/>
        </w:rPr>
        <w:t xml:space="preserve">            </w:t>
      </w:r>
    </w:p>
    <w:p w14:paraId="2BC94C54" w14:textId="77777777" w:rsidR="00496AD1" w:rsidRPr="00496AD1" w:rsidRDefault="00496AD1"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496AD1">
        <w:rPr>
          <w:rFonts w:ascii="Times New Roman" w:hAnsi="Times New Roman" w:cs="Times New Roman"/>
          <w:sz w:val="28"/>
          <w:szCs w:val="28"/>
        </w:rPr>
        <w:t>a nuisance or hazard.</w:t>
      </w:r>
    </w:p>
    <w:p w14:paraId="6481EC49" w14:textId="77777777" w:rsidR="00496AD1" w:rsidRDefault="00496AD1" w:rsidP="00496AD1">
      <w:pPr>
        <w:pStyle w:val="NoSpacing"/>
        <w:ind w:left="2535"/>
        <w:contextualSpacing/>
        <w:rPr>
          <w:rFonts w:ascii="Times New Roman" w:hAnsi="Times New Roman" w:cs="Times New Roman"/>
          <w:sz w:val="28"/>
          <w:szCs w:val="28"/>
        </w:rPr>
      </w:pPr>
    </w:p>
    <w:p w14:paraId="643B661E" w14:textId="77777777" w:rsidR="00496AD1" w:rsidRDefault="00496AD1" w:rsidP="00496AD1">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55C97A98" w14:textId="77777777" w:rsidR="00496AD1" w:rsidRDefault="00496AD1" w:rsidP="00496AD1">
      <w:pPr>
        <w:pStyle w:val="NoSpacing"/>
        <w:rPr>
          <w:rFonts w:ascii="Times New Roman" w:hAnsi="Times New Roman" w:cs="Times New Roman"/>
          <w:b/>
          <w:sz w:val="28"/>
          <w:szCs w:val="28"/>
          <w:u w:val="single"/>
        </w:rPr>
      </w:pPr>
    </w:p>
    <w:p w14:paraId="2D70F010" w14:textId="77777777" w:rsidR="007B4F7D" w:rsidRDefault="00496AD1" w:rsidP="00496AD1">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sidR="007B4F7D">
        <w:rPr>
          <w:rFonts w:ascii="Times New Roman" w:hAnsi="Times New Roman" w:cs="Times New Roman"/>
          <w:sz w:val="28"/>
          <w:szCs w:val="28"/>
        </w:rPr>
        <w:t xml:space="preserve"> </w:t>
      </w: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The following uses may be permitted as conditional uses by the Town Board </w:t>
      </w:r>
    </w:p>
    <w:p w14:paraId="60B65D4B" w14:textId="77777777" w:rsidR="00496AD1" w:rsidRDefault="007B4F7D" w:rsidP="00496AD1">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96AD1">
        <w:rPr>
          <w:rFonts w:ascii="Times New Roman" w:hAnsi="Times New Roman" w:cs="Times New Roman"/>
          <w:sz w:val="28"/>
          <w:szCs w:val="28"/>
        </w:rPr>
        <w:t>subject to the provisions of Section 12:</w:t>
      </w:r>
    </w:p>
    <w:p w14:paraId="4F25EB06" w14:textId="77777777" w:rsidR="00496AD1" w:rsidRDefault="00496AD1" w:rsidP="00496AD1">
      <w:pPr>
        <w:pStyle w:val="NoSpacing"/>
        <w:rPr>
          <w:rFonts w:ascii="Times New Roman" w:hAnsi="Times New Roman" w:cs="Times New Roman"/>
          <w:sz w:val="28"/>
          <w:szCs w:val="28"/>
        </w:rPr>
      </w:pPr>
    </w:p>
    <w:p w14:paraId="7CB62AC7" w14:textId="77777777" w:rsidR="00496AD1"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Automobile service stations</w:t>
      </w:r>
    </w:p>
    <w:p w14:paraId="60E6CE7A" w14:textId="2B70C71D" w:rsidR="00496AD1" w:rsidRPr="009144A3" w:rsidRDefault="007B4F7D" w:rsidP="00496AD1">
      <w:pPr>
        <w:pStyle w:val="NoSpacing"/>
        <w:numPr>
          <w:ilvl w:val="0"/>
          <w:numId w:val="9"/>
        </w:numPr>
        <w:ind w:left="2535"/>
        <w:rPr>
          <w:rFonts w:ascii="Times New Roman" w:hAnsi="Times New Roman" w:cs="Times New Roman"/>
          <w:sz w:val="28"/>
          <w:szCs w:val="28"/>
        </w:rPr>
      </w:pPr>
      <w:r w:rsidRPr="009144A3">
        <w:rPr>
          <w:rFonts w:ascii="Times New Roman" w:hAnsi="Times New Roman" w:cs="Times New Roman"/>
          <w:sz w:val="28"/>
          <w:szCs w:val="28"/>
        </w:rPr>
        <w:t>Craft and antique shops</w:t>
      </w:r>
    </w:p>
    <w:p w14:paraId="436E1B0A" w14:textId="6C442563" w:rsidR="007B4F7D" w:rsidRPr="009144A3" w:rsidRDefault="00496AD1" w:rsidP="007B4F7D">
      <w:pPr>
        <w:pStyle w:val="NoSpacing"/>
        <w:numPr>
          <w:ilvl w:val="0"/>
          <w:numId w:val="9"/>
        </w:numPr>
        <w:ind w:left="2535"/>
        <w:rPr>
          <w:rFonts w:ascii="Times New Roman" w:hAnsi="Times New Roman" w:cs="Times New Roman"/>
          <w:sz w:val="28"/>
          <w:szCs w:val="28"/>
        </w:rPr>
      </w:pPr>
      <w:r w:rsidRPr="009144A3">
        <w:rPr>
          <w:rFonts w:ascii="Times New Roman" w:hAnsi="Times New Roman" w:cs="Times New Roman"/>
          <w:sz w:val="28"/>
          <w:szCs w:val="28"/>
        </w:rPr>
        <w:t>Day Care Centers</w:t>
      </w:r>
    </w:p>
    <w:p w14:paraId="4782DF4A" w14:textId="77777777" w:rsidR="00896CA1" w:rsidRDefault="007B4F7D" w:rsidP="00496AD1">
      <w:pPr>
        <w:pStyle w:val="NoSpacing"/>
        <w:numPr>
          <w:ilvl w:val="0"/>
          <w:numId w:val="9"/>
        </w:numPr>
        <w:ind w:left="2535"/>
        <w:rPr>
          <w:rFonts w:ascii="Times New Roman" w:hAnsi="Times New Roman" w:cs="Times New Roman"/>
          <w:sz w:val="28"/>
          <w:szCs w:val="28"/>
        </w:rPr>
      </w:pPr>
      <w:r w:rsidRPr="009144A3">
        <w:rPr>
          <w:rFonts w:ascii="Times New Roman" w:hAnsi="Times New Roman" w:cs="Times New Roman"/>
          <w:sz w:val="28"/>
          <w:szCs w:val="28"/>
        </w:rPr>
        <w:t>Retail Florist Shops</w:t>
      </w:r>
      <w:r w:rsidR="00371153" w:rsidRPr="009144A3">
        <w:rPr>
          <w:rFonts w:ascii="Times New Roman" w:hAnsi="Times New Roman" w:cs="Times New Roman"/>
          <w:sz w:val="28"/>
          <w:szCs w:val="28"/>
        </w:rPr>
        <w:t xml:space="preserve">     </w:t>
      </w:r>
    </w:p>
    <w:p w14:paraId="274EC154" w14:textId="77777777" w:rsidR="00896CA1" w:rsidRDefault="00896CA1" w:rsidP="00896CA1">
      <w:pPr>
        <w:pStyle w:val="NoSpacing"/>
        <w:ind w:left="2535"/>
        <w:rPr>
          <w:rFonts w:ascii="Times New Roman" w:hAnsi="Times New Roman" w:cs="Times New Roman"/>
          <w:sz w:val="28"/>
          <w:szCs w:val="28"/>
        </w:rPr>
      </w:pPr>
    </w:p>
    <w:p w14:paraId="35E9B72C" w14:textId="77777777" w:rsidR="00896CA1" w:rsidRDefault="00896CA1" w:rsidP="00896CA1">
      <w:pPr>
        <w:pStyle w:val="NoSpacing"/>
        <w:ind w:left="2535"/>
        <w:rPr>
          <w:rFonts w:ascii="Times New Roman" w:hAnsi="Times New Roman" w:cs="Times New Roman"/>
          <w:sz w:val="28"/>
          <w:szCs w:val="28"/>
        </w:rPr>
      </w:pPr>
    </w:p>
    <w:p w14:paraId="3B95E3BC" w14:textId="77777777" w:rsidR="00896CA1" w:rsidRDefault="00896CA1" w:rsidP="00896CA1">
      <w:pPr>
        <w:pStyle w:val="NoSpacing"/>
        <w:ind w:left="2535"/>
        <w:rPr>
          <w:rFonts w:ascii="Times New Roman" w:hAnsi="Times New Roman" w:cs="Times New Roman"/>
          <w:sz w:val="28"/>
          <w:szCs w:val="28"/>
        </w:rPr>
      </w:pPr>
    </w:p>
    <w:p w14:paraId="7A6CF72B" w14:textId="6224DF42" w:rsidR="009144A3" w:rsidRDefault="00371153" w:rsidP="00896CA1">
      <w:pPr>
        <w:pStyle w:val="NoSpacing"/>
        <w:ind w:left="2535"/>
        <w:rPr>
          <w:rFonts w:ascii="Times New Roman" w:hAnsi="Times New Roman" w:cs="Times New Roman"/>
          <w:sz w:val="28"/>
          <w:szCs w:val="28"/>
        </w:rPr>
      </w:pPr>
      <w:r w:rsidRPr="009144A3">
        <w:rPr>
          <w:rFonts w:ascii="Times New Roman" w:hAnsi="Times New Roman" w:cs="Times New Roman"/>
          <w:sz w:val="28"/>
          <w:szCs w:val="28"/>
        </w:rPr>
        <w:t xml:space="preserve">       </w:t>
      </w:r>
    </w:p>
    <w:p w14:paraId="6F976B04" w14:textId="415326AE" w:rsidR="00496AD1" w:rsidRPr="009144A3" w:rsidRDefault="00371153" w:rsidP="009144A3">
      <w:pPr>
        <w:pStyle w:val="NoSpacing"/>
        <w:ind w:left="2535"/>
        <w:rPr>
          <w:rFonts w:ascii="Times New Roman" w:hAnsi="Times New Roman" w:cs="Times New Roman"/>
          <w:sz w:val="28"/>
          <w:szCs w:val="28"/>
        </w:rPr>
      </w:pPr>
      <w:r w:rsidRPr="009144A3">
        <w:rPr>
          <w:rFonts w:ascii="Times New Roman" w:hAnsi="Times New Roman" w:cs="Times New Roman"/>
          <w:sz w:val="28"/>
          <w:szCs w:val="28"/>
        </w:rPr>
        <w:t xml:space="preserve">                </w:t>
      </w:r>
      <w:r w:rsidR="00332C51" w:rsidRPr="009144A3">
        <w:rPr>
          <w:rFonts w:ascii="Times New Roman" w:hAnsi="Times New Roman" w:cs="Times New Roman"/>
          <w:sz w:val="28"/>
          <w:szCs w:val="28"/>
        </w:rPr>
        <w:t>64</w:t>
      </w:r>
    </w:p>
    <w:p w14:paraId="1EF16FF7" w14:textId="77777777" w:rsidR="007B4F7D" w:rsidRDefault="00BE6158" w:rsidP="007B4F7D">
      <w:pPr>
        <w:pStyle w:val="NoSpacing"/>
        <w:rPr>
          <w:rFonts w:ascii="Times New Roman" w:hAnsi="Times New Roman" w:cs="Times New Roman"/>
          <w:b/>
          <w:sz w:val="28"/>
          <w:szCs w:val="28"/>
          <w:u w:val="single"/>
        </w:rPr>
      </w:pPr>
      <w:r w:rsidRPr="00BE6158">
        <w:rPr>
          <w:rFonts w:ascii="Times New Roman" w:hAnsi="Times New Roman" w:cs="Times New Roman"/>
          <w:sz w:val="28"/>
          <w:szCs w:val="28"/>
        </w:rPr>
        <w:lastRenderedPageBreak/>
        <w:t xml:space="preserve">          </w:t>
      </w:r>
      <w:r>
        <w:rPr>
          <w:rFonts w:ascii="Times New Roman" w:hAnsi="Times New Roman" w:cs="Times New Roman"/>
          <w:b/>
          <w:sz w:val="28"/>
          <w:szCs w:val="28"/>
          <w:u w:val="single"/>
        </w:rPr>
        <w:t xml:space="preserve"> </w:t>
      </w:r>
      <w:r w:rsidR="007B4F7D" w:rsidRPr="00E82C50">
        <w:rPr>
          <w:rFonts w:ascii="Times New Roman" w:hAnsi="Times New Roman" w:cs="Times New Roman"/>
          <w:b/>
          <w:sz w:val="28"/>
          <w:szCs w:val="28"/>
          <w:u w:val="single"/>
        </w:rPr>
        <w:t>Dimensional Requirements</w:t>
      </w:r>
    </w:p>
    <w:p w14:paraId="2F6125C8" w14:textId="77777777" w:rsidR="007B4F7D" w:rsidRDefault="007B4F7D" w:rsidP="007B4F7D">
      <w:pPr>
        <w:pStyle w:val="NoSpacing"/>
        <w:rPr>
          <w:rFonts w:ascii="Times New Roman" w:hAnsi="Times New Roman" w:cs="Times New Roman"/>
          <w:b/>
          <w:sz w:val="28"/>
          <w:szCs w:val="28"/>
          <w:u w:val="single"/>
        </w:rPr>
      </w:pPr>
    </w:p>
    <w:p w14:paraId="3CF33556" w14:textId="77777777" w:rsidR="007B4F7D" w:rsidRDefault="007B4F7D" w:rsidP="007B4F7D">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Pr="00A02136">
        <w:rPr>
          <w:rFonts w:ascii="Times New Roman" w:hAnsi="Times New Roman" w:cs="Times New Roman"/>
          <w:b/>
          <w:bCs/>
          <w:sz w:val="28"/>
          <w:szCs w:val="28"/>
          <w:highlight w:val="yellow"/>
          <w:u w:val="single"/>
        </w:rPr>
        <w:t>NB District</w:t>
      </w:r>
      <w:r>
        <w:rPr>
          <w:rFonts w:ascii="Times New Roman" w:hAnsi="Times New Roman" w:cs="Times New Roman"/>
          <w:sz w:val="28"/>
          <w:szCs w:val="28"/>
        </w:rPr>
        <w:t xml:space="preserve"> as shown on the Zoning Map, all of the </w:t>
      </w:r>
    </w:p>
    <w:p w14:paraId="5951E940"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366E2141" w14:textId="77777777" w:rsidR="007B4F7D" w:rsidRDefault="007B4F7D" w:rsidP="007B4F7D">
      <w:pPr>
        <w:pStyle w:val="NoSpacing"/>
        <w:rPr>
          <w:rFonts w:ascii="Times New Roman" w:hAnsi="Times New Roman" w:cs="Times New Roman"/>
          <w:sz w:val="28"/>
          <w:szCs w:val="28"/>
        </w:rPr>
      </w:pPr>
    </w:p>
    <w:p w14:paraId="39FE8EC2"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area -   20,000 square feet (without public  </w:t>
      </w:r>
    </w:p>
    <w:p w14:paraId="75B781A3"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water and sewer) </w:t>
      </w:r>
    </w:p>
    <w:p w14:paraId="1BF55044"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10,000 square feet (with public water </w:t>
      </w:r>
    </w:p>
    <w:p w14:paraId="2D14F288" w14:textId="77777777" w:rsidR="007B4F7D" w:rsidRPr="00551EE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and/or sewer).t</w:t>
      </w:r>
    </w:p>
    <w:p w14:paraId="17A91D3B" w14:textId="77777777" w:rsidR="007B4F7D" w:rsidRDefault="007B4F7D" w:rsidP="007B4F7D">
      <w:pPr>
        <w:pStyle w:val="NoSpacing"/>
        <w:ind w:left="2535"/>
        <w:rPr>
          <w:rFonts w:ascii="Times New Roman" w:hAnsi="Times New Roman" w:cs="Times New Roman"/>
          <w:sz w:val="28"/>
          <w:szCs w:val="28"/>
        </w:rPr>
      </w:pPr>
    </w:p>
    <w:p w14:paraId="4DD32165" w14:textId="77777777" w:rsidR="007B4F7D" w:rsidRDefault="007B4F7D" w:rsidP="007B4F7D">
      <w:pPr>
        <w:pStyle w:val="NoSpacing"/>
        <w:ind w:left="2535"/>
        <w:rPr>
          <w:rFonts w:ascii="Times New Roman" w:hAnsi="Times New Roman" w:cs="Times New Roman"/>
          <w:sz w:val="28"/>
          <w:szCs w:val="28"/>
        </w:rPr>
      </w:pPr>
    </w:p>
    <w:p w14:paraId="37B50C0A" w14:textId="6443038F" w:rsidR="007B4F7D" w:rsidRDefault="007B4F7D" w:rsidP="00C76C34">
      <w:pPr>
        <w:pStyle w:val="NoSpacing"/>
        <w:numPr>
          <w:ilvl w:val="0"/>
          <w:numId w:val="9"/>
        </w:numPr>
        <w:rPr>
          <w:rFonts w:ascii="Times New Roman" w:hAnsi="Times New Roman" w:cs="Times New Roman"/>
          <w:sz w:val="28"/>
          <w:szCs w:val="28"/>
        </w:rPr>
      </w:pPr>
      <w:r w:rsidRPr="00DF5A7A">
        <w:rPr>
          <w:rFonts w:ascii="Times New Roman" w:hAnsi="Times New Roman" w:cs="Times New Roman"/>
          <w:sz w:val="28"/>
          <w:szCs w:val="28"/>
        </w:rPr>
        <w:t xml:space="preserve">Minimum lot area </w:t>
      </w:r>
      <w:r w:rsidRPr="00DF5A7A">
        <w:rPr>
          <w:rFonts w:ascii="Times New Roman" w:hAnsi="Times New Roman" w:cs="Times New Roman"/>
          <w:sz w:val="28"/>
          <w:szCs w:val="28"/>
          <w:u w:val="single"/>
        </w:rPr>
        <w:t>for planned unit developments</w:t>
      </w:r>
      <w:r w:rsidRPr="00DF5A7A">
        <w:rPr>
          <w:rFonts w:ascii="Times New Roman" w:hAnsi="Times New Roman" w:cs="Times New Roman"/>
          <w:sz w:val="28"/>
          <w:szCs w:val="28"/>
        </w:rPr>
        <w:t xml:space="preserve"> which are conditionally approved:  10,000 square feet plus 5,000 square feet for each dwelling unit </w:t>
      </w:r>
      <w:r w:rsidR="0013501C" w:rsidRPr="00DF5A7A">
        <w:rPr>
          <w:rFonts w:ascii="Times New Roman" w:hAnsi="Times New Roman" w:cs="Times New Roman"/>
          <w:sz w:val="28"/>
          <w:szCs w:val="28"/>
        </w:rPr>
        <w:t>more than</w:t>
      </w:r>
      <w:r w:rsidRPr="00DF5A7A">
        <w:rPr>
          <w:rFonts w:ascii="Times New Roman" w:hAnsi="Times New Roman" w:cs="Times New Roman"/>
          <w:sz w:val="28"/>
          <w:szCs w:val="28"/>
        </w:rPr>
        <w:t xml:space="preserve"> one. </w:t>
      </w:r>
    </w:p>
    <w:p w14:paraId="379BA823" w14:textId="77777777" w:rsidR="007B4F7D" w:rsidRDefault="007B4F7D" w:rsidP="007B4F7D">
      <w:pPr>
        <w:pStyle w:val="NoSpacing"/>
        <w:ind w:left="2535"/>
        <w:rPr>
          <w:rFonts w:ascii="Times New Roman" w:hAnsi="Times New Roman" w:cs="Times New Roman"/>
          <w:sz w:val="28"/>
          <w:szCs w:val="28"/>
        </w:rPr>
      </w:pPr>
    </w:p>
    <w:p w14:paraId="698E0BA6"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width:   50 feet</w:t>
      </w:r>
    </w:p>
    <w:p w14:paraId="0961BD58" w14:textId="77777777" w:rsidR="007B4F7D" w:rsidRDefault="007B4F7D" w:rsidP="007B4F7D">
      <w:pPr>
        <w:pStyle w:val="ListParagraph"/>
        <w:rPr>
          <w:rFonts w:ascii="Times New Roman" w:hAnsi="Times New Roman" w:cs="Times New Roman"/>
          <w:sz w:val="28"/>
          <w:szCs w:val="28"/>
        </w:rPr>
      </w:pPr>
    </w:p>
    <w:p w14:paraId="05A98AE0"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FE5FB2">
        <w:rPr>
          <w:rFonts w:ascii="Times New Roman" w:hAnsi="Times New Roman" w:cs="Times New Roman"/>
          <w:b/>
          <w:sz w:val="28"/>
          <w:szCs w:val="28"/>
          <w:u w:val="single"/>
        </w:rPr>
        <w:t xml:space="preserve">front </w:t>
      </w:r>
      <w:r>
        <w:rPr>
          <w:rFonts w:ascii="Times New Roman" w:hAnsi="Times New Roman" w:cs="Times New Roman"/>
          <w:sz w:val="28"/>
          <w:szCs w:val="28"/>
        </w:rPr>
        <w:t xml:space="preserve">yard:   20 feet measured from the front </w:t>
      </w:r>
    </w:p>
    <w:p w14:paraId="544165CD"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6BEB4CAD" w14:textId="77777777" w:rsidR="007B4F7D" w:rsidRDefault="007B4F7D" w:rsidP="007B4F7D">
      <w:pPr>
        <w:pStyle w:val="NoSpacing"/>
        <w:ind w:left="2535"/>
        <w:rPr>
          <w:rFonts w:ascii="Times New Roman" w:hAnsi="Times New Roman" w:cs="Times New Roman"/>
          <w:sz w:val="28"/>
          <w:szCs w:val="28"/>
        </w:rPr>
      </w:pPr>
    </w:p>
    <w:p w14:paraId="3CE97592"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7B4F7D">
        <w:rPr>
          <w:rFonts w:ascii="Times New Roman" w:hAnsi="Times New Roman" w:cs="Times New Roman"/>
          <w:b/>
          <w:sz w:val="28"/>
          <w:szCs w:val="28"/>
          <w:u w:val="single"/>
        </w:rPr>
        <w:t>si</w:t>
      </w:r>
      <w:r w:rsidRPr="00FE5FB2">
        <w:rPr>
          <w:rFonts w:ascii="Times New Roman" w:hAnsi="Times New Roman" w:cs="Times New Roman"/>
          <w:b/>
          <w:sz w:val="28"/>
          <w:szCs w:val="28"/>
          <w:u w:val="single"/>
        </w:rPr>
        <w:t>de</w:t>
      </w:r>
      <w:r>
        <w:rPr>
          <w:rFonts w:ascii="Times New Roman" w:hAnsi="Times New Roman" w:cs="Times New Roman"/>
          <w:sz w:val="28"/>
          <w:szCs w:val="28"/>
        </w:rPr>
        <w:t xml:space="preserve"> yard:     No side yard is required, except </w:t>
      </w:r>
    </w:p>
    <w:p w14:paraId="63502B18"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where a lot abuts a residentially </w:t>
      </w:r>
    </w:p>
    <w:p w14:paraId="15921562"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zoned lot.  In such an instance, the </w:t>
      </w:r>
    </w:p>
    <w:p w14:paraId="204B0607"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abutting side yard shall be at least 15 </w:t>
      </w:r>
    </w:p>
    <w:p w14:paraId="79330192" w14:textId="58689B37" w:rsidR="007B4F7D" w:rsidRPr="00DF5A7A"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feet</w:t>
      </w:r>
      <w:r w:rsidR="00912719">
        <w:rPr>
          <w:rFonts w:ascii="Times New Roman" w:hAnsi="Times New Roman" w:cs="Times New Roman"/>
          <w:sz w:val="28"/>
          <w:szCs w:val="28"/>
        </w:rPr>
        <w:t xml:space="preserve"> wide</w:t>
      </w:r>
    </w:p>
    <w:p w14:paraId="34D045BC"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p>
    <w:p w14:paraId="35101557"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w:t>
      </w:r>
      <w:r w:rsidRPr="00FE5FB2">
        <w:rPr>
          <w:rFonts w:ascii="Times New Roman" w:hAnsi="Times New Roman" w:cs="Times New Roman"/>
          <w:b/>
          <w:sz w:val="28"/>
          <w:szCs w:val="28"/>
        </w:rPr>
        <w:t xml:space="preserve"> rear</w:t>
      </w:r>
      <w:r>
        <w:rPr>
          <w:rFonts w:ascii="Times New Roman" w:hAnsi="Times New Roman" w:cs="Times New Roman"/>
          <w:sz w:val="28"/>
          <w:szCs w:val="28"/>
        </w:rPr>
        <w:t xml:space="preserve"> yard:    20 feet measured from the rear </w:t>
      </w:r>
    </w:p>
    <w:p w14:paraId="450F6E7E"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7C0EA0FA" w14:textId="77777777" w:rsidR="007B4F7D" w:rsidRDefault="007B4F7D" w:rsidP="007B4F7D">
      <w:pPr>
        <w:pStyle w:val="NoSpacing"/>
        <w:ind w:left="2535"/>
        <w:rPr>
          <w:rFonts w:ascii="Times New Roman" w:hAnsi="Times New Roman" w:cs="Times New Roman"/>
          <w:sz w:val="28"/>
          <w:szCs w:val="28"/>
        </w:rPr>
      </w:pPr>
    </w:p>
    <w:p w14:paraId="5842826B"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Maximum permissible lot coverage:  The total ground area </w:t>
      </w:r>
    </w:p>
    <w:p w14:paraId="0A92166B"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covered by the principle building and </w:t>
      </w:r>
    </w:p>
    <w:p w14:paraId="2172CEA8"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all accessory buildings shall not </w:t>
      </w:r>
    </w:p>
    <w:p w14:paraId="4C6EB6F5"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exceed thirty-five (35) per cent of the </w:t>
      </w:r>
    </w:p>
    <w:p w14:paraId="4E6DAA1F" w14:textId="77777777" w:rsidR="007B4F7D" w:rsidRDefault="007B4F7D" w:rsidP="007B4F7D">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total lot area.</w:t>
      </w:r>
    </w:p>
    <w:p w14:paraId="60244E49" w14:textId="77777777" w:rsidR="007B4F7D" w:rsidRDefault="007B4F7D" w:rsidP="007B4F7D">
      <w:pPr>
        <w:pStyle w:val="NoSpacing"/>
        <w:ind w:left="2535"/>
        <w:rPr>
          <w:rFonts w:ascii="Times New Roman" w:hAnsi="Times New Roman" w:cs="Times New Roman"/>
          <w:sz w:val="28"/>
          <w:szCs w:val="28"/>
        </w:rPr>
      </w:pPr>
    </w:p>
    <w:p w14:paraId="6BDC3D5A" w14:textId="77777777" w:rsidR="007B4F7D" w:rsidRDefault="007B4F7D"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Pr="002E257A">
        <w:rPr>
          <w:rFonts w:ascii="Times New Roman" w:hAnsi="Times New Roman" w:cs="Times New Roman"/>
          <w:sz w:val="28"/>
          <w:szCs w:val="28"/>
        </w:rPr>
        <w:t>Building Height Limits:  35 feet</w:t>
      </w:r>
    </w:p>
    <w:p w14:paraId="7B2AA90B" w14:textId="77777777" w:rsidR="00496AD1" w:rsidRDefault="00496AD1" w:rsidP="00496AD1">
      <w:pPr>
        <w:pStyle w:val="NoSpacing"/>
        <w:ind w:left="720"/>
        <w:contextualSpacing/>
        <w:rPr>
          <w:rFonts w:ascii="Times New Roman" w:hAnsi="Times New Roman" w:cs="Times New Roman"/>
          <w:sz w:val="28"/>
          <w:szCs w:val="28"/>
        </w:rPr>
      </w:pPr>
    </w:p>
    <w:p w14:paraId="2EA3F4DF" w14:textId="77777777" w:rsidR="00BE6158" w:rsidRPr="00371153" w:rsidRDefault="007B4F7D" w:rsidP="007B4F7D">
      <w:pPr>
        <w:pStyle w:val="NoSpacing"/>
        <w:rPr>
          <w:rFonts w:ascii="Times New Roman" w:hAnsi="Times New Roman" w:cs="Times New Roman"/>
          <w:sz w:val="28"/>
          <w:szCs w:val="28"/>
        </w:rPr>
      </w:pPr>
      <w:r w:rsidRPr="007B4F7D">
        <w:rPr>
          <w:rFonts w:ascii="Times New Roman" w:hAnsi="Times New Roman" w:cs="Times New Roman"/>
          <w:b/>
          <w:sz w:val="28"/>
          <w:szCs w:val="28"/>
        </w:rPr>
        <w:t xml:space="preserve">        </w:t>
      </w:r>
      <w:r w:rsidR="00371153">
        <w:rPr>
          <w:rFonts w:ascii="Times New Roman" w:hAnsi="Times New Roman" w:cs="Times New Roman"/>
          <w:b/>
          <w:sz w:val="28"/>
          <w:szCs w:val="28"/>
        </w:rPr>
        <w:t xml:space="preserve">                                                          </w:t>
      </w:r>
      <w:r w:rsidR="00371153" w:rsidRPr="00371153">
        <w:rPr>
          <w:rFonts w:ascii="Times New Roman" w:hAnsi="Times New Roman" w:cs="Times New Roman"/>
          <w:sz w:val="28"/>
          <w:szCs w:val="28"/>
        </w:rPr>
        <w:t xml:space="preserve"> </w:t>
      </w:r>
      <w:r w:rsidR="00F4198E">
        <w:rPr>
          <w:rFonts w:ascii="Times New Roman" w:hAnsi="Times New Roman" w:cs="Times New Roman"/>
          <w:sz w:val="28"/>
          <w:szCs w:val="28"/>
        </w:rPr>
        <w:t>65</w:t>
      </w:r>
    </w:p>
    <w:p w14:paraId="62F5DBD0" w14:textId="77777777" w:rsidR="007B4F7D" w:rsidRDefault="00BE6158" w:rsidP="007B4F7D">
      <w:pPr>
        <w:pStyle w:val="NoSpacing"/>
        <w:rPr>
          <w:rFonts w:ascii="Times New Roman" w:hAnsi="Times New Roman" w:cs="Times New Roman"/>
          <w:b/>
          <w:sz w:val="28"/>
          <w:szCs w:val="28"/>
          <w:u w:val="single"/>
        </w:rPr>
      </w:pPr>
      <w:r>
        <w:rPr>
          <w:rFonts w:ascii="Times New Roman" w:hAnsi="Times New Roman" w:cs="Times New Roman"/>
          <w:b/>
          <w:sz w:val="28"/>
          <w:szCs w:val="28"/>
        </w:rPr>
        <w:lastRenderedPageBreak/>
        <w:t xml:space="preserve">        </w:t>
      </w:r>
      <w:r w:rsidR="007B4F7D" w:rsidRPr="007B4F7D">
        <w:rPr>
          <w:rFonts w:ascii="Times New Roman" w:hAnsi="Times New Roman" w:cs="Times New Roman"/>
          <w:b/>
          <w:sz w:val="28"/>
          <w:szCs w:val="28"/>
        </w:rPr>
        <w:t xml:space="preserve">  </w:t>
      </w:r>
      <w:r w:rsidR="007B4F7D" w:rsidRPr="0043237E">
        <w:rPr>
          <w:rFonts w:ascii="Times New Roman" w:hAnsi="Times New Roman" w:cs="Times New Roman"/>
          <w:b/>
          <w:sz w:val="28"/>
          <w:szCs w:val="28"/>
          <w:u w:val="single"/>
        </w:rPr>
        <w:t>Location of Accessory Buildings</w:t>
      </w:r>
    </w:p>
    <w:p w14:paraId="0CFE9B60" w14:textId="77777777" w:rsidR="007B4F7D" w:rsidRDefault="007B4F7D" w:rsidP="007B4F7D">
      <w:pPr>
        <w:pStyle w:val="NoSpacing"/>
        <w:rPr>
          <w:rFonts w:ascii="Times New Roman" w:hAnsi="Times New Roman" w:cs="Times New Roman"/>
          <w:b/>
          <w:sz w:val="28"/>
          <w:szCs w:val="28"/>
          <w:u w:val="single"/>
        </w:rPr>
      </w:pPr>
    </w:p>
    <w:p w14:paraId="1E9B5911" w14:textId="77777777" w:rsidR="007B4F7D" w:rsidRDefault="007B4F7D" w:rsidP="007B4F7D">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 xml:space="preserve">ccessory building shall be erected in any required front or side yard or   </w:t>
      </w:r>
    </w:p>
    <w:p w14:paraId="48B49494" w14:textId="77777777" w:rsidR="007B4F7D" w:rsidRPr="00315881" w:rsidRDefault="007B4F7D" w:rsidP="007B4F7D">
      <w:pPr>
        <w:pStyle w:val="NoSpacing"/>
        <w:rPr>
          <w:rFonts w:ascii="Times New Roman" w:hAnsi="Times New Roman" w:cs="Times New Roman"/>
          <w:color w:val="FF0000"/>
          <w:sz w:val="18"/>
          <w:szCs w:val="18"/>
        </w:rPr>
      </w:pPr>
      <w:r>
        <w:rPr>
          <w:rFonts w:ascii="Times New Roman" w:hAnsi="Times New Roman" w:cs="Times New Roman"/>
          <w:sz w:val="28"/>
          <w:szCs w:val="28"/>
        </w:rPr>
        <w:t xml:space="preserve">          within ten (10) feet of any lot line. </w:t>
      </w:r>
    </w:p>
    <w:p w14:paraId="52B4BC78" w14:textId="77777777" w:rsidR="007B4F7D" w:rsidRDefault="007B4F7D" w:rsidP="007B4F7D">
      <w:pPr>
        <w:pStyle w:val="NoSpacing"/>
        <w:rPr>
          <w:rFonts w:ascii="Times New Roman" w:hAnsi="Times New Roman" w:cs="Times New Roman"/>
          <w:sz w:val="28"/>
          <w:szCs w:val="28"/>
        </w:rPr>
      </w:pPr>
    </w:p>
    <w:p w14:paraId="7AAF251A" w14:textId="77777777" w:rsidR="007B4F7D" w:rsidRDefault="007B4F7D" w:rsidP="007B4F7D">
      <w:pPr>
        <w:pStyle w:val="NoSpacing"/>
        <w:rPr>
          <w:rFonts w:ascii="Times New Roman" w:hAnsi="Times New Roman" w:cs="Times New Roman"/>
          <w:sz w:val="28"/>
          <w:szCs w:val="28"/>
        </w:rPr>
      </w:pPr>
      <w:r w:rsidRPr="00315881">
        <w:rPr>
          <w:rFonts w:ascii="Times New Roman" w:hAnsi="Times New Roman" w:cs="Times New Roman"/>
          <w:sz w:val="28"/>
          <w:szCs w:val="28"/>
        </w:rPr>
        <w:t xml:space="preserve">        </w:t>
      </w:r>
    </w:p>
    <w:p w14:paraId="2C2F4AA9" w14:textId="77777777" w:rsidR="007B4F7D" w:rsidRDefault="007B4F7D" w:rsidP="007B4F7D">
      <w:pPr>
        <w:pStyle w:val="NoSpacing"/>
        <w:rPr>
          <w:rFonts w:ascii="Times New Roman" w:hAnsi="Times New Roman" w:cs="Times New Roman"/>
          <w:sz w:val="28"/>
          <w:szCs w:val="28"/>
        </w:rPr>
      </w:pPr>
    </w:p>
    <w:p w14:paraId="2D5004BF" w14:textId="77777777" w:rsidR="007B4F7D" w:rsidRPr="00527F60" w:rsidRDefault="007B4F7D" w:rsidP="007B4F7D">
      <w:pPr>
        <w:pStyle w:val="NoSpacing"/>
        <w:rPr>
          <w:rFonts w:ascii="Times New Roman" w:hAnsi="Times New Roman" w:cs="Times New Roman"/>
          <w:b/>
          <w:sz w:val="28"/>
          <w:szCs w:val="28"/>
          <w:u w:val="single"/>
        </w:rPr>
      </w:pPr>
      <w:r w:rsidRPr="006F300E">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71D2D492" w14:textId="77777777" w:rsidR="007B4F7D" w:rsidRDefault="007B4F7D" w:rsidP="007B4F7D">
      <w:pPr>
        <w:pStyle w:val="NoSpacing"/>
        <w:rPr>
          <w:rFonts w:ascii="Times New Roman" w:hAnsi="Times New Roman" w:cs="Times New Roman"/>
          <w:sz w:val="28"/>
          <w:szCs w:val="28"/>
        </w:rPr>
      </w:pPr>
    </w:p>
    <w:p w14:paraId="4031E64A"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555C8B75" w14:textId="65D677A5"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w:t>
      </w:r>
      <w:r w:rsidR="00BE7BE3">
        <w:rPr>
          <w:rFonts w:ascii="Times New Roman" w:hAnsi="Times New Roman" w:cs="Times New Roman"/>
          <w:sz w:val="28"/>
          <w:szCs w:val="28"/>
        </w:rPr>
        <w:t>ve</w:t>
      </w:r>
      <w:r>
        <w:rPr>
          <w:rFonts w:ascii="Times New Roman" w:hAnsi="Times New Roman" w:cs="Times New Roman"/>
          <w:sz w:val="28"/>
          <w:szCs w:val="28"/>
        </w:rPr>
        <w:t xml:space="preserve">ment lines of the intersecting streets and line joining </w:t>
      </w:r>
    </w:p>
    <w:p w14:paraId="5A5EFAE4" w14:textId="7ED19C76"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08CBF28B"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13247FB0" w14:textId="77777777" w:rsidR="007B4F7D" w:rsidRPr="0043237E"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7A433776" w14:textId="77777777" w:rsidR="007B4F7D" w:rsidRDefault="007B4F7D" w:rsidP="007B4F7D">
      <w:pPr>
        <w:pStyle w:val="NoSpacing"/>
        <w:rPr>
          <w:rFonts w:ascii="Times New Roman" w:hAnsi="Times New Roman" w:cs="Times New Roman"/>
          <w:sz w:val="28"/>
          <w:szCs w:val="28"/>
        </w:rPr>
      </w:pPr>
    </w:p>
    <w:p w14:paraId="7FB3905E" w14:textId="77777777" w:rsidR="007B4F7D" w:rsidRPr="00E82C50" w:rsidRDefault="007B4F7D" w:rsidP="007B4F7D">
      <w:pPr>
        <w:pStyle w:val="NoSpacing"/>
        <w:rPr>
          <w:rFonts w:ascii="Times New Roman" w:hAnsi="Times New Roman" w:cs="Times New Roman"/>
          <w:sz w:val="28"/>
          <w:szCs w:val="28"/>
        </w:rPr>
      </w:pPr>
    </w:p>
    <w:p w14:paraId="26B65292"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B8A7E96" w14:textId="77777777" w:rsidR="007B4F7D" w:rsidRDefault="007B4F7D" w:rsidP="007B4F7D">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4B270846" w14:textId="77777777" w:rsidR="007B4F7D" w:rsidRDefault="007B4F7D" w:rsidP="007B4F7D">
      <w:pPr>
        <w:pStyle w:val="NoSpacing"/>
        <w:rPr>
          <w:rFonts w:ascii="Times New Roman" w:hAnsi="Times New Roman" w:cs="Times New Roman"/>
          <w:b/>
          <w:sz w:val="28"/>
          <w:szCs w:val="28"/>
          <w:u w:val="single"/>
        </w:rPr>
      </w:pPr>
    </w:p>
    <w:p w14:paraId="33753FB8" w14:textId="77777777" w:rsidR="007B4F7D" w:rsidRDefault="007B4F7D" w:rsidP="007B4F7D">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 xml:space="preserve">Buffer strips shall be required where any use permitted in this district abuts </w:t>
      </w:r>
    </w:p>
    <w:p w14:paraId="341A4AF7"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land zoned residential.  The buffer strip shall be of continuous evergreen </w:t>
      </w:r>
    </w:p>
    <w:p w14:paraId="6FBAA664"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composition and grow to a height of six (6) feet within a three (3) year </w:t>
      </w:r>
    </w:p>
    <w:p w14:paraId="668E412A" w14:textId="77777777" w:rsidR="005164DB" w:rsidRDefault="007B4F7D"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period. </w:t>
      </w:r>
      <w:r w:rsidR="005164DB">
        <w:rPr>
          <w:rFonts w:ascii="Times New Roman" w:hAnsi="Times New Roman" w:cs="Times New Roman"/>
          <w:sz w:val="28"/>
          <w:szCs w:val="28"/>
        </w:rPr>
        <w:t xml:space="preserve"> If the evergreen buffer does not reach the required height of six (6)  </w:t>
      </w:r>
    </w:p>
    <w:p w14:paraId="7A66C564" w14:textId="43A0F4BB"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feet within the </w:t>
      </w:r>
      <w:r w:rsidR="0013501C">
        <w:rPr>
          <w:rFonts w:ascii="Times New Roman" w:hAnsi="Times New Roman" w:cs="Times New Roman"/>
          <w:sz w:val="28"/>
          <w:szCs w:val="28"/>
        </w:rPr>
        <w:t>3-year</w:t>
      </w:r>
      <w:r>
        <w:rPr>
          <w:rFonts w:ascii="Times New Roman" w:hAnsi="Times New Roman" w:cs="Times New Roman"/>
          <w:sz w:val="28"/>
          <w:szCs w:val="28"/>
        </w:rPr>
        <w:t xml:space="preserve"> required period a six (6) foot privacy fence of treated </w:t>
      </w:r>
    </w:p>
    <w:p w14:paraId="53AF8510"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material or masonry construction shall be installed.  Installation shall be of </w:t>
      </w:r>
    </w:p>
    <w:p w14:paraId="0F909AD8" w14:textId="77777777" w:rsidR="005164DB" w:rsidRDefault="005164DB" w:rsidP="005164DB">
      <w:pPr>
        <w:pStyle w:val="NoSpacing"/>
        <w:rPr>
          <w:rFonts w:ascii="Times New Roman" w:hAnsi="Times New Roman" w:cs="Times New Roman"/>
          <w:sz w:val="28"/>
          <w:szCs w:val="28"/>
        </w:rPr>
      </w:pPr>
      <w:r>
        <w:rPr>
          <w:rFonts w:ascii="Times New Roman" w:hAnsi="Times New Roman" w:cs="Times New Roman"/>
          <w:sz w:val="28"/>
          <w:szCs w:val="28"/>
        </w:rPr>
        <w:t xml:space="preserve">          commercial quality to insure longevity.  Fence maintenance will be required</w:t>
      </w:r>
    </w:p>
    <w:p w14:paraId="399116C1" w14:textId="77777777" w:rsidR="007B4F7D" w:rsidRDefault="007B4F7D" w:rsidP="007B4F7D">
      <w:pPr>
        <w:pStyle w:val="NoSpacing"/>
        <w:rPr>
          <w:rFonts w:ascii="Times New Roman" w:hAnsi="Times New Roman" w:cs="Times New Roman"/>
          <w:sz w:val="28"/>
          <w:szCs w:val="28"/>
        </w:rPr>
      </w:pPr>
    </w:p>
    <w:p w14:paraId="0E22AC21" w14:textId="77777777" w:rsidR="007B4F7D" w:rsidRDefault="007B4F7D" w:rsidP="007B4F7D">
      <w:pPr>
        <w:pStyle w:val="NoSpacing"/>
        <w:rPr>
          <w:rFonts w:ascii="Times New Roman" w:hAnsi="Times New Roman" w:cs="Times New Roman"/>
          <w:sz w:val="28"/>
          <w:szCs w:val="28"/>
        </w:rPr>
      </w:pPr>
    </w:p>
    <w:p w14:paraId="63322270"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The buffering requirements may be waived by the Board of Adjustment </w:t>
      </w:r>
    </w:p>
    <w:p w14:paraId="15600239"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upon recommendation of the Planning Board along any boundary which is </w:t>
      </w:r>
    </w:p>
    <w:p w14:paraId="1F420EE3"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naturally screened by evergreen plant materials or topography, or may be </w:t>
      </w:r>
    </w:p>
    <w:p w14:paraId="4441ED8F"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deferred in isolated areas.</w:t>
      </w:r>
    </w:p>
    <w:p w14:paraId="304371A6" w14:textId="77777777" w:rsidR="007B4F7D" w:rsidRDefault="007B4F7D" w:rsidP="007B4F7D">
      <w:pPr>
        <w:pStyle w:val="NoSpacing"/>
        <w:rPr>
          <w:rFonts w:ascii="Times New Roman" w:hAnsi="Times New Roman" w:cs="Times New Roman"/>
          <w:sz w:val="28"/>
          <w:szCs w:val="28"/>
        </w:rPr>
      </w:pPr>
    </w:p>
    <w:p w14:paraId="266BB9F5" w14:textId="77777777" w:rsidR="007B4F7D" w:rsidRDefault="007B4F7D" w:rsidP="007B4F7D">
      <w:pPr>
        <w:pStyle w:val="NoSpacing"/>
        <w:rPr>
          <w:rFonts w:ascii="Times New Roman" w:hAnsi="Times New Roman" w:cs="Times New Roman"/>
          <w:b/>
          <w:sz w:val="28"/>
          <w:szCs w:val="28"/>
          <w:u w:val="single"/>
        </w:rPr>
      </w:pPr>
      <w:r w:rsidRPr="004132BB">
        <w:rPr>
          <w:rFonts w:ascii="Times New Roman" w:hAnsi="Times New Roman" w:cs="Times New Roman"/>
          <w:b/>
          <w:sz w:val="28"/>
          <w:szCs w:val="28"/>
        </w:rPr>
        <w:t xml:space="preserve">         </w:t>
      </w:r>
    </w:p>
    <w:p w14:paraId="0DC9BEE1" w14:textId="77777777" w:rsidR="007B4F7D" w:rsidRDefault="007B4F7D" w:rsidP="007B4F7D">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Signs.</w:t>
      </w:r>
      <w:r>
        <w:rPr>
          <w:rFonts w:ascii="Times New Roman" w:hAnsi="Times New Roman" w:cs="Times New Roman"/>
          <w:sz w:val="28"/>
          <w:szCs w:val="28"/>
        </w:rPr>
        <w:t xml:space="preserve">  See Section 7.</w:t>
      </w:r>
    </w:p>
    <w:p w14:paraId="0FAC6D2C" w14:textId="77777777" w:rsidR="007B4F7D" w:rsidRDefault="007B4F7D" w:rsidP="007B4F7D">
      <w:pPr>
        <w:pStyle w:val="NoSpacing"/>
        <w:rPr>
          <w:rFonts w:ascii="Times New Roman" w:hAnsi="Times New Roman" w:cs="Times New Roman"/>
          <w:sz w:val="28"/>
          <w:szCs w:val="28"/>
        </w:rPr>
      </w:pPr>
    </w:p>
    <w:p w14:paraId="64E4E3A2" w14:textId="77777777" w:rsidR="007B4F7D" w:rsidRDefault="007B4F7D" w:rsidP="007B4F7D">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w:t>
      </w:r>
      <w:r w:rsidRPr="001F58CE">
        <w:rPr>
          <w:rFonts w:ascii="Times New Roman" w:hAnsi="Times New Roman" w:cs="Times New Roman"/>
          <w:b/>
          <w:sz w:val="28"/>
          <w:szCs w:val="28"/>
        </w:rPr>
        <w:t xml:space="preserve">  </w:t>
      </w:r>
      <w:r>
        <w:rPr>
          <w:rFonts w:ascii="Times New Roman" w:hAnsi="Times New Roman" w:cs="Times New Roman"/>
          <w:sz w:val="28"/>
          <w:szCs w:val="28"/>
        </w:rPr>
        <w:t xml:space="preserve">See Section 8.  </w:t>
      </w:r>
    </w:p>
    <w:p w14:paraId="3BFDB5F6" w14:textId="77777777" w:rsidR="007B4F7D" w:rsidRDefault="007B4F7D" w:rsidP="007B4F7D">
      <w:pPr>
        <w:pStyle w:val="NoSpacing"/>
        <w:rPr>
          <w:rFonts w:ascii="Times New Roman" w:hAnsi="Times New Roman" w:cs="Times New Roman"/>
          <w:sz w:val="28"/>
          <w:szCs w:val="28"/>
        </w:rPr>
      </w:pPr>
    </w:p>
    <w:p w14:paraId="0F3A7EBA" w14:textId="77777777" w:rsidR="007B4F7D" w:rsidRDefault="007B4F7D" w:rsidP="007B4F7D">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F58CE">
        <w:rPr>
          <w:rFonts w:ascii="Times New Roman" w:hAnsi="Times New Roman" w:cs="Times New Roman"/>
          <w:b/>
          <w:sz w:val="28"/>
          <w:szCs w:val="28"/>
          <w:u w:val="single"/>
        </w:rPr>
        <w:t>Off-Street Loading</w:t>
      </w:r>
      <w:r>
        <w:rPr>
          <w:rFonts w:ascii="Times New Roman" w:hAnsi="Times New Roman" w:cs="Times New Roman"/>
          <w:sz w:val="28"/>
          <w:szCs w:val="28"/>
        </w:rPr>
        <w:t>.   See Section 9</w:t>
      </w:r>
    </w:p>
    <w:p w14:paraId="521C6FAC" w14:textId="77777777" w:rsidR="007B4F7D" w:rsidRDefault="00371153" w:rsidP="00496AD1">
      <w:pPr>
        <w:pStyle w:val="NoSpacing"/>
        <w:ind w:left="720"/>
        <w:contextualSpacing/>
        <w:rPr>
          <w:rFonts w:ascii="Times New Roman" w:hAnsi="Times New Roman" w:cs="Times New Roman"/>
          <w:sz w:val="28"/>
          <w:szCs w:val="28"/>
        </w:rPr>
      </w:pPr>
      <w:r>
        <w:rPr>
          <w:rFonts w:ascii="Times New Roman" w:hAnsi="Times New Roman" w:cs="Times New Roman"/>
          <w:sz w:val="28"/>
          <w:szCs w:val="28"/>
        </w:rPr>
        <w:t xml:space="preserve">                                                      </w:t>
      </w:r>
      <w:r w:rsidR="00F4198E">
        <w:rPr>
          <w:rFonts w:ascii="Times New Roman" w:hAnsi="Times New Roman" w:cs="Times New Roman"/>
          <w:sz w:val="28"/>
          <w:szCs w:val="28"/>
        </w:rPr>
        <w:t>66</w:t>
      </w:r>
    </w:p>
    <w:p w14:paraId="475A6D86" w14:textId="0F7274E0" w:rsidR="00BE6158" w:rsidRDefault="00BE6158" w:rsidP="00A02136">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732883EB" w14:textId="083F6D1B" w:rsidR="00BE6158" w:rsidRDefault="00A02136" w:rsidP="00BE6158">
      <w:pPr>
        <w:pStyle w:val="NoSpacing"/>
        <w:rPr>
          <w:rFonts w:ascii="Times New Roman" w:hAnsi="Times New Roman" w:cs="Times New Roman"/>
          <w:b/>
          <w:bCs/>
          <w:sz w:val="28"/>
          <w:szCs w:val="28"/>
        </w:rPr>
      </w:pPr>
      <w:r>
        <w:rPr>
          <w:rFonts w:ascii="Times New Roman" w:hAnsi="Times New Roman" w:cs="Times New Roman"/>
          <w:sz w:val="28"/>
          <w:szCs w:val="28"/>
        </w:rPr>
        <w:t xml:space="preserve">5.9     </w:t>
      </w:r>
      <w:r w:rsidRPr="00A02136">
        <w:rPr>
          <w:rFonts w:ascii="Times New Roman" w:hAnsi="Times New Roman" w:cs="Times New Roman"/>
          <w:b/>
          <w:bCs/>
          <w:sz w:val="28"/>
          <w:szCs w:val="28"/>
        </w:rPr>
        <w:t xml:space="preserve"> </w:t>
      </w:r>
      <w:r w:rsidRPr="00A02136">
        <w:rPr>
          <w:rFonts w:ascii="Times New Roman" w:hAnsi="Times New Roman" w:cs="Times New Roman"/>
          <w:b/>
          <w:bCs/>
          <w:sz w:val="28"/>
          <w:szCs w:val="28"/>
          <w:highlight w:val="yellow"/>
        </w:rPr>
        <w:t>I      INDUSTRIAL DISTRICT</w:t>
      </w:r>
    </w:p>
    <w:p w14:paraId="04495B83" w14:textId="77777777" w:rsidR="00A02136" w:rsidRDefault="00A02136" w:rsidP="00BE6158">
      <w:pPr>
        <w:pStyle w:val="NoSpacing"/>
        <w:rPr>
          <w:rFonts w:ascii="Times New Roman" w:hAnsi="Times New Roman" w:cs="Times New Roman"/>
          <w:sz w:val="28"/>
          <w:szCs w:val="28"/>
        </w:rPr>
      </w:pPr>
    </w:p>
    <w:p w14:paraId="7459D131"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The I District is established to promote and [protect both existing industrial </w:t>
      </w:r>
    </w:p>
    <w:p w14:paraId="34BB4AB3" w14:textId="2FE8C9BC"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activities and sites where urban services are </w:t>
      </w:r>
      <w:r w:rsidR="0013501C">
        <w:rPr>
          <w:rFonts w:ascii="Times New Roman" w:hAnsi="Times New Roman" w:cs="Times New Roman"/>
          <w:sz w:val="28"/>
          <w:szCs w:val="28"/>
        </w:rPr>
        <w:t>available,</w:t>
      </w:r>
      <w:r>
        <w:rPr>
          <w:rFonts w:ascii="Times New Roman" w:hAnsi="Times New Roman" w:cs="Times New Roman"/>
          <w:sz w:val="28"/>
          <w:szCs w:val="28"/>
        </w:rPr>
        <w:t xml:space="preserve"> and which are </w:t>
      </w:r>
    </w:p>
    <w:p w14:paraId="102D7F49"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considered suitable for future industrial use.</w:t>
      </w:r>
    </w:p>
    <w:p w14:paraId="3C78C738"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07F95ED" w14:textId="77777777" w:rsidR="00BE6158" w:rsidRDefault="00BE6158" w:rsidP="00BE615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32BB">
        <w:rPr>
          <w:rFonts w:ascii="Times New Roman" w:hAnsi="Times New Roman" w:cs="Times New Roman"/>
          <w:b/>
          <w:sz w:val="28"/>
          <w:szCs w:val="28"/>
          <w:u w:val="single"/>
        </w:rPr>
        <w:t xml:space="preserve">Permitted Uses  </w:t>
      </w:r>
    </w:p>
    <w:p w14:paraId="39A74BC3" w14:textId="77777777" w:rsidR="00BE6158" w:rsidRDefault="00BE6158" w:rsidP="00BE6158">
      <w:pPr>
        <w:pStyle w:val="NoSpacing"/>
        <w:rPr>
          <w:rFonts w:ascii="Times New Roman" w:hAnsi="Times New Roman" w:cs="Times New Roman"/>
          <w:b/>
          <w:sz w:val="28"/>
          <w:szCs w:val="28"/>
          <w:u w:val="single"/>
        </w:rPr>
      </w:pPr>
    </w:p>
    <w:p w14:paraId="62124730"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Manufacturing, assembling and processing industries provided that </w:t>
      </w:r>
    </w:p>
    <w:p w14:paraId="7241EF73" w14:textId="77777777" w:rsidR="008C7F60"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all operations are conducted within an enclosed structure and that </w:t>
      </w:r>
    </w:p>
    <w:p w14:paraId="668C0802" w14:textId="77777777" w:rsidR="00BE6158" w:rsidRPr="00AB4417" w:rsidRDefault="008C7F60"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E6158">
        <w:rPr>
          <w:rFonts w:ascii="Times New Roman" w:hAnsi="Times New Roman" w:cs="Times New Roman"/>
          <w:sz w:val="28"/>
          <w:szCs w:val="28"/>
        </w:rPr>
        <w:t>there is no outside storage except in the rear yard.</w:t>
      </w:r>
    </w:p>
    <w:p w14:paraId="251C3109" w14:textId="77777777" w:rsidR="00BE6158" w:rsidRDefault="00BE6158" w:rsidP="00BE6158">
      <w:pPr>
        <w:pStyle w:val="NoSpacing"/>
        <w:rPr>
          <w:rFonts w:ascii="Times New Roman" w:hAnsi="Times New Roman" w:cs="Times New Roman"/>
          <w:b/>
          <w:sz w:val="28"/>
          <w:szCs w:val="28"/>
          <w:u w:val="single"/>
        </w:rPr>
      </w:pPr>
    </w:p>
    <w:p w14:paraId="4591E6DC" w14:textId="77777777" w:rsidR="00BE6158" w:rsidRPr="00AB4417" w:rsidRDefault="008C7F60"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Industrial Parks</w:t>
      </w:r>
    </w:p>
    <w:p w14:paraId="09524F6E" w14:textId="77777777" w:rsidR="00BE6158" w:rsidRDefault="00BE6158" w:rsidP="00BE6158">
      <w:pPr>
        <w:pStyle w:val="NoSpacing"/>
        <w:ind w:left="2535"/>
        <w:rPr>
          <w:rFonts w:ascii="Times New Roman" w:hAnsi="Times New Roman" w:cs="Times New Roman"/>
          <w:sz w:val="28"/>
          <w:szCs w:val="28"/>
        </w:rPr>
      </w:pPr>
    </w:p>
    <w:p w14:paraId="35BDE9B5" w14:textId="77777777" w:rsidR="00BE6158" w:rsidRPr="004132BB" w:rsidRDefault="008C7F60"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Wholesale, warehouse, and transfer activities</w:t>
      </w:r>
    </w:p>
    <w:p w14:paraId="51BB87D0" w14:textId="77777777" w:rsidR="00BE6158" w:rsidRDefault="00BE6158" w:rsidP="00BE6158">
      <w:pPr>
        <w:pStyle w:val="NoSpacing"/>
        <w:ind w:left="2535"/>
        <w:rPr>
          <w:rFonts w:ascii="Times New Roman" w:hAnsi="Times New Roman" w:cs="Times New Roman"/>
          <w:sz w:val="28"/>
          <w:szCs w:val="28"/>
        </w:rPr>
      </w:pPr>
    </w:p>
    <w:p w14:paraId="22562635" w14:textId="77777777" w:rsidR="00BE6158" w:rsidRPr="004132BB" w:rsidRDefault="008C7F60"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Farms and agricultural uses</w:t>
      </w:r>
    </w:p>
    <w:p w14:paraId="5E048B74" w14:textId="77777777" w:rsidR="00BE6158" w:rsidRPr="004132BB" w:rsidRDefault="00BE6158" w:rsidP="00BE6158">
      <w:pPr>
        <w:pStyle w:val="NoSpacing"/>
        <w:ind w:left="2535"/>
        <w:rPr>
          <w:rFonts w:ascii="Times New Roman" w:hAnsi="Times New Roman" w:cs="Times New Roman"/>
          <w:b/>
          <w:sz w:val="28"/>
          <w:szCs w:val="28"/>
          <w:u w:val="single"/>
        </w:rPr>
      </w:pPr>
    </w:p>
    <w:p w14:paraId="6F66D6ED" w14:textId="77777777" w:rsidR="00BE6158" w:rsidRPr="00AB4417" w:rsidRDefault="008C7F60" w:rsidP="00C76C34">
      <w:pPr>
        <w:pStyle w:val="NoSpacing"/>
        <w:numPr>
          <w:ilvl w:val="0"/>
          <w:numId w:val="9"/>
        </w:numPr>
        <w:rPr>
          <w:rFonts w:ascii="Times New Roman" w:hAnsi="Times New Roman" w:cs="Times New Roman"/>
          <w:b/>
          <w:sz w:val="28"/>
          <w:szCs w:val="28"/>
          <w:u w:val="single"/>
        </w:rPr>
      </w:pPr>
      <w:r>
        <w:rPr>
          <w:rFonts w:ascii="Times New Roman" w:hAnsi="Times New Roman" w:cs="Times New Roman"/>
          <w:sz w:val="28"/>
          <w:szCs w:val="28"/>
        </w:rPr>
        <w:t>Service stations and other auto-oriented business establishments</w:t>
      </w:r>
    </w:p>
    <w:p w14:paraId="5750309E" w14:textId="77777777" w:rsidR="00BE6158" w:rsidRDefault="00BE6158" w:rsidP="00BE6158">
      <w:pPr>
        <w:pStyle w:val="NoSpacing"/>
        <w:ind w:left="2535"/>
        <w:rPr>
          <w:rFonts w:ascii="Times New Roman" w:hAnsi="Times New Roman" w:cs="Times New Roman"/>
          <w:sz w:val="28"/>
          <w:szCs w:val="28"/>
        </w:rPr>
      </w:pPr>
    </w:p>
    <w:p w14:paraId="3A65F43E" w14:textId="77777777" w:rsidR="00BE6158" w:rsidRPr="00AB4417"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Public utility lines and facilities</w:t>
      </w:r>
    </w:p>
    <w:p w14:paraId="7457B601" w14:textId="77777777" w:rsidR="00BE6158" w:rsidRDefault="00BE6158" w:rsidP="00BE6158">
      <w:pPr>
        <w:pStyle w:val="NoSpacing"/>
        <w:ind w:left="2535"/>
        <w:rPr>
          <w:rFonts w:ascii="Times New Roman" w:hAnsi="Times New Roman" w:cs="Times New Roman"/>
          <w:sz w:val="28"/>
          <w:szCs w:val="28"/>
        </w:rPr>
      </w:pPr>
    </w:p>
    <w:p w14:paraId="63EE2924" w14:textId="77777777"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Municipal or County owned buildings</w:t>
      </w:r>
    </w:p>
    <w:p w14:paraId="42AD2FC2" w14:textId="77777777" w:rsidR="00BE6158" w:rsidRDefault="00BE6158" w:rsidP="00BE6158">
      <w:pPr>
        <w:pStyle w:val="NoSpacing"/>
        <w:ind w:left="2535"/>
        <w:rPr>
          <w:rFonts w:ascii="Times New Roman" w:hAnsi="Times New Roman" w:cs="Times New Roman"/>
          <w:sz w:val="28"/>
          <w:szCs w:val="28"/>
        </w:rPr>
      </w:pPr>
    </w:p>
    <w:p w14:paraId="090DEB9D" w14:textId="12646F40"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w:t>
      </w:r>
      <w:r w:rsidR="00B34AA6">
        <w:rPr>
          <w:rFonts w:ascii="Times New Roman" w:hAnsi="Times New Roman" w:cs="Times New Roman"/>
          <w:sz w:val="28"/>
          <w:szCs w:val="28"/>
        </w:rPr>
        <w:t>c</w:t>
      </w:r>
      <w:r w:rsidR="00BE6158">
        <w:rPr>
          <w:rFonts w:ascii="Times New Roman" w:hAnsi="Times New Roman" w:cs="Times New Roman"/>
          <w:sz w:val="28"/>
          <w:szCs w:val="28"/>
        </w:rPr>
        <w:t xml:space="preserve">cessory uses clearly incidental to a permitted </w:t>
      </w:r>
      <w:r w:rsidR="0013501C">
        <w:rPr>
          <w:rFonts w:ascii="Times New Roman" w:hAnsi="Times New Roman" w:cs="Times New Roman"/>
          <w:sz w:val="28"/>
          <w:szCs w:val="28"/>
        </w:rPr>
        <w:t>use,</w:t>
      </w:r>
      <w:r w:rsidR="00BE6158">
        <w:rPr>
          <w:rFonts w:ascii="Times New Roman" w:hAnsi="Times New Roman" w:cs="Times New Roman"/>
          <w:sz w:val="28"/>
          <w:szCs w:val="28"/>
        </w:rPr>
        <w:t xml:space="preserve"> and which will not create a nuisance or hazard.</w:t>
      </w:r>
    </w:p>
    <w:p w14:paraId="76149A1B" w14:textId="77777777" w:rsidR="00BE6158" w:rsidRDefault="00BE6158" w:rsidP="00BE6158">
      <w:pPr>
        <w:pStyle w:val="NoSpacing"/>
        <w:rPr>
          <w:rFonts w:ascii="Times New Roman" w:hAnsi="Times New Roman" w:cs="Times New Roman"/>
          <w:sz w:val="28"/>
          <w:szCs w:val="28"/>
        </w:rPr>
      </w:pPr>
    </w:p>
    <w:p w14:paraId="0F69073B" w14:textId="77777777" w:rsidR="00BE6158" w:rsidRDefault="00BE6158" w:rsidP="00BE6158">
      <w:pPr>
        <w:pStyle w:val="NoSpacing"/>
        <w:rPr>
          <w:rFonts w:ascii="Times New Roman" w:hAnsi="Times New Roman" w:cs="Times New Roman"/>
          <w:sz w:val="28"/>
          <w:szCs w:val="28"/>
        </w:rPr>
      </w:pPr>
    </w:p>
    <w:p w14:paraId="4B471B01" w14:textId="77777777" w:rsidR="00BE6158" w:rsidRDefault="00BE6158" w:rsidP="00BE6158">
      <w:pPr>
        <w:pStyle w:val="NoSpacing"/>
        <w:rPr>
          <w:rFonts w:ascii="Times New Roman" w:hAnsi="Times New Roman" w:cs="Times New Roman"/>
          <w:sz w:val="28"/>
          <w:szCs w:val="28"/>
        </w:rPr>
      </w:pPr>
    </w:p>
    <w:p w14:paraId="01E3D487" w14:textId="77777777" w:rsidR="00BE6158" w:rsidRDefault="00BE6158" w:rsidP="00BE615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1C5CE662" w14:textId="77777777" w:rsidR="00BE6158" w:rsidRDefault="00BE6158" w:rsidP="00BE6158">
      <w:pPr>
        <w:pStyle w:val="NoSpacing"/>
        <w:rPr>
          <w:rFonts w:ascii="Times New Roman" w:hAnsi="Times New Roman" w:cs="Times New Roman"/>
          <w:b/>
          <w:sz w:val="28"/>
          <w:szCs w:val="28"/>
          <w:u w:val="single"/>
        </w:rPr>
      </w:pPr>
    </w:p>
    <w:p w14:paraId="32FEFEF1" w14:textId="77777777" w:rsidR="00BE6158" w:rsidRDefault="00BE6158" w:rsidP="00BE6158">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The following uses may be permitted as conditional uses by the </w:t>
      </w:r>
    </w:p>
    <w:p w14:paraId="7B873D03"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Town Board subject to the provisions of Section 12:</w:t>
      </w:r>
    </w:p>
    <w:p w14:paraId="0E3C97A6" w14:textId="77777777" w:rsidR="00BE6158" w:rsidRDefault="00BE6158" w:rsidP="00BE6158">
      <w:pPr>
        <w:pStyle w:val="NoSpacing"/>
        <w:rPr>
          <w:rFonts w:ascii="Times New Roman" w:hAnsi="Times New Roman" w:cs="Times New Roman"/>
          <w:sz w:val="28"/>
          <w:szCs w:val="28"/>
        </w:rPr>
      </w:pPr>
    </w:p>
    <w:p w14:paraId="45928303" w14:textId="2950B724"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Outdoor Advertising </w:t>
      </w:r>
      <w:r w:rsidR="0013501C">
        <w:rPr>
          <w:rFonts w:ascii="Times New Roman" w:hAnsi="Times New Roman" w:cs="Times New Roman"/>
          <w:sz w:val="28"/>
          <w:szCs w:val="28"/>
        </w:rPr>
        <w:t>Signs (</w:t>
      </w:r>
      <w:r>
        <w:rPr>
          <w:rFonts w:ascii="Times New Roman" w:hAnsi="Times New Roman" w:cs="Times New Roman"/>
          <w:sz w:val="28"/>
          <w:szCs w:val="28"/>
        </w:rPr>
        <w:t>See Section 7)</w:t>
      </w:r>
    </w:p>
    <w:p w14:paraId="20B8DD6A" w14:textId="455EEE2A" w:rsidR="00BE6158" w:rsidRDefault="00371153"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A02136">
        <w:rPr>
          <w:rFonts w:ascii="Times New Roman" w:hAnsi="Times New Roman" w:cs="Times New Roman"/>
          <w:sz w:val="28"/>
          <w:szCs w:val="28"/>
        </w:rPr>
        <w:t>67</w:t>
      </w:r>
    </w:p>
    <w:p w14:paraId="6F12DE62" w14:textId="77777777"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Junkyards.  Junkyards along interstate and primary highways shall meet the requirements of the Junkyard Control Act of 1967.</w:t>
      </w:r>
    </w:p>
    <w:p w14:paraId="41EA3C41" w14:textId="77777777" w:rsidR="00BE6158" w:rsidRDefault="00BE6158" w:rsidP="00BE6158">
      <w:pPr>
        <w:pStyle w:val="NoSpacing"/>
        <w:ind w:left="2535"/>
        <w:rPr>
          <w:rFonts w:ascii="Times New Roman" w:hAnsi="Times New Roman" w:cs="Times New Roman"/>
          <w:sz w:val="28"/>
          <w:szCs w:val="28"/>
        </w:rPr>
      </w:pPr>
    </w:p>
    <w:p w14:paraId="52165DC2" w14:textId="77777777"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Automobile wrecking yards and similar types of used material industries when conducted within a structure or on a lot enclosed by a solid fence at least six (6) feet in height.</w:t>
      </w:r>
    </w:p>
    <w:p w14:paraId="3F17B4A4" w14:textId="77777777" w:rsidR="00BE6158" w:rsidRDefault="00BE6158" w:rsidP="00BE6158">
      <w:pPr>
        <w:pStyle w:val="NoSpacing"/>
        <w:ind w:left="2535"/>
        <w:rPr>
          <w:rFonts w:ascii="Times New Roman" w:hAnsi="Times New Roman" w:cs="Times New Roman"/>
          <w:sz w:val="28"/>
          <w:szCs w:val="28"/>
        </w:rPr>
      </w:pPr>
    </w:p>
    <w:p w14:paraId="0B79D744" w14:textId="77777777" w:rsidR="00BE6158" w:rsidRDefault="008C7F60"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Circuses, carnivals, and fairs.</w:t>
      </w:r>
    </w:p>
    <w:p w14:paraId="5C43FD74" w14:textId="77777777" w:rsidR="00BE6158" w:rsidRDefault="00BE6158" w:rsidP="00BE6158">
      <w:pPr>
        <w:pStyle w:val="ListParagraph"/>
        <w:rPr>
          <w:rFonts w:ascii="Times New Roman" w:hAnsi="Times New Roman" w:cs="Times New Roman"/>
          <w:sz w:val="28"/>
          <w:szCs w:val="28"/>
        </w:rPr>
      </w:pPr>
    </w:p>
    <w:p w14:paraId="375F3C5C" w14:textId="77777777" w:rsidR="00BE6158" w:rsidRDefault="008C7F60" w:rsidP="00C76C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Fertilizer manufacture or sale</w:t>
      </w:r>
    </w:p>
    <w:p w14:paraId="5B9B5A81" w14:textId="77777777" w:rsidR="008C7F60" w:rsidRPr="008C7F60" w:rsidRDefault="008C7F60" w:rsidP="008C7F60">
      <w:pPr>
        <w:pStyle w:val="ListParagraph"/>
        <w:rPr>
          <w:rFonts w:ascii="Times New Roman" w:hAnsi="Times New Roman" w:cs="Times New Roman"/>
          <w:sz w:val="28"/>
          <w:szCs w:val="28"/>
        </w:rPr>
      </w:pPr>
    </w:p>
    <w:p w14:paraId="71EBF2D5" w14:textId="7C899853" w:rsidR="008C7F60" w:rsidRDefault="008C7F60" w:rsidP="00C76C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Wholesale storage of gasoline or bulk terminal plants provided no above-ground storage tank shall be closer than fifty (50) feet to any property lines, and that the uses are in conformity with the s</w:t>
      </w:r>
      <w:r w:rsidR="00ED3A06">
        <w:rPr>
          <w:rFonts w:ascii="Times New Roman" w:hAnsi="Times New Roman" w:cs="Times New Roman"/>
          <w:sz w:val="28"/>
          <w:szCs w:val="28"/>
        </w:rPr>
        <w:t>tat</w:t>
      </w:r>
      <w:r>
        <w:rPr>
          <w:rFonts w:ascii="Times New Roman" w:hAnsi="Times New Roman" w:cs="Times New Roman"/>
          <w:sz w:val="28"/>
          <w:szCs w:val="28"/>
        </w:rPr>
        <w:t>e and local regulations governing the storage of combustible fuels.</w:t>
      </w:r>
    </w:p>
    <w:p w14:paraId="03CFCBC5" w14:textId="77777777" w:rsidR="00BE6158" w:rsidRPr="00601825" w:rsidRDefault="00BE6158" w:rsidP="00BE6158">
      <w:pPr>
        <w:pStyle w:val="ListParagraph"/>
        <w:rPr>
          <w:rFonts w:ascii="Times New Roman" w:hAnsi="Times New Roman" w:cs="Times New Roman"/>
          <w:sz w:val="28"/>
          <w:szCs w:val="28"/>
        </w:rPr>
      </w:pPr>
    </w:p>
    <w:p w14:paraId="55C8F7BE" w14:textId="77777777" w:rsidR="00BE6158" w:rsidRDefault="00BE6158" w:rsidP="00BE6158">
      <w:pPr>
        <w:pStyle w:val="NoSpacing"/>
        <w:rPr>
          <w:rFonts w:ascii="Times New Roman" w:hAnsi="Times New Roman" w:cs="Times New Roman"/>
          <w:sz w:val="28"/>
          <w:szCs w:val="28"/>
        </w:rPr>
      </w:pPr>
    </w:p>
    <w:p w14:paraId="19D51030" w14:textId="77777777" w:rsidR="00BE6158" w:rsidRDefault="00BE6158" w:rsidP="00BE6158">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1DDAC4F3" w14:textId="77777777" w:rsidR="00BE6158" w:rsidRDefault="00BE6158" w:rsidP="00BE6158">
      <w:pPr>
        <w:pStyle w:val="NoSpacing"/>
        <w:rPr>
          <w:rFonts w:ascii="Times New Roman" w:hAnsi="Times New Roman" w:cs="Times New Roman"/>
          <w:b/>
          <w:sz w:val="28"/>
          <w:szCs w:val="28"/>
          <w:u w:val="single"/>
        </w:rPr>
      </w:pPr>
    </w:p>
    <w:p w14:paraId="6CC26B00" w14:textId="331B251A" w:rsidR="00BE6158" w:rsidRDefault="00BE6158" w:rsidP="00BE6158">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w:t>
      </w:r>
      <w:r w:rsidR="00065163" w:rsidRPr="00A02136">
        <w:rPr>
          <w:rFonts w:ascii="Times New Roman" w:hAnsi="Times New Roman" w:cs="Times New Roman"/>
          <w:sz w:val="28"/>
          <w:szCs w:val="28"/>
          <w:highlight w:val="yellow"/>
        </w:rPr>
        <w:t>I</w:t>
      </w:r>
      <w:r w:rsidRPr="00A02136">
        <w:rPr>
          <w:rFonts w:ascii="Times New Roman" w:hAnsi="Times New Roman" w:cs="Times New Roman"/>
          <w:sz w:val="28"/>
          <w:szCs w:val="28"/>
          <w:highlight w:val="yellow"/>
        </w:rPr>
        <w:t xml:space="preserve"> District</w:t>
      </w:r>
      <w:r>
        <w:rPr>
          <w:rFonts w:ascii="Times New Roman" w:hAnsi="Times New Roman" w:cs="Times New Roman"/>
          <w:sz w:val="28"/>
          <w:szCs w:val="28"/>
        </w:rPr>
        <w:t xml:space="preserve"> as shown on the Zoning Map, </w:t>
      </w:r>
      <w:r w:rsidR="0013501C">
        <w:rPr>
          <w:rFonts w:ascii="Times New Roman" w:hAnsi="Times New Roman" w:cs="Times New Roman"/>
          <w:sz w:val="28"/>
          <w:szCs w:val="28"/>
        </w:rPr>
        <w:t>all</w:t>
      </w:r>
      <w:r>
        <w:rPr>
          <w:rFonts w:ascii="Times New Roman" w:hAnsi="Times New Roman" w:cs="Times New Roman"/>
          <w:sz w:val="28"/>
          <w:szCs w:val="28"/>
        </w:rPr>
        <w:t xml:space="preserve"> the </w:t>
      </w:r>
    </w:p>
    <w:p w14:paraId="798FDF33"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following dimensional requirements shall be complied with;</w:t>
      </w:r>
    </w:p>
    <w:p w14:paraId="1F729FA4" w14:textId="77777777" w:rsidR="00BE6158" w:rsidRDefault="00BE6158" w:rsidP="00BE6158">
      <w:pPr>
        <w:pStyle w:val="NoSpacing"/>
        <w:rPr>
          <w:rFonts w:ascii="Times New Roman" w:hAnsi="Times New Roman" w:cs="Times New Roman"/>
          <w:sz w:val="28"/>
          <w:szCs w:val="28"/>
        </w:rPr>
      </w:pPr>
    </w:p>
    <w:p w14:paraId="0B6310A7" w14:textId="77777777" w:rsidR="00BE6158" w:rsidRDefault="00BE615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lot area -   </w:t>
      </w:r>
      <w:r w:rsidR="00065163">
        <w:rPr>
          <w:rFonts w:ascii="Times New Roman" w:hAnsi="Times New Roman" w:cs="Times New Roman"/>
          <w:sz w:val="28"/>
          <w:szCs w:val="28"/>
        </w:rPr>
        <w:t>1 acre</w:t>
      </w:r>
    </w:p>
    <w:p w14:paraId="72828160" w14:textId="77777777" w:rsidR="00065163" w:rsidRDefault="00065163" w:rsidP="00065163">
      <w:pPr>
        <w:pStyle w:val="NoSpacing"/>
        <w:ind w:left="2535"/>
        <w:rPr>
          <w:rFonts w:ascii="Times New Roman" w:hAnsi="Times New Roman" w:cs="Times New Roman"/>
          <w:sz w:val="28"/>
          <w:szCs w:val="28"/>
        </w:rPr>
      </w:pPr>
    </w:p>
    <w:p w14:paraId="13AA2E3F" w14:textId="77777777" w:rsidR="00BE6158" w:rsidRDefault="00065163"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Minimum lot width:   15</w:t>
      </w:r>
      <w:r w:rsidR="00BE6158">
        <w:rPr>
          <w:rFonts w:ascii="Times New Roman" w:hAnsi="Times New Roman" w:cs="Times New Roman"/>
          <w:sz w:val="28"/>
          <w:szCs w:val="28"/>
        </w:rPr>
        <w:t>0 feet</w:t>
      </w:r>
    </w:p>
    <w:p w14:paraId="02BCEFCC" w14:textId="77777777" w:rsidR="00BE6158" w:rsidRDefault="00BE6158" w:rsidP="00BE6158">
      <w:pPr>
        <w:pStyle w:val="ListParagraph"/>
        <w:rPr>
          <w:rFonts w:ascii="Times New Roman" w:hAnsi="Times New Roman" w:cs="Times New Roman"/>
          <w:sz w:val="28"/>
          <w:szCs w:val="28"/>
        </w:rPr>
      </w:pPr>
    </w:p>
    <w:p w14:paraId="25480E79" w14:textId="77777777" w:rsidR="00BE6158" w:rsidRDefault="00BE615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Minimum </w:t>
      </w:r>
      <w:r w:rsidRPr="00FE5FB2">
        <w:rPr>
          <w:rFonts w:ascii="Times New Roman" w:hAnsi="Times New Roman" w:cs="Times New Roman"/>
          <w:b/>
          <w:sz w:val="28"/>
          <w:szCs w:val="28"/>
          <w:u w:val="single"/>
        </w:rPr>
        <w:t xml:space="preserve">front </w:t>
      </w:r>
      <w:r w:rsidR="00065163">
        <w:rPr>
          <w:rFonts w:ascii="Times New Roman" w:hAnsi="Times New Roman" w:cs="Times New Roman"/>
          <w:sz w:val="28"/>
          <w:szCs w:val="28"/>
        </w:rPr>
        <w:t>yard:   25</w:t>
      </w:r>
      <w:r>
        <w:rPr>
          <w:rFonts w:ascii="Times New Roman" w:hAnsi="Times New Roman" w:cs="Times New Roman"/>
          <w:sz w:val="28"/>
          <w:szCs w:val="28"/>
        </w:rPr>
        <w:t xml:space="preserve"> feet measured from the front </w:t>
      </w:r>
    </w:p>
    <w:p w14:paraId="585FF5A0" w14:textId="77777777" w:rsidR="00BE6158" w:rsidRDefault="00BE6158"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property line</w:t>
      </w:r>
    </w:p>
    <w:p w14:paraId="745ED868" w14:textId="77777777" w:rsidR="00BE6158" w:rsidRDefault="00BE6158" w:rsidP="00BE6158">
      <w:pPr>
        <w:pStyle w:val="NoSpacing"/>
        <w:ind w:left="2535"/>
        <w:rPr>
          <w:rFonts w:ascii="Times New Roman" w:hAnsi="Times New Roman" w:cs="Times New Roman"/>
          <w:sz w:val="28"/>
          <w:szCs w:val="28"/>
        </w:rPr>
      </w:pPr>
    </w:p>
    <w:p w14:paraId="75A11373" w14:textId="77777777" w:rsidR="00065163" w:rsidRDefault="00BE6158" w:rsidP="00C76C34">
      <w:pPr>
        <w:pStyle w:val="NoSpacing"/>
        <w:numPr>
          <w:ilvl w:val="0"/>
          <w:numId w:val="9"/>
        </w:numPr>
        <w:rPr>
          <w:rFonts w:ascii="Times New Roman" w:hAnsi="Times New Roman" w:cs="Times New Roman"/>
          <w:sz w:val="28"/>
          <w:szCs w:val="28"/>
        </w:rPr>
      </w:pPr>
      <w:r w:rsidRPr="00065163">
        <w:rPr>
          <w:rFonts w:ascii="Times New Roman" w:hAnsi="Times New Roman" w:cs="Times New Roman"/>
          <w:sz w:val="28"/>
          <w:szCs w:val="28"/>
        </w:rPr>
        <w:t xml:space="preserve">Minimum </w:t>
      </w:r>
      <w:r w:rsidRPr="00065163">
        <w:rPr>
          <w:rFonts w:ascii="Times New Roman" w:hAnsi="Times New Roman" w:cs="Times New Roman"/>
          <w:b/>
          <w:sz w:val="28"/>
          <w:szCs w:val="28"/>
          <w:u w:val="single"/>
        </w:rPr>
        <w:t>side</w:t>
      </w:r>
      <w:r w:rsidRPr="00065163">
        <w:rPr>
          <w:rFonts w:ascii="Times New Roman" w:hAnsi="Times New Roman" w:cs="Times New Roman"/>
          <w:sz w:val="28"/>
          <w:szCs w:val="28"/>
        </w:rPr>
        <w:t xml:space="preserve"> yard:     </w:t>
      </w:r>
      <w:r w:rsidR="00065163" w:rsidRPr="00065163">
        <w:rPr>
          <w:rFonts w:ascii="Times New Roman" w:hAnsi="Times New Roman" w:cs="Times New Roman"/>
          <w:sz w:val="28"/>
          <w:szCs w:val="28"/>
        </w:rPr>
        <w:t xml:space="preserve">15 feet except </w:t>
      </w:r>
      <w:r w:rsidR="00065163">
        <w:rPr>
          <w:rFonts w:ascii="Times New Roman" w:hAnsi="Times New Roman" w:cs="Times New Roman"/>
          <w:sz w:val="28"/>
          <w:szCs w:val="28"/>
        </w:rPr>
        <w:t>wh</w:t>
      </w:r>
      <w:r w:rsidRPr="00065163">
        <w:rPr>
          <w:rFonts w:ascii="Times New Roman" w:hAnsi="Times New Roman" w:cs="Times New Roman"/>
          <w:sz w:val="28"/>
          <w:szCs w:val="28"/>
        </w:rPr>
        <w:t xml:space="preserve">ere a lot abuts a </w:t>
      </w:r>
    </w:p>
    <w:p w14:paraId="3F7424C7" w14:textId="77777777" w:rsidR="00065163" w:rsidRDefault="00065163"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BE6158" w:rsidRPr="00065163">
        <w:rPr>
          <w:rFonts w:ascii="Times New Roman" w:hAnsi="Times New Roman" w:cs="Times New Roman"/>
          <w:sz w:val="28"/>
          <w:szCs w:val="28"/>
        </w:rPr>
        <w:t xml:space="preserve">residentially </w:t>
      </w:r>
      <w:r w:rsidR="00BE6158">
        <w:rPr>
          <w:rFonts w:ascii="Times New Roman" w:hAnsi="Times New Roman" w:cs="Times New Roman"/>
          <w:sz w:val="28"/>
          <w:szCs w:val="28"/>
        </w:rPr>
        <w:t xml:space="preserve">zoned lot.  In such an </w:t>
      </w:r>
      <w:r>
        <w:rPr>
          <w:rFonts w:ascii="Times New Roman" w:hAnsi="Times New Roman" w:cs="Times New Roman"/>
          <w:sz w:val="28"/>
          <w:szCs w:val="28"/>
        </w:rPr>
        <w:t xml:space="preserve">                   </w:t>
      </w:r>
    </w:p>
    <w:p w14:paraId="65B3C5D3" w14:textId="77777777" w:rsidR="00065163" w:rsidRDefault="00065163"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BE6158">
        <w:rPr>
          <w:rFonts w:ascii="Times New Roman" w:hAnsi="Times New Roman" w:cs="Times New Roman"/>
          <w:sz w:val="28"/>
          <w:szCs w:val="28"/>
        </w:rPr>
        <w:t xml:space="preserve">instance, the abutting side yard shall </w:t>
      </w:r>
    </w:p>
    <w:p w14:paraId="3CB92032" w14:textId="77777777" w:rsidR="00BE6158" w:rsidRDefault="00065163"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BE6158">
        <w:rPr>
          <w:rFonts w:ascii="Times New Roman" w:hAnsi="Times New Roman" w:cs="Times New Roman"/>
          <w:sz w:val="28"/>
          <w:szCs w:val="28"/>
        </w:rPr>
        <w:t xml:space="preserve">be at least </w:t>
      </w:r>
      <w:r>
        <w:rPr>
          <w:rFonts w:ascii="Times New Roman" w:hAnsi="Times New Roman" w:cs="Times New Roman"/>
          <w:sz w:val="28"/>
          <w:szCs w:val="28"/>
        </w:rPr>
        <w:t>50 feet wide.</w:t>
      </w:r>
    </w:p>
    <w:p w14:paraId="2514F143" w14:textId="293D1C0C" w:rsidR="00BE6158" w:rsidRDefault="00BE6158" w:rsidP="00BE6158">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00024360">
        <w:rPr>
          <w:rFonts w:ascii="Times New Roman" w:hAnsi="Times New Roman" w:cs="Times New Roman"/>
          <w:sz w:val="28"/>
          <w:szCs w:val="28"/>
        </w:rPr>
        <w:t xml:space="preserve">             </w:t>
      </w:r>
      <w:r>
        <w:rPr>
          <w:rFonts w:ascii="Times New Roman" w:hAnsi="Times New Roman" w:cs="Times New Roman"/>
          <w:sz w:val="28"/>
          <w:szCs w:val="28"/>
        </w:rPr>
        <w:t xml:space="preserve">  </w:t>
      </w:r>
      <w:r w:rsidR="00A02136">
        <w:rPr>
          <w:rFonts w:ascii="Times New Roman" w:hAnsi="Times New Roman" w:cs="Times New Roman"/>
          <w:sz w:val="28"/>
          <w:szCs w:val="28"/>
        </w:rPr>
        <w:t>68</w:t>
      </w:r>
      <w:r>
        <w:rPr>
          <w:rFonts w:ascii="Times New Roman" w:hAnsi="Times New Roman" w:cs="Times New Roman"/>
          <w:sz w:val="28"/>
          <w:szCs w:val="28"/>
        </w:rPr>
        <w:t xml:space="preserve">                                   </w:t>
      </w:r>
    </w:p>
    <w:p w14:paraId="2F785BAD" w14:textId="77777777" w:rsidR="00065163" w:rsidRDefault="00BE615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Minimum</w:t>
      </w:r>
      <w:r w:rsidRPr="00FE5FB2">
        <w:rPr>
          <w:rFonts w:ascii="Times New Roman" w:hAnsi="Times New Roman" w:cs="Times New Roman"/>
          <w:b/>
          <w:sz w:val="28"/>
          <w:szCs w:val="28"/>
        </w:rPr>
        <w:t xml:space="preserve"> </w:t>
      </w:r>
      <w:r w:rsidRPr="00065163">
        <w:rPr>
          <w:rFonts w:ascii="Times New Roman" w:hAnsi="Times New Roman" w:cs="Times New Roman"/>
          <w:b/>
          <w:sz w:val="28"/>
          <w:szCs w:val="28"/>
          <w:u w:val="single"/>
        </w:rPr>
        <w:t>rear</w:t>
      </w:r>
      <w:r>
        <w:rPr>
          <w:rFonts w:ascii="Times New Roman" w:hAnsi="Times New Roman" w:cs="Times New Roman"/>
          <w:sz w:val="28"/>
          <w:szCs w:val="28"/>
        </w:rPr>
        <w:t xml:space="preserve"> yard:    20 feet </w:t>
      </w:r>
      <w:r w:rsidR="00065163" w:rsidRPr="00065163">
        <w:rPr>
          <w:rFonts w:ascii="Times New Roman" w:hAnsi="Times New Roman" w:cs="Times New Roman"/>
          <w:sz w:val="28"/>
          <w:szCs w:val="28"/>
        </w:rPr>
        <w:t xml:space="preserve">except </w:t>
      </w:r>
      <w:r w:rsidR="00065163">
        <w:rPr>
          <w:rFonts w:ascii="Times New Roman" w:hAnsi="Times New Roman" w:cs="Times New Roman"/>
          <w:sz w:val="28"/>
          <w:szCs w:val="28"/>
        </w:rPr>
        <w:t>wh</w:t>
      </w:r>
      <w:r w:rsidR="00065163" w:rsidRPr="00065163">
        <w:rPr>
          <w:rFonts w:ascii="Times New Roman" w:hAnsi="Times New Roman" w:cs="Times New Roman"/>
          <w:sz w:val="28"/>
          <w:szCs w:val="28"/>
        </w:rPr>
        <w:t xml:space="preserve">ere a lot abuts a </w:t>
      </w:r>
    </w:p>
    <w:p w14:paraId="3761C880" w14:textId="77777777" w:rsidR="00065163" w:rsidRDefault="00065163" w:rsidP="0006516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w:t>
      </w:r>
      <w:r w:rsidRPr="00065163">
        <w:rPr>
          <w:rFonts w:ascii="Times New Roman" w:hAnsi="Times New Roman" w:cs="Times New Roman"/>
          <w:sz w:val="28"/>
          <w:szCs w:val="28"/>
        </w:rPr>
        <w:t xml:space="preserve">residentially </w:t>
      </w:r>
      <w:r>
        <w:rPr>
          <w:rFonts w:ascii="Times New Roman" w:hAnsi="Times New Roman" w:cs="Times New Roman"/>
          <w:sz w:val="28"/>
          <w:szCs w:val="28"/>
        </w:rPr>
        <w:t xml:space="preserve">zoned lot.  In such an                    </w:t>
      </w:r>
    </w:p>
    <w:p w14:paraId="3D55A95F" w14:textId="77777777" w:rsidR="00065163" w:rsidRDefault="00065163" w:rsidP="00065163">
      <w:pPr>
        <w:pStyle w:val="NoSpacing"/>
        <w:ind w:left="2535"/>
        <w:rPr>
          <w:rFonts w:ascii="Times New Roman" w:hAnsi="Times New Roman" w:cs="Times New Roman"/>
          <w:sz w:val="28"/>
          <w:szCs w:val="28"/>
        </w:rPr>
      </w:pPr>
      <w:r>
        <w:rPr>
          <w:rFonts w:ascii="Times New Roman" w:hAnsi="Times New Roman" w:cs="Times New Roman"/>
          <w:sz w:val="28"/>
          <w:szCs w:val="28"/>
        </w:rPr>
        <w:t xml:space="preserve">                                      instance, the abutting rear yard shall </w:t>
      </w:r>
    </w:p>
    <w:p w14:paraId="1A4F774F" w14:textId="77777777" w:rsidR="00BE6158" w:rsidRDefault="00065163" w:rsidP="00065163">
      <w:pPr>
        <w:pStyle w:val="NoSpacing"/>
        <w:ind w:left="2535"/>
        <w:rPr>
          <w:rFonts w:ascii="Times New Roman" w:hAnsi="Times New Roman" w:cs="Times New Roman"/>
          <w:sz w:val="28"/>
          <w:szCs w:val="28"/>
        </w:rPr>
      </w:pPr>
      <w:r w:rsidRPr="00065163">
        <w:rPr>
          <w:rFonts w:ascii="Times New Roman" w:hAnsi="Times New Roman" w:cs="Times New Roman"/>
          <w:sz w:val="28"/>
          <w:szCs w:val="28"/>
        </w:rPr>
        <w:t xml:space="preserve">                                      be at least 50 feet wide.</w:t>
      </w:r>
      <w:r w:rsidR="00BE6158" w:rsidRPr="00065163">
        <w:rPr>
          <w:rFonts w:ascii="Times New Roman" w:hAnsi="Times New Roman" w:cs="Times New Roman"/>
          <w:sz w:val="28"/>
          <w:szCs w:val="28"/>
        </w:rPr>
        <w:t xml:space="preserve">           </w:t>
      </w:r>
    </w:p>
    <w:p w14:paraId="75A0C459" w14:textId="77777777" w:rsidR="00065163" w:rsidRDefault="00065163" w:rsidP="00065163">
      <w:pPr>
        <w:pStyle w:val="NoSpacing"/>
        <w:ind w:left="2535"/>
        <w:rPr>
          <w:rFonts w:ascii="Times New Roman" w:hAnsi="Times New Roman" w:cs="Times New Roman"/>
          <w:sz w:val="28"/>
          <w:szCs w:val="28"/>
        </w:rPr>
      </w:pPr>
    </w:p>
    <w:p w14:paraId="33998271" w14:textId="77777777" w:rsidR="00BE6158" w:rsidRDefault="00BE6158"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00065163">
        <w:rPr>
          <w:rFonts w:ascii="Times New Roman" w:hAnsi="Times New Roman" w:cs="Times New Roman"/>
          <w:sz w:val="28"/>
          <w:szCs w:val="28"/>
        </w:rPr>
        <w:t>Building Height Limits:  50</w:t>
      </w:r>
      <w:r w:rsidRPr="002E257A">
        <w:rPr>
          <w:rFonts w:ascii="Times New Roman" w:hAnsi="Times New Roman" w:cs="Times New Roman"/>
          <w:sz w:val="28"/>
          <w:szCs w:val="28"/>
        </w:rPr>
        <w:t xml:space="preserve"> feet</w:t>
      </w:r>
    </w:p>
    <w:p w14:paraId="232E097C" w14:textId="77777777" w:rsidR="00BE6158" w:rsidRDefault="00BE6158" w:rsidP="00BE6158">
      <w:pPr>
        <w:pStyle w:val="NoSpacing"/>
        <w:rPr>
          <w:rFonts w:ascii="Times New Roman" w:hAnsi="Times New Roman" w:cs="Times New Roman"/>
          <w:sz w:val="28"/>
          <w:szCs w:val="28"/>
        </w:rPr>
      </w:pPr>
    </w:p>
    <w:p w14:paraId="382EAB1F" w14:textId="77777777" w:rsidR="00BE6158" w:rsidRDefault="00BE6158" w:rsidP="00BE6158">
      <w:pPr>
        <w:pStyle w:val="NoSpacing"/>
        <w:rPr>
          <w:rFonts w:ascii="Times New Roman" w:hAnsi="Times New Roman" w:cs="Times New Roman"/>
          <w:sz w:val="28"/>
          <w:szCs w:val="28"/>
        </w:rPr>
      </w:pPr>
    </w:p>
    <w:p w14:paraId="71678C44" w14:textId="77777777" w:rsidR="00BE6158" w:rsidRDefault="00BE6158" w:rsidP="00BE6158">
      <w:pPr>
        <w:pStyle w:val="NoSpacing"/>
        <w:rPr>
          <w:rFonts w:ascii="Times New Roman" w:hAnsi="Times New Roman" w:cs="Times New Roman"/>
          <w:sz w:val="28"/>
          <w:szCs w:val="28"/>
        </w:rPr>
      </w:pPr>
    </w:p>
    <w:p w14:paraId="2C7CFBE6" w14:textId="77777777" w:rsidR="00BE6158" w:rsidRDefault="00BE6158" w:rsidP="00BE6158">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Pr="006F300E">
        <w:rPr>
          <w:rFonts w:ascii="Times New Roman" w:hAnsi="Times New Roman" w:cs="Times New Roman"/>
          <w:b/>
          <w:sz w:val="28"/>
          <w:szCs w:val="28"/>
        </w:rPr>
        <w:t xml:space="preserve">  </w:t>
      </w:r>
      <w:r w:rsidRPr="0043237E">
        <w:rPr>
          <w:rFonts w:ascii="Times New Roman" w:hAnsi="Times New Roman" w:cs="Times New Roman"/>
          <w:b/>
          <w:sz w:val="28"/>
          <w:szCs w:val="28"/>
          <w:u w:val="single"/>
        </w:rPr>
        <w:t>Location of Accessory Buildings</w:t>
      </w:r>
    </w:p>
    <w:p w14:paraId="51D86F4F" w14:textId="77777777" w:rsidR="00BE6158" w:rsidRDefault="00BE6158" w:rsidP="00BE6158">
      <w:pPr>
        <w:pStyle w:val="NoSpacing"/>
        <w:rPr>
          <w:rFonts w:ascii="Times New Roman" w:hAnsi="Times New Roman" w:cs="Times New Roman"/>
          <w:b/>
          <w:sz w:val="28"/>
          <w:szCs w:val="28"/>
          <w:u w:val="single"/>
        </w:rPr>
      </w:pPr>
    </w:p>
    <w:p w14:paraId="773311D9" w14:textId="77777777" w:rsidR="00BE6158" w:rsidRDefault="00BE6158" w:rsidP="00BE6158">
      <w:pPr>
        <w:pStyle w:val="NoSpacing"/>
        <w:rPr>
          <w:rFonts w:ascii="Times New Roman" w:hAnsi="Times New Roman" w:cs="Times New Roman"/>
          <w:sz w:val="28"/>
          <w:szCs w:val="28"/>
        </w:rPr>
      </w:pPr>
      <w:r w:rsidRPr="0043237E">
        <w:rPr>
          <w:rFonts w:ascii="Times New Roman" w:hAnsi="Times New Roman" w:cs="Times New Roman"/>
          <w:b/>
          <w:sz w:val="28"/>
          <w:szCs w:val="28"/>
        </w:rPr>
        <w:t xml:space="preserve">          </w:t>
      </w:r>
      <w:r w:rsidRPr="0043237E">
        <w:rPr>
          <w:rFonts w:ascii="Times New Roman" w:hAnsi="Times New Roman" w:cs="Times New Roman"/>
          <w:sz w:val="28"/>
          <w:szCs w:val="28"/>
        </w:rPr>
        <w:t>No a</w:t>
      </w:r>
      <w:r>
        <w:rPr>
          <w:rFonts w:ascii="Times New Roman" w:hAnsi="Times New Roman" w:cs="Times New Roman"/>
          <w:sz w:val="28"/>
          <w:szCs w:val="28"/>
        </w:rPr>
        <w:t xml:space="preserve">ccessory building shall be erected in any required front or side yard or   </w:t>
      </w:r>
    </w:p>
    <w:p w14:paraId="7D409E1A" w14:textId="77777777" w:rsidR="00BE6158" w:rsidRPr="00315881" w:rsidRDefault="00BE6158" w:rsidP="00BE6158">
      <w:pPr>
        <w:pStyle w:val="NoSpacing"/>
        <w:rPr>
          <w:rFonts w:ascii="Times New Roman" w:hAnsi="Times New Roman" w:cs="Times New Roman"/>
          <w:color w:val="FF0000"/>
          <w:sz w:val="18"/>
          <w:szCs w:val="18"/>
        </w:rPr>
      </w:pPr>
      <w:r>
        <w:rPr>
          <w:rFonts w:ascii="Times New Roman" w:hAnsi="Times New Roman" w:cs="Times New Roman"/>
          <w:sz w:val="28"/>
          <w:szCs w:val="28"/>
        </w:rPr>
        <w:t xml:space="preserve">          within ten (10) feet of any lot line. </w:t>
      </w:r>
    </w:p>
    <w:p w14:paraId="32FE376B" w14:textId="77777777" w:rsidR="00BE6158" w:rsidRDefault="00BE6158" w:rsidP="00BE6158">
      <w:pPr>
        <w:pStyle w:val="NoSpacing"/>
        <w:rPr>
          <w:rFonts w:ascii="Times New Roman" w:hAnsi="Times New Roman" w:cs="Times New Roman"/>
          <w:sz w:val="28"/>
          <w:szCs w:val="28"/>
        </w:rPr>
      </w:pPr>
    </w:p>
    <w:p w14:paraId="5DA0D3F8" w14:textId="77777777" w:rsidR="00BE6158" w:rsidRDefault="00BE6158" w:rsidP="00BE6158">
      <w:pPr>
        <w:pStyle w:val="NoSpacing"/>
        <w:rPr>
          <w:rFonts w:ascii="Times New Roman" w:hAnsi="Times New Roman" w:cs="Times New Roman"/>
          <w:sz w:val="28"/>
          <w:szCs w:val="28"/>
        </w:rPr>
      </w:pPr>
      <w:r w:rsidRPr="00315881">
        <w:rPr>
          <w:rFonts w:ascii="Times New Roman" w:hAnsi="Times New Roman" w:cs="Times New Roman"/>
          <w:sz w:val="28"/>
          <w:szCs w:val="28"/>
        </w:rPr>
        <w:t xml:space="preserve">        </w:t>
      </w:r>
    </w:p>
    <w:p w14:paraId="7DF0B199" w14:textId="77777777" w:rsidR="00BE6158" w:rsidRDefault="00BE6158" w:rsidP="00BE6158">
      <w:pPr>
        <w:pStyle w:val="NoSpacing"/>
        <w:rPr>
          <w:rFonts w:ascii="Times New Roman" w:hAnsi="Times New Roman" w:cs="Times New Roman"/>
          <w:sz w:val="28"/>
          <w:szCs w:val="28"/>
        </w:rPr>
      </w:pPr>
    </w:p>
    <w:p w14:paraId="15DA38FD" w14:textId="77777777" w:rsidR="00BE6158" w:rsidRPr="00527F60" w:rsidRDefault="00BE6158" w:rsidP="00BE6158">
      <w:pPr>
        <w:pStyle w:val="NoSpacing"/>
        <w:rPr>
          <w:rFonts w:ascii="Times New Roman" w:hAnsi="Times New Roman" w:cs="Times New Roman"/>
          <w:b/>
          <w:sz w:val="28"/>
          <w:szCs w:val="28"/>
          <w:u w:val="single"/>
        </w:rPr>
      </w:pPr>
      <w:r w:rsidRPr="006F300E">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527F60">
        <w:rPr>
          <w:rFonts w:ascii="Times New Roman" w:hAnsi="Times New Roman" w:cs="Times New Roman"/>
          <w:b/>
          <w:sz w:val="28"/>
          <w:szCs w:val="28"/>
          <w:u w:val="single"/>
        </w:rPr>
        <w:t>Corner Visibility</w:t>
      </w:r>
    </w:p>
    <w:p w14:paraId="6FC905DE" w14:textId="77777777" w:rsidR="00BE6158" w:rsidRDefault="00BE6158" w:rsidP="00BE6158">
      <w:pPr>
        <w:pStyle w:val="NoSpacing"/>
        <w:rPr>
          <w:rFonts w:ascii="Times New Roman" w:hAnsi="Times New Roman" w:cs="Times New Roman"/>
          <w:sz w:val="28"/>
          <w:szCs w:val="28"/>
        </w:rPr>
      </w:pPr>
    </w:p>
    <w:p w14:paraId="0DF30C30"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On a corner lot, within the triangular area formed by the inside curb lines or </w:t>
      </w:r>
    </w:p>
    <w:p w14:paraId="40274EB3" w14:textId="620E6BBB"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the edge of the pa</w:t>
      </w:r>
      <w:r w:rsidR="00ED3A06">
        <w:rPr>
          <w:rFonts w:ascii="Times New Roman" w:hAnsi="Times New Roman" w:cs="Times New Roman"/>
          <w:sz w:val="28"/>
          <w:szCs w:val="28"/>
        </w:rPr>
        <w:t>ve</w:t>
      </w:r>
      <w:r>
        <w:rPr>
          <w:rFonts w:ascii="Times New Roman" w:hAnsi="Times New Roman" w:cs="Times New Roman"/>
          <w:sz w:val="28"/>
          <w:szCs w:val="28"/>
        </w:rPr>
        <w:t xml:space="preserve">ment lines of the intersecting streets and line joining </w:t>
      </w:r>
    </w:p>
    <w:p w14:paraId="3F030AE2" w14:textId="2EE0D7F5"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points on such lines at </w:t>
      </w:r>
      <w:r w:rsidR="0013501C">
        <w:rPr>
          <w:rFonts w:ascii="Times New Roman" w:hAnsi="Times New Roman" w:cs="Times New Roman"/>
          <w:sz w:val="28"/>
          <w:szCs w:val="28"/>
        </w:rPr>
        <w:t>forty</w:t>
      </w:r>
      <w:r>
        <w:rPr>
          <w:rFonts w:ascii="Times New Roman" w:hAnsi="Times New Roman" w:cs="Times New Roman"/>
          <w:sz w:val="28"/>
          <w:szCs w:val="28"/>
        </w:rPr>
        <w:t xml:space="preserve"> (40) feet from their intersection, </w:t>
      </w:r>
    </w:p>
    <w:p w14:paraId="72C5627B"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obstruction to vision between a height of two (2) feet and a </w:t>
      </w:r>
    </w:p>
    <w:p w14:paraId="195FF57B" w14:textId="77777777" w:rsidR="00BE6158" w:rsidRPr="0043237E"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height of ten (10) feet above the average center line grade of each street.</w:t>
      </w:r>
    </w:p>
    <w:p w14:paraId="11593FA3" w14:textId="77777777" w:rsidR="00BE6158" w:rsidRDefault="00BE6158" w:rsidP="00BE6158">
      <w:pPr>
        <w:pStyle w:val="NoSpacing"/>
        <w:rPr>
          <w:rFonts w:ascii="Times New Roman" w:hAnsi="Times New Roman" w:cs="Times New Roman"/>
          <w:sz w:val="28"/>
          <w:szCs w:val="28"/>
        </w:rPr>
      </w:pPr>
    </w:p>
    <w:p w14:paraId="27EAFC6D" w14:textId="77777777" w:rsidR="00BE6158" w:rsidRPr="00E82C50" w:rsidRDefault="00BE6158" w:rsidP="00BE6158">
      <w:pPr>
        <w:pStyle w:val="NoSpacing"/>
        <w:rPr>
          <w:rFonts w:ascii="Times New Roman" w:hAnsi="Times New Roman" w:cs="Times New Roman"/>
          <w:sz w:val="28"/>
          <w:szCs w:val="28"/>
        </w:rPr>
      </w:pPr>
    </w:p>
    <w:p w14:paraId="7CE29B84" w14:textId="77777777" w:rsidR="00BE6158" w:rsidRDefault="00BE6158" w:rsidP="00BE6158">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2E257A">
        <w:rPr>
          <w:rFonts w:ascii="Times New Roman" w:hAnsi="Times New Roman" w:cs="Times New Roman"/>
          <w:b/>
          <w:sz w:val="28"/>
          <w:szCs w:val="28"/>
          <w:u w:val="single"/>
        </w:rPr>
        <w:t xml:space="preserve">Buffers </w:t>
      </w:r>
    </w:p>
    <w:p w14:paraId="1C750074" w14:textId="77777777" w:rsidR="00BE6158" w:rsidRDefault="00BE6158" w:rsidP="00BE6158">
      <w:pPr>
        <w:pStyle w:val="NoSpacing"/>
        <w:rPr>
          <w:rFonts w:ascii="Times New Roman" w:hAnsi="Times New Roman" w:cs="Times New Roman"/>
          <w:b/>
          <w:sz w:val="28"/>
          <w:szCs w:val="28"/>
          <w:u w:val="single"/>
        </w:rPr>
      </w:pPr>
    </w:p>
    <w:p w14:paraId="4F9F3263" w14:textId="77777777" w:rsidR="00BE6158" w:rsidRDefault="00BE6158" w:rsidP="00BE6158">
      <w:pPr>
        <w:pStyle w:val="NoSpacing"/>
        <w:rPr>
          <w:rFonts w:ascii="Times New Roman" w:hAnsi="Times New Roman" w:cs="Times New Roman"/>
          <w:sz w:val="28"/>
          <w:szCs w:val="28"/>
        </w:rPr>
      </w:pPr>
      <w:r w:rsidRPr="002E257A">
        <w:rPr>
          <w:rFonts w:ascii="Times New Roman" w:hAnsi="Times New Roman" w:cs="Times New Roman"/>
          <w:sz w:val="28"/>
          <w:szCs w:val="28"/>
        </w:rPr>
        <w:t xml:space="preserve">          </w:t>
      </w:r>
      <w:r>
        <w:rPr>
          <w:rFonts w:ascii="Times New Roman" w:hAnsi="Times New Roman" w:cs="Times New Roman"/>
          <w:sz w:val="28"/>
          <w:szCs w:val="28"/>
        </w:rPr>
        <w:t xml:space="preserve">Buffer strips shall be required where any use permitted in this district abuts </w:t>
      </w:r>
    </w:p>
    <w:p w14:paraId="295CEE69"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land zoned residential.  The buffer strip shall be of continuous evergreen </w:t>
      </w:r>
    </w:p>
    <w:p w14:paraId="6D3301F1"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composition and grow to a height of six (6) feet within a three (3) year </w:t>
      </w:r>
    </w:p>
    <w:p w14:paraId="58DE658C" w14:textId="77777777" w:rsidR="00B34AA6" w:rsidRDefault="00BE6158" w:rsidP="00B34AA6">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65163">
        <w:rPr>
          <w:rFonts w:ascii="Times New Roman" w:hAnsi="Times New Roman" w:cs="Times New Roman"/>
          <w:sz w:val="28"/>
          <w:szCs w:val="28"/>
        </w:rPr>
        <w:t>period.</w:t>
      </w:r>
      <w:r w:rsidR="00B34AA6" w:rsidRPr="00B34AA6">
        <w:rPr>
          <w:rFonts w:ascii="Times New Roman" w:hAnsi="Times New Roman" w:cs="Times New Roman"/>
          <w:sz w:val="28"/>
          <w:szCs w:val="28"/>
        </w:rPr>
        <w:t xml:space="preserve"> </w:t>
      </w:r>
      <w:r w:rsidR="00B34AA6">
        <w:rPr>
          <w:rFonts w:ascii="Times New Roman" w:hAnsi="Times New Roman" w:cs="Times New Roman"/>
          <w:sz w:val="28"/>
          <w:szCs w:val="28"/>
        </w:rPr>
        <w:t xml:space="preserve"> If the evergreen buffer does not reach the required height of six (6)  </w:t>
      </w:r>
    </w:p>
    <w:p w14:paraId="66EA9462" w14:textId="4466B597" w:rsidR="00B34AA6" w:rsidRDefault="00B34AA6" w:rsidP="00B34AA6">
      <w:pPr>
        <w:pStyle w:val="NoSpacing"/>
        <w:rPr>
          <w:rFonts w:ascii="Times New Roman" w:hAnsi="Times New Roman" w:cs="Times New Roman"/>
          <w:sz w:val="28"/>
          <w:szCs w:val="28"/>
        </w:rPr>
      </w:pPr>
      <w:r>
        <w:rPr>
          <w:rFonts w:ascii="Times New Roman" w:hAnsi="Times New Roman" w:cs="Times New Roman"/>
          <w:sz w:val="28"/>
          <w:szCs w:val="28"/>
        </w:rPr>
        <w:t xml:space="preserve">          feet within the </w:t>
      </w:r>
      <w:r w:rsidR="004B4B82">
        <w:rPr>
          <w:rFonts w:ascii="Times New Roman" w:hAnsi="Times New Roman" w:cs="Times New Roman"/>
          <w:sz w:val="28"/>
          <w:szCs w:val="28"/>
        </w:rPr>
        <w:t>3-year</w:t>
      </w:r>
      <w:r>
        <w:rPr>
          <w:rFonts w:ascii="Times New Roman" w:hAnsi="Times New Roman" w:cs="Times New Roman"/>
          <w:sz w:val="28"/>
          <w:szCs w:val="28"/>
        </w:rPr>
        <w:t xml:space="preserve"> required period a six (6) foot privacy fence of treated </w:t>
      </w:r>
    </w:p>
    <w:p w14:paraId="504B5C5A" w14:textId="77777777" w:rsidR="00B34AA6" w:rsidRDefault="00B34AA6" w:rsidP="00B34AA6">
      <w:pPr>
        <w:pStyle w:val="NoSpacing"/>
        <w:rPr>
          <w:rFonts w:ascii="Times New Roman" w:hAnsi="Times New Roman" w:cs="Times New Roman"/>
          <w:sz w:val="28"/>
          <w:szCs w:val="28"/>
        </w:rPr>
      </w:pPr>
      <w:r>
        <w:rPr>
          <w:rFonts w:ascii="Times New Roman" w:hAnsi="Times New Roman" w:cs="Times New Roman"/>
          <w:sz w:val="28"/>
          <w:szCs w:val="28"/>
        </w:rPr>
        <w:t xml:space="preserve">          material or masonry construction shall be installed.  Installation shall be of </w:t>
      </w:r>
    </w:p>
    <w:p w14:paraId="7622BFFC" w14:textId="77777777" w:rsidR="00B34AA6" w:rsidRDefault="00B34AA6" w:rsidP="00B34AA6">
      <w:pPr>
        <w:pStyle w:val="NoSpacing"/>
        <w:rPr>
          <w:rFonts w:ascii="Times New Roman" w:hAnsi="Times New Roman" w:cs="Times New Roman"/>
          <w:sz w:val="28"/>
          <w:szCs w:val="28"/>
        </w:rPr>
      </w:pPr>
      <w:r>
        <w:rPr>
          <w:rFonts w:ascii="Times New Roman" w:hAnsi="Times New Roman" w:cs="Times New Roman"/>
          <w:sz w:val="28"/>
          <w:szCs w:val="28"/>
        </w:rPr>
        <w:t xml:space="preserve">          commercial quality to insure longevity.  Fence maintenance will be required</w:t>
      </w:r>
    </w:p>
    <w:p w14:paraId="2E2C17D7" w14:textId="77777777" w:rsidR="00BE6158" w:rsidRDefault="00BE6158" w:rsidP="00BE6158">
      <w:pPr>
        <w:pStyle w:val="NoSpacing"/>
        <w:rPr>
          <w:rFonts w:ascii="Times New Roman" w:hAnsi="Times New Roman" w:cs="Times New Roman"/>
          <w:sz w:val="28"/>
          <w:szCs w:val="28"/>
        </w:rPr>
      </w:pPr>
    </w:p>
    <w:p w14:paraId="6C9B5F28" w14:textId="77777777" w:rsidR="00065163" w:rsidRDefault="00BE6158"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065163">
        <w:rPr>
          <w:rFonts w:ascii="Times New Roman" w:hAnsi="Times New Roman" w:cs="Times New Roman"/>
          <w:sz w:val="28"/>
          <w:szCs w:val="28"/>
        </w:rPr>
        <w:t>The buffering requirement may be waive</w:t>
      </w:r>
      <w:r w:rsidR="00B34AA6">
        <w:rPr>
          <w:rFonts w:ascii="Times New Roman" w:hAnsi="Times New Roman" w:cs="Times New Roman"/>
          <w:sz w:val="28"/>
          <w:szCs w:val="28"/>
        </w:rPr>
        <w:t>d</w:t>
      </w:r>
      <w:r w:rsidR="00065163">
        <w:rPr>
          <w:rFonts w:ascii="Times New Roman" w:hAnsi="Times New Roman" w:cs="Times New Roman"/>
          <w:sz w:val="28"/>
          <w:szCs w:val="28"/>
        </w:rPr>
        <w:t xml:space="preserve"> by the Board of Adjustment upon  </w:t>
      </w:r>
    </w:p>
    <w:p w14:paraId="1F9E6962" w14:textId="77777777" w:rsidR="00065163"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recommendation of the Planning Board along any boundary which is </w:t>
      </w:r>
    </w:p>
    <w:p w14:paraId="1B3DA527" w14:textId="77777777" w:rsidR="00065163"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naturally screened by evergreen plant materials or topography, or may be </w:t>
      </w:r>
    </w:p>
    <w:p w14:paraId="26F586C3" w14:textId="77777777" w:rsidR="00BE6158" w:rsidRDefault="00065163"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deferred in isolated areas.</w:t>
      </w:r>
      <w:r w:rsidR="00BE6158">
        <w:rPr>
          <w:rFonts w:ascii="Times New Roman" w:hAnsi="Times New Roman" w:cs="Times New Roman"/>
          <w:sz w:val="28"/>
          <w:szCs w:val="28"/>
        </w:rPr>
        <w:t xml:space="preserve">          </w:t>
      </w:r>
    </w:p>
    <w:p w14:paraId="343FA628" w14:textId="79C3E75E" w:rsidR="00BE6158" w:rsidRDefault="00371153"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02136">
        <w:rPr>
          <w:rFonts w:ascii="Times New Roman" w:hAnsi="Times New Roman" w:cs="Times New Roman"/>
          <w:sz w:val="28"/>
          <w:szCs w:val="28"/>
        </w:rPr>
        <w:t>69</w:t>
      </w:r>
    </w:p>
    <w:p w14:paraId="08D612AB" w14:textId="77777777" w:rsidR="00BE6158" w:rsidRDefault="00B34AA6" w:rsidP="00BE6158">
      <w:pPr>
        <w:pStyle w:val="NoSpacing"/>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BE6158" w:rsidRPr="004132BB">
        <w:rPr>
          <w:rFonts w:ascii="Times New Roman" w:hAnsi="Times New Roman" w:cs="Times New Roman"/>
          <w:b/>
          <w:sz w:val="28"/>
          <w:szCs w:val="28"/>
        </w:rPr>
        <w:t xml:space="preserve">          </w:t>
      </w:r>
      <w:r w:rsidR="00BE6158" w:rsidRPr="004132BB">
        <w:rPr>
          <w:rFonts w:ascii="Times New Roman" w:hAnsi="Times New Roman" w:cs="Times New Roman"/>
          <w:b/>
          <w:sz w:val="28"/>
          <w:szCs w:val="28"/>
          <w:u w:val="single"/>
        </w:rPr>
        <w:t>Signs.</w:t>
      </w:r>
      <w:r w:rsidR="00BE6158">
        <w:rPr>
          <w:rFonts w:ascii="Times New Roman" w:hAnsi="Times New Roman" w:cs="Times New Roman"/>
          <w:sz w:val="28"/>
          <w:szCs w:val="28"/>
        </w:rPr>
        <w:t xml:space="preserve">  See Section 7.</w:t>
      </w:r>
    </w:p>
    <w:p w14:paraId="1796DE33" w14:textId="77777777" w:rsidR="00BE6158" w:rsidRDefault="00BE6158" w:rsidP="00BE6158">
      <w:pPr>
        <w:pStyle w:val="NoSpacing"/>
        <w:rPr>
          <w:rFonts w:ascii="Times New Roman" w:hAnsi="Times New Roman" w:cs="Times New Roman"/>
          <w:sz w:val="28"/>
          <w:szCs w:val="28"/>
        </w:rPr>
      </w:pPr>
    </w:p>
    <w:p w14:paraId="11D70739" w14:textId="77777777" w:rsidR="00BE6158" w:rsidRDefault="00BE6158" w:rsidP="00BE6158">
      <w:pPr>
        <w:pStyle w:val="NoSpacing"/>
        <w:rPr>
          <w:rFonts w:ascii="Times New Roman" w:hAnsi="Times New Roman" w:cs="Times New Roman"/>
          <w:b/>
          <w:sz w:val="28"/>
          <w:szCs w:val="28"/>
          <w:u w:val="single"/>
        </w:rPr>
      </w:pPr>
    </w:p>
    <w:p w14:paraId="013CCE22" w14:textId="77777777" w:rsidR="00BE6158" w:rsidRDefault="00BE6158" w:rsidP="00BE6158">
      <w:pPr>
        <w:pStyle w:val="NoSpacing"/>
        <w:rPr>
          <w:rFonts w:ascii="Times New Roman" w:hAnsi="Times New Roman" w:cs="Times New Roman"/>
          <w:sz w:val="28"/>
          <w:szCs w:val="28"/>
        </w:rPr>
      </w:pPr>
      <w:r w:rsidRPr="004132BB">
        <w:rPr>
          <w:rFonts w:ascii="Times New Roman" w:hAnsi="Times New Roman" w:cs="Times New Roman"/>
          <w:b/>
          <w:sz w:val="28"/>
          <w:szCs w:val="28"/>
        </w:rPr>
        <w:t xml:space="preserve">           </w:t>
      </w:r>
      <w:r w:rsidRPr="004132BB">
        <w:rPr>
          <w:rFonts w:ascii="Times New Roman" w:hAnsi="Times New Roman" w:cs="Times New Roman"/>
          <w:b/>
          <w:sz w:val="28"/>
          <w:szCs w:val="28"/>
          <w:u w:val="single"/>
        </w:rPr>
        <w:t>Off-Street Parking</w:t>
      </w:r>
      <w:r>
        <w:rPr>
          <w:rFonts w:ascii="Times New Roman" w:hAnsi="Times New Roman" w:cs="Times New Roman"/>
          <w:b/>
          <w:sz w:val="28"/>
          <w:szCs w:val="28"/>
          <w:u w:val="single"/>
        </w:rPr>
        <w:t>.</w:t>
      </w:r>
      <w:r w:rsidRPr="001F58CE">
        <w:rPr>
          <w:rFonts w:ascii="Times New Roman" w:hAnsi="Times New Roman" w:cs="Times New Roman"/>
          <w:b/>
          <w:sz w:val="28"/>
          <w:szCs w:val="28"/>
        </w:rPr>
        <w:t xml:space="preserve">  </w:t>
      </w:r>
      <w:r>
        <w:rPr>
          <w:rFonts w:ascii="Times New Roman" w:hAnsi="Times New Roman" w:cs="Times New Roman"/>
          <w:sz w:val="28"/>
          <w:szCs w:val="28"/>
        </w:rPr>
        <w:t xml:space="preserve">See Section 8.  </w:t>
      </w:r>
    </w:p>
    <w:p w14:paraId="14BC9937" w14:textId="77777777" w:rsidR="00BE6158" w:rsidRDefault="00BE6158" w:rsidP="00BE6158">
      <w:pPr>
        <w:pStyle w:val="NoSpacing"/>
        <w:rPr>
          <w:rFonts w:ascii="Times New Roman" w:hAnsi="Times New Roman" w:cs="Times New Roman"/>
          <w:sz w:val="28"/>
          <w:szCs w:val="28"/>
        </w:rPr>
      </w:pPr>
    </w:p>
    <w:p w14:paraId="224E8290" w14:textId="77777777" w:rsidR="00BE6158" w:rsidRDefault="00BE6158" w:rsidP="00BE6158">
      <w:pPr>
        <w:pStyle w:val="NoSpacing"/>
        <w:rPr>
          <w:rFonts w:ascii="Times New Roman" w:hAnsi="Times New Roman" w:cs="Times New Roman"/>
          <w:sz w:val="28"/>
          <w:szCs w:val="28"/>
        </w:rPr>
      </w:pPr>
    </w:p>
    <w:p w14:paraId="38F39A67" w14:textId="77777777" w:rsidR="00BE6158" w:rsidRDefault="00BE6158" w:rsidP="00BE615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F58CE">
        <w:rPr>
          <w:rFonts w:ascii="Times New Roman" w:hAnsi="Times New Roman" w:cs="Times New Roman"/>
          <w:b/>
          <w:sz w:val="28"/>
          <w:szCs w:val="28"/>
          <w:u w:val="single"/>
        </w:rPr>
        <w:t>Off-Street Loading</w:t>
      </w:r>
      <w:r>
        <w:rPr>
          <w:rFonts w:ascii="Times New Roman" w:hAnsi="Times New Roman" w:cs="Times New Roman"/>
          <w:sz w:val="28"/>
          <w:szCs w:val="28"/>
        </w:rPr>
        <w:t>.   See Section 9</w:t>
      </w:r>
    </w:p>
    <w:p w14:paraId="74773991" w14:textId="77777777" w:rsidR="00BE6158" w:rsidRDefault="00BE6158" w:rsidP="00BE6158">
      <w:pPr>
        <w:pStyle w:val="NoSpacing"/>
        <w:contextualSpacing/>
        <w:rPr>
          <w:rFonts w:ascii="Times New Roman" w:hAnsi="Times New Roman" w:cs="Times New Roman"/>
          <w:sz w:val="28"/>
          <w:szCs w:val="28"/>
        </w:rPr>
      </w:pPr>
    </w:p>
    <w:p w14:paraId="1CE87799" w14:textId="77777777" w:rsidR="00BE6158" w:rsidRDefault="00BE6158" w:rsidP="00BE6158">
      <w:pPr>
        <w:pStyle w:val="NoSpacing"/>
        <w:contextualSpacing/>
        <w:rPr>
          <w:rFonts w:ascii="Times New Roman" w:hAnsi="Times New Roman" w:cs="Times New Roman"/>
          <w:sz w:val="28"/>
          <w:szCs w:val="28"/>
        </w:rPr>
      </w:pPr>
    </w:p>
    <w:p w14:paraId="1D40EF3E" w14:textId="77777777" w:rsidR="000047D3" w:rsidRDefault="000047D3" w:rsidP="000047D3">
      <w:pPr>
        <w:pStyle w:val="NoSpacing"/>
        <w:contextualSpacing/>
        <w:rPr>
          <w:rFonts w:ascii="Times New Roman" w:hAnsi="Times New Roman" w:cs="Times New Roman"/>
          <w:sz w:val="28"/>
          <w:szCs w:val="28"/>
        </w:rPr>
      </w:pPr>
    </w:p>
    <w:p w14:paraId="5F26DC03" w14:textId="77777777" w:rsidR="00065163" w:rsidRDefault="00065163" w:rsidP="000047D3">
      <w:pPr>
        <w:pStyle w:val="NoSpacing"/>
        <w:contextualSpacing/>
        <w:rPr>
          <w:rFonts w:ascii="Times New Roman" w:hAnsi="Times New Roman" w:cs="Times New Roman"/>
          <w:sz w:val="28"/>
          <w:szCs w:val="28"/>
        </w:rPr>
      </w:pPr>
    </w:p>
    <w:p w14:paraId="70D34BA9" w14:textId="77777777" w:rsidR="00065163" w:rsidRDefault="00065163" w:rsidP="000047D3">
      <w:pPr>
        <w:pStyle w:val="NoSpacing"/>
        <w:contextualSpacing/>
        <w:rPr>
          <w:rFonts w:ascii="Times New Roman" w:hAnsi="Times New Roman" w:cs="Times New Roman"/>
          <w:sz w:val="28"/>
          <w:szCs w:val="28"/>
        </w:rPr>
      </w:pPr>
    </w:p>
    <w:p w14:paraId="750A73CC" w14:textId="77777777" w:rsidR="00065163" w:rsidRDefault="00065163" w:rsidP="000047D3">
      <w:pPr>
        <w:pStyle w:val="NoSpacing"/>
        <w:contextualSpacing/>
        <w:rPr>
          <w:rFonts w:ascii="Times New Roman" w:hAnsi="Times New Roman" w:cs="Times New Roman"/>
          <w:sz w:val="28"/>
          <w:szCs w:val="28"/>
        </w:rPr>
      </w:pPr>
    </w:p>
    <w:p w14:paraId="2D095E69" w14:textId="77777777" w:rsidR="00065163" w:rsidRDefault="00065163" w:rsidP="000047D3">
      <w:pPr>
        <w:pStyle w:val="NoSpacing"/>
        <w:contextualSpacing/>
        <w:rPr>
          <w:rFonts w:ascii="Times New Roman" w:hAnsi="Times New Roman" w:cs="Times New Roman"/>
          <w:sz w:val="28"/>
          <w:szCs w:val="28"/>
        </w:rPr>
      </w:pPr>
    </w:p>
    <w:p w14:paraId="5B779B04" w14:textId="77777777" w:rsidR="00065163" w:rsidRDefault="00065163" w:rsidP="000047D3">
      <w:pPr>
        <w:pStyle w:val="NoSpacing"/>
        <w:contextualSpacing/>
        <w:rPr>
          <w:rFonts w:ascii="Times New Roman" w:hAnsi="Times New Roman" w:cs="Times New Roman"/>
          <w:sz w:val="28"/>
          <w:szCs w:val="28"/>
        </w:rPr>
      </w:pPr>
    </w:p>
    <w:p w14:paraId="1682BD20" w14:textId="77777777" w:rsidR="00065163" w:rsidRDefault="00065163" w:rsidP="000047D3">
      <w:pPr>
        <w:pStyle w:val="NoSpacing"/>
        <w:contextualSpacing/>
        <w:rPr>
          <w:rFonts w:ascii="Times New Roman" w:hAnsi="Times New Roman" w:cs="Times New Roman"/>
          <w:sz w:val="28"/>
          <w:szCs w:val="28"/>
        </w:rPr>
      </w:pPr>
    </w:p>
    <w:p w14:paraId="309E31D8" w14:textId="77777777" w:rsidR="00065163" w:rsidRDefault="00065163" w:rsidP="000047D3">
      <w:pPr>
        <w:pStyle w:val="NoSpacing"/>
        <w:contextualSpacing/>
        <w:rPr>
          <w:rFonts w:ascii="Times New Roman" w:hAnsi="Times New Roman" w:cs="Times New Roman"/>
          <w:sz w:val="28"/>
          <w:szCs w:val="28"/>
        </w:rPr>
      </w:pPr>
    </w:p>
    <w:p w14:paraId="3FEAEE4E" w14:textId="77777777" w:rsidR="00065163" w:rsidRDefault="00065163" w:rsidP="000047D3">
      <w:pPr>
        <w:pStyle w:val="NoSpacing"/>
        <w:contextualSpacing/>
        <w:rPr>
          <w:rFonts w:ascii="Times New Roman" w:hAnsi="Times New Roman" w:cs="Times New Roman"/>
          <w:sz w:val="28"/>
          <w:szCs w:val="28"/>
        </w:rPr>
      </w:pPr>
    </w:p>
    <w:p w14:paraId="32C50113" w14:textId="77777777" w:rsidR="00065163" w:rsidRDefault="00065163" w:rsidP="000047D3">
      <w:pPr>
        <w:pStyle w:val="NoSpacing"/>
        <w:contextualSpacing/>
        <w:rPr>
          <w:rFonts w:ascii="Times New Roman" w:hAnsi="Times New Roman" w:cs="Times New Roman"/>
          <w:sz w:val="28"/>
          <w:szCs w:val="28"/>
        </w:rPr>
      </w:pPr>
    </w:p>
    <w:p w14:paraId="4AC70E78" w14:textId="77777777" w:rsidR="00065163" w:rsidRDefault="00065163" w:rsidP="000047D3">
      <w:pPr>
        <w:pStyle w:val="NoSpacing"/>
        <w:contextualSpacing/>
        <w:rPr>
          <w:rFonts w:ascii="Times New Roman" w:hAnsi="Times New Roman" w:cs="Times New Roman"/>
          <w:sz w:val="28"/>
          <w:szCs w:val="28"/>
        </w:rPr>
      </w:pPr>
    </w:p>
    <w:p w14:paraId="5182DFE5" w14:textId="77777777" w:rsidR="00065163" w:rsidRDefault="00065163" w:rsidP="000047D3">
      <w:pPr>
        <w:pStyle w:val="NoSpacing"/>
        <w:contextualSpacing/>
        <w:rPr>
          <w:rFonts w:ascii="Times New Roman" w:hAnsi="Times New Roman" w:cs="Times New Roman"/>
          <w:sz w:val="28"/>
          <w:szCs w:val="28"/>
        </w:rPr>
      </w:pPr>
    </w:p>
    <w:p w14:paraId="24D426EA" w14:textId="77777777" w:rsidR="00065163" w:rsidRDefault="00065163" w:rsidP="000047D3">
      <w:pPr>
        <w:pStyle w:val="NoSpacing"/>
        <w:contextualSpacing/>
        <w:rPr>
          <w:rFonts w:ascii="Times New Roman" w:hAnsi="Times New Roman" w:cs="Times New Roman"/>
          <w:sz w:val="28"/>
          <w:szCs w:val="28"/>
        </w:rPr>
      </w:pPr>
    </w:p>
    <w:p w14:paraId="79E5A6DC" w14:textId="77777777" w:rsidR="00065163" w:rsidRDefault="00065163" w:rsidP="000047D3">
      <w:pPr>
        <w:pStyle w:val="NoSpacing"/>
        <w:contextualSpacing/>
        <w:rPr>
          <w:rFonts w:ascii="Times New Roman" w:hAnsi="Times New Roman" w:cs="Times New Roman"/>
          <w:sz w:val="28"/>
          <w:szCs w:val="28"/>
        </w:rPr>
      </w:pPr>
    </w:p>
    <w:p w14:paraId="7A3F4D8A" w14:textId="77777777" w:rsidR="00065163" w:rsidRDefault="00065163" w:rsidP="000047D3">
      <w:pPr>
        <w:pStyle w:val="NoSpacing"/>
        <w:contextualSpacing/>
        <w:rPr>
          <w:rFonts w:ascii="Times New Roman" w:hAnsi="Times New Roman" w:cs="Times New Roman"/>
          <w:sz w:val="28"/>
          <w:szCs w:val="28"/>
        </w:rPr>
      </w:pPr>
    </w:p>
    <w:p w14:paraId="698E9EA4" w14:textId="77777777" w:rsidR="00065163" w:rsidRDefault="00065163" w:rsidP="000047D3">
      <w:pPr>
        <w:pStyle w:val="NoSpacing"/>
        <w:contextualSpacing/>
        <w:rPr>
          <w:rFonts w:ascii="Times New Roman" w:hAnsi="Times New Roman" w:cs="Times New Roman"/>
          <w:sz w:val="28"/>
          <w:szCs w:val="28"/>
        </w:rPr>
      </w:pPr>
    </w:p>
    <w:p w14:paraId="1F68EEFE" w14:textId="77777777" w:rsidR="00065163" w:rsidRDefault="00065163" w:rsidP="000047D3">
      <w:pPr>
        <w:pStyle w:val="NoSpacing"/>
        <w:contextualSpacing/>
        <w:rPr>
          <w:rFonts w:ascii="Times New Roman" w:hAnsi="Times New Roman" w:cs="Times New Roman"/>
          <w:sz w:val="28"/>
          <w:szCs w:val="28"/>
        </w:rPr>
      </w:pPr>
    </w:p>
    <w:p w14:paraId="17A551F4" w14:textId="77777777" w:rsidR="00065163" w:rsidRDefault="00065163" w:rsidP="000047D3">
      <w:pPr>
        <w:pStyle w:val="NoSpacing"/>
        <w:contextualSpacing/>
        <w:rPr>
          <w:rFonts w:ascii="Times New Roman" w:hAnsi="Times New Roman" w:cs="Times New Roman"/>
          <w:sz w:val="28"/>
          <w:szCs w:val="28"/>
        </w:rPr>
      </w:pPr>
    </w:p>
    <w:p w14:paraId="3C45C2A6" w14:textId="77777777" w:rsidR="00065163" w:rsidRDefault="00065163" w:rsidP="000047D3">
      <w:pPr>
        <w:pStyle w:val="NoSpacing"/>
        <w:contextualSpacing/>
        <w:rPr>
          <w:rFonts w:ascii="Times New Roman" w:hAnsi="Times New Roman" w:cs="Times New Roman"/>
          <w:sz w:val="28"/>
          <w:szCs w:val="28"/>
        </w:rPr>
      </w:pPr>
    </w:p>
    <w:p w14:paraId="5B493F4F" w14:textId="77777777" w:rsidR="00065163" w:rsidRDefault="00065163" w:rsidP="000047D3">
      <w:pPr>
        <w:pStyle w:val="NoSpacing"/>
        <w:contextualSpacing/>
        <w:rPr>
          <w:rFonts w:ascii="Times New Roman" w:hAnsi="Times New Roman" w:cs="Times New Roman"/>
          <w:sz w:val="28"/>
          <w:szCs w:val="28"/>
        </w:rPr>
      </w:pPr>
    </w:p>
    <w:p w14:paraId="240E8DD9" w14:textId="77777777" w:rsidR="00065163" w:rsidRDefault="00065163" w:rsidP="000047D3">
      <w:pPr>
        <w:pStyle w:val="NoSpacing"/>
        <w:contextualSpacing/>
        <w:rPr>
          <w:rFonts w:ascii="Times New Roman" w:hAnsi="Times New Roman" w:cs="Times New Roman"/>
          <w:sz w:val="28"/>
          <w:szCs w:val="28"/>
        </w:rPr>
      </w:pPr>
    </w:p>
    <w:p w14:paraId="5D6470A2" w14:textId="77777777" w:rsidR="00065163" w:rsidRDefault="00065163" w:rsidP="000047D3">
      <w:pPr>
        <w:pStyle w:val="NoSpacing"/>
        <w:contextualSpacing/>
        <w:rPr>
          <w:rFonts w:ascii="Times New Roman" w:hAnsi="Times New Roman" w:cs="Times New Roman"/>
          <w:sz w:val="28"/>
          <w:szCs w:val="28"/>
        </w:rPr>
      </w:pPr>
    </w:p>
    <w:p w14:paraId="7141D688" w14:textId="77777777" w:rsidR="00024360" w:rsidRDefault="00371153" w:rsidP="000047D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5D01DE4" w14:textId="77777777" w:rsidR="00024360" w:rsidRDefault="00024360" w:rsidP="000047D3">
      <w:pPr>
        <w:pStyle w:val="NoSpacing"/>
        <w:contextualSpacing/>
        <w:rPr>
          <w:rFonts w:ascii="Times New Roman" w:hAnsi="Times New Roman" w:cs="Times New Roman"/>
          <w:sz w:val="28"/>
          <w:szCs w:val="28"/>
        </w:rPr>
      </w:pPr>
    </w:p>
    <w:p w14:paraId="1C175852" w14:textId="77777777" w:rsidR="00024360" w:rsidRDefault="00024360" w:rsidP="000047D3">
      <w:pPr>
        <w:pStyle w:val="NoSpacing"/>
        <w:contextualSpacing/>
        <w:rPr>
          <w:rFonts w:ascii="Times New Roman" w:hAnsi="Times New Roman" w:cs="Times New Roman"/>
          <w:sz w:val="28"/>
          <w:szCs w:val="28"/>
        </w:rPr>
      </w:pPr>
    </w:p>
    <w:p w14:paraId="46A406DF" w14:textId="77777777" w:rsidR="00024360" w:rsidRDefault="00024360" w:rsidP="000047D3">
      <w:pPr>
        <w:pStyle w:val="NoSpacing"/>
        <w:contextualSpacing/>
        <w:rPr>
          <w:rFonts w:ascii="Times New Roman" w:hAnsi="Times New Roman" w:cs="Times New Roman"/>
          <w:sz w:val="28"/>
          <w:szCs w:val="28"/>
        </w:rPr>
      </w:pPr>
    </w:p>
    <w:p w14:paraId="4D8FACFC" w14:textId="77777777" w:rsidR="009144A3" w:rsidRDefault="00024360" w:rsidP="000047D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C90D163" w14:textId="77777777" w:rsidR="009144A3" w:rsidRDefault="009144A3" w:rsidP="000047D3">
      <w:pPr>
        <w:pStyle w:val="NoSpacing"/>
        <w:contextualSpacing/>
        <w:rPr>
          <w:rFonts w:ascii="Times New Roman" w:hAnsi="Times New Roman" w:cs="Times New Roman"/>
          <w:sz w:val="28"/>
          <w:szCs w:val="28"/>
        </w:rPr>
      </w:pPr>
    </w:p>
    <w:p w14:paraId="0527542E" w14:textId="77777777" w:rsidR="009144A3" w:rsidRDefault="009144A3" w:rsidP="000047D3">
      <w:pPr>
        <w:pStyle w:val="NoSpacing"/>
        <w:contextualSpacing/>
        <w:rPr>
          <w:rFonts w:ascii="Times New Roman" w:hAnsi="Times New Roman" w:cs="Times New Roman"/>
          <w:sz w:val="28"/>
          <w:szCs w:val="28"/>
        </w:rPr>
      </w:pPr>
    </w:p>
    <w:p w14:paraId="189EE685" w14:textId="77777777" w:rsidR="009144A3" w:rsidRDefault="009144A3" w:rsidP="000047D3">
      <w:pPr>
        <w:pStyle w:val="NoSpacing"/>
        <w:contextualSpacing/>
        <w:rPr>
          <w:rFonts w:ascii="Times New Roman" w:hAnsi="Times New Roman" w:cs="Times New Roman"/>
          <w:sz w:val="28"/>
          <w:szCs w:val="28"/>
        </w:rPr>
      </w:pPr>
    </w:p>
    <w:p w14:paraId="2D17C594" w14:textId="22FE405A" w:rsidR="00065163" w:rsidRDefault="00F4198E" w:rsidP="009144A3">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7</w:t>
      </w:r>
      <w:r w:rsidR="00A02136">
        <w:rPr>
          <w:rFonts w:ascii="Times New Roman" w:hAnsi="Times New Roman" w:cs="Times New Roman"/>
          <w:sz w:val="28"/>
          <w:szCs w:val="28"/>
        </w:rPr>
        <w:t>0</w:t>
      </w:r>
    </w:p>
    <w:p w14:paraId="04039AEE" w14:textId="77777777" w:rsidR="00065163" w:rsidRDefault="00065163" w:rsidP="00065163">
      <w:pPr>
        <w:pStyle w:val="NoSpacing"/>
        <w:contextualSpacing/>
        <w:rPr>
          <w:rFonts w:ascii="Times New Roman" w:hAnsi="Times New Roman" w:cs="Times New Roman"/>
          <w:sz w:val="28"/>
          <w:szCs w:val="28"/>
        </w:rPr>
      </w:pPr>
    </w:p>
    <w:p w14:paraId="195B5FF9" w14:textId="77777777" w:rsidR="00B34AA6" w:rsidRDefault="00B34AA6" w:rsidP="00065163">
      <w:pPr>
        <w:pStyle w:val="NoSpacing"/>
        <w:rPr>
          <w:rFonts w:ascii="Times New Roman" w:hAnsi="Times New Roman" w:cs="Times New Roman"/>
          <w:sz w:val="28"/>
          <w:szCs w:val="28"/>
        </w:rPr>
      </w:pPr>
    </w:p>
    <w:p w14:paraId="617DA02F" w14:textId="3CEBC016" w:rsidR="00065163"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5.12   </w:t>
      </w:r>
      <w:r w:rsidRPr="001F58CE">
        <w:rPr>
          <w:rFonts w:ascii="Times New Roman" w:hAnsi="Times New Roman" w:cs="Times New Roman"/>
          <w:sz w:val="28"/>
          <w:szCs w:val="28"/>
        </w:rPr>
        <w:t xml:space="preserve"> </w:t>
      </w:r>
      <w:r w:rsidR="009F3AE9">
        <w:rPr>
          <w:rFonts w:ascii="Times New Roman" w:hAnsi="Times New Roman" w:cs="Times New Roman"/>
          <w:b/>
          <w:sz w:val="28"/>
          <w:szCs w:val="28"/>
          <w:highlight w:val="yellow"/>
        </w:rPr>
        <w:t>R</w:t>
      </w:r>
      <w:r w:rsidRPr="00BE6158">
        <w:rPr>
          <w:rFonts w:ascii="Times New Roman" w:hAnsi="Times New Roman" w:cs="Times New Roman"/>
          <w:b/>
          <w:sz w:val="28"/>
          <w:szCs w:val="28"/>
          <w:highlight w:val="yellow"/>
        </w:rPr>
        <w:t>.</w:t>
      </w:r>
      <w:r>
        <w:rPr>
          <w:rFonts w:ascii="Times New Roman" w:hAnsi="Times New Roman" w:cs="Times New Roman"/>
          <w:b/>
          <w:sz w:val="28"/>
          <w:szCs w:val="28"/>
        </w:rPr>
        <w:t xml:space="preserve">    </w:t>
      </w:r>
      <w:r w:rsidRPr="001F58CE">
        <w:rPr>
          <w:rFonts w:ascii="Times New Roman" w:hAnsi="Times New Roman" w:cs="Times New Roman"/>
          <w:b/>
          <w:sz w:val="28"/>
          <w:szCs w:val="28"/>
        </w:rPr>
        <w:t xml:space="preserve">   </w:t>
      </w:r>
      <w:r w:rsidRPr="00460FCF">
        <w:rPr>
          <w:rFonts w:ascii="Times New Roman" w:hAnsi="Times New Roman" w:cs="Times New Roman"/>
          <w:b/>
          <w:sz w:val="28"/>
          <w:szCs w:val="28"/>
          <w:highlight w:val="yellow"/>
          <w:u w:val="single"/>
        </w:rPr>
        <w:t>RECREATION/CONSERVATION  DISTRICT</w:t>
      </w:r>
    </w:p>
    <w:p w14:paraId="2B7704EA" w14:textId="77777777" w:rsidR="00065163" w:rsidRDefault="00065163" w:rsidP="00065163">
      <w:pPr>
        <w:pStyle w:val="NoSpacing"/>
        <w:rPr>
          <w:rFonts w:ascii="Times New Roman" w:hAnsi="Times New Roman" w:cs="Times New Roman"/>
          <w:sz w:val="28"/>
          <w:szCs w:val="28"/>
        </w:rPr>
      </w:pPr>
    </w:p>
    <w:p w14:paraId="100456AF" w14:textId="77777777" w:rsidR="009F3AE9"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The </w:t>
      </w:r>
      <w:r w:rsidR="009F3AE9">
        <w:rPr>
          <w:rFonts w:ascii="Times New Roman" w:hAnsi="Times New Roman" w:cs="Times New Roman"/>
          <w:sz w:val="28"/>
          <w:szCs w:val="28"/>
        </w:rPr>
        <w:t>Recreation/Conservation District</w:t>
      </w:r>
      <w:r>
        <w:rPr>
          <w:rFonts w:ascii="Times New Roman" w:hAnsi="Times New Roman" w:cs="Times New Roman"/>
          <w:sz w:val="28"/>
          <w:szCs w:val="28"/>
        </w:rPr>
        <w:t xml:space="preserve"> is established </w:t>
      </w:r>
      <w:r w:rsidR="009F3AE9">
        <w:rPr>
          <w:rFonts w:ascii="Times New Roman" w:hAnsi="Times New Roman" w:cs="Times New Roman"/>
          <w:sz w:val="28"/>
          <w:szCs w:val="28"/>
        </w:rPr>
        <w:t xml:space="preserve">as a district in which the </w:t>
      </w:r>
    </w:p>
    <w:p w14:paraId="117E2A9B" w14:textId="77777777" w:rsidR="009F3AE9" w:rsidRDefault="009F3AE9"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primary use of land is reserved for flood control, public recreations, natural or </w:t>
      </w:r>
    </w:p>
    <w:p w14:paraId="3035242C" w14:textId="77777777" w:rsidR="009F3AE9" w:rsidRDefault="009F3AE9"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man-made bodies of water, forests, and other similar open spaces uses.  In </w:t>
      </w:r>
    </w:p>
    <w:p w14:paraId="01B977BE" w14:textId="77777777" w:rsidR="009F3AE9" w:rsidRDefault="009F3AE9"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promoting the general purposes of this Ordinance, the specific intent of this </w:t>
      </w:r>
    </w:p>
    <w:p w14:paraId="433359A3" w14:textId="67A8CE2D" w:rsidR="00065163" w:rsidRDefault="009F3AE9"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subsection is as follows:</w:t>
      </w:r>
    </w:p>
    <w:p w14:paraId="51FA90CE" w14:textId="1492145E" w:rsidR="00ED3A06" w:rsidRDefault="00ED3A06" w:rsidP="00065163">
      <w:pPr>
        <w:pStyle w:val="NoSpacing"/>
        <w:rPr>
          <w:rFonts w:ascii="Times New Roman" w:hAnsi="Times New Roman" w:cs="Times New Roman"/>
          <w:sz w:val="28"/>
          <w:szCs w:val="28"/>
        </w:rPr>
      </w:pPr>
    </w:p>
    <w:p w14:paraId="43241258" w14:textId="211BB853" w:rsidR="00ED3A06" w:rsidRDefault="00ED3A06" w:rsidP="00C76C34">
      <w:pPr>
        <w:pStyle w:val="NoSpacing"/>
        <w:numPr>
          <w:ilvl w:val="0"/>
          <w:numId w:val="44"/>
        </w:numPr>
        <w:rPr>
          <w:rFonts w:ascii="Times New Roman" w:hAnsi="Times New Roman" w:cs="Times New Roman"/>
          <w:sz w:val="28"/>
          <w:szCs w:val="28"/>
        </w:rPr>
      </w:pPr>
      <w:r w:rsidRPr="00285729">
        <w:rPr>
          <w:rFonts w:ascii="Times New Roman" w:hAnsi="Times New Roman" w:cs="Times New Roman"/>
          <w:sz w:val="28"/>
          <w:szCs w:val="28"/>
        </w:rPr>
        <w:t>To encourage the preservation of</w:t>
      </w:r>
      <w:r w:rsidR="002874CA">
        <w:rPr>
          <w:rFonts w:ascii="Times New Roman" w:hAnsi="Times New Roman" w:cs="Times New Roman"/>
          <w:sz w:val="28"/>
          <w:szCs w:val="28"/>
        </w:rPr>
        <w:t xml:space="preserve">; </w:t>
      </w:r>
      <w:r w:rsidRPr="00285729">
        <w:rPr>
          <w:rFonts w:ascii="Times New Roman" w:hAnsi="Times New Roman" w:cs="Times New Roman"/>
          <w:sz w:val="28"/>
          <w:szCs w:val="28"/>
        </w:rPr>
        <w:t>and continued</w:t>
      </w:r>
      <w:r w:rsidR="00285729" w:rsidRPr="00285729">
        <w:rPr>
          <w:rFonts w:ascii="Times New Roman" w:hAnsi="Times New Roman" w:cs="Times New Roman"/>
          <w:sz w:val="28"/>
          <w:szCs w:val="28"/>
        </w:rPr>
        <w:t xml:space="preserve"> use of the land for conservation purposes.</w:t>
      </w:r>
    </w:p>
    <w:p w14:paraId="42CD735C" w14:textId="77777777" w:rsidR="00285729" w:rsidRPr="00285729" w:rsidRDefault="00285729" w:rsidP="00285729">
      <w:pPr>
        <w:pStyle w:val="NoSpacing"/>
        <w:rPr>
          <w:rFonts w:ascii="Times New Roman" w:hAnsi="Times New Roman" w:cs="Times New Roman"/>
          <w:sz w:val="28"/>
          <w:szCs w:val="28"/>
        </w:rPr>
      </w:pPr>
    </w:p>
    <w:p w14:paraId="3F740019" w14:textId="43AF2800" w:rsidR="00285729" w:rsidRDefault="00285729" w:rsidP="00C76C34">
      <w:pPr>
        <w:pStyle w:val="NoSpacing"/>
        <w:numPr>
          <w:ilvl w:val="0"/>
          <w:numId w:val="44"/>
        </w:numPr>
        <w:rPr>
          <w:rFonts w:ascii="Times New Roman" w:hAnsi="Times New Roman" w:cs="Times New Roman"/>
          <w:sz w:val="28"/>
          <w:szCs w:val="28"/>
        </w:rPr>
      </w:pPr>
      <w:r>
        <w:rPr>
          <w:rFonts w:ascii="Times New Roman" w:hAnsi="Times New Roman" w:cs="Times New Roman"/>
          <w:sz w:val="28"/>
          <w:szCs w:val="28"/>
        </w:rPr>
        <w:t>To prohibit residential, commercial, and industrial use of land, and to prohibit any other use which would substantially interfere with the preservation of this district.</w:t>
      </w:r>
    </w:p>
    <w:p w14:paraId="7973319A" w14:textId="77777777" w:rsidR="00285729" w:rsidRDefault="00285729" w:rsidP="00285729">
      <w:pPr>
        <w:pStyle w:val="ListParagraph"/>
        <w:rPr>
          <w:rFonts w:ascii="Times New Roman" w:hAnsi="Times New Roman" w:cs="Times New Roman"/>
          <w:sz w:val="28"/>
          <w:szCs w:val="28"/>
        </w:rPr>
      </w:pPr>
    </w:p>
    <w:p w14:paraId="51D09A43" w14:textId="3FD40420" w:rsidR="00285729" w:rsidRDefault="00285729" w:rsidP="00C76C34">
      <w:pPr>
        <w:pStyle w:val="NoSpacing"/>
        <w:numPr>
          <w:ilvl w:val="0"/>
          <w:numId w:val="44"/>
        </w:numPr>
        <w:rPr>
          <w:rFonts w:ascii="Times New Roman" w:hAnsi="Times New Roman" w:cs="Times New Roman"/>
          <w:sz w:val="28"/>
          <w:szCs w:val="28"/>
        </w:rPr>
      </w:pPr>
      <w:r>
        <w:rPr>
          <w:rFonts w:ascii="Times New Roman" w:hAnsi="Times New Roman" w:cs="Times New Roman"/>
          <w:sz w:val="28"/>
          <w:szCs w:val="28"/>
        </w:rPr>
        <w:t>To encourage the discontinuance of uses that would not be permitted as uses in the district.</w:t>
      </w:r>
    </w:p>
    <w:p w14:paraId="5342CA5E" w14:textId="77777777" w:rsidR="00285729" w:rsidRDefault="00285729" w:rsidP="00285729">
      <w:pPr>
        <w:pStyle w:val="ListParagraph"/>
        <w:rPr>
          <w:rFonts w:ascii="Times New Roman" w:hAnsi="Times New Roman" w:cs="Times New Roman"/>
          <w:sz w:val="28"/>
          <w:szCs w:val="28"/>
        </w:rPr>
      </w:pPr>
    </w:p>
    <w:p w14:paraId="1437E19B" w14:textId="77777777" w:rsidR="009F3AE9" w:rsidRDefault="009F3AE9" w:rsidP="00065163">
      <w:pPr>
        <w:pStyle w:val="NoSpacing"/>
        <w:rPr>
          <w:rFonts w:ascii="Times New Roman" w:hAnsi="Times New Roman" w:cs="Times New Roman"/>
          <w:sz w:val="28"/>
          <w:szCs w:val="28"/>
        </w:rPr>
      </w:pPr>
    </w:p>
    <w:p w14:paraId="3ED6C3E3" w14:textId="77777777" w:rsidR="00065163" w:rsidRDefault="009F3AE9" w:rsidP="00065163">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065163">
        <w:rPr>
          <w:rFonts w:ascii="Times New Roman" w:hAnsi="Times New Roman" w:cs="Times New Roman"/>
          <w:sz w:val="28"/>
          <w:szCs w:val="28"/>
        </w:rPr>
        <w:t xml:space="preserve">   </w:t>
      </w:r>
      <w:r w:rsidR="00065163" w:rsidRPr="004132BB">
        <w:rPr>
          <w:rFonts w:ascii="Times New Roman" w:hAnsi="Times New Roman" w:cs="Times New Roman"/>
          <w:b/>
          <w:sz w:val="28"/>
          <w:szCs w:val="28"/>
          <w:u w:val="single"/>
        </w:rPr>
        <w:t xml:space="preserve">Permitted Uses  </w:t>
      </w:r>
    </w:p>
    <w:p w14:paraId="5025A75E" w14:textId="77777777" w:rsidR="00065163" w:rsidRDefault="00065163" w:rsidP="00065163">
      <w:pPr>
        <w:pStyle w:val="NoSpacing"/>
        <w:rPr>
          <w:rFonts w:ascii="Times New Roman" w:hAnsi="Times New Roman" w:cs="Times New Roman"/>
          <w:b/>
          <w:sz w:val="28"/>
          <w:szCs w:val="28"/>
          <w:u w:val="single"/>
        </w:rPr>
      </w:pPr>
    </w:p>
    <w:p w14:paraId="4F929B10" w14:textId="77777777" w:rsidR="009F3AE9"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9F3AE9">
        <w:rPr>
          <w:rFonts w:ascii="Times New Roman" w:hAnsi="Times New Roman" w:cs="Times New Roman"/>
          <w:sz w:val="28"/>
          <w:szCs w:val="28"/>
        </w:rPr>
        <w:t xml:space="preserve">The following uses shall be permitted in the Recreation/Conservation </w:t>
      </w:r>
    </w:p>
    <w:p w14:paraId="46538D74" w14:textId="77777777" w:rsidR="009F3AE9" w:rsidRDefault="009F3AE9"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district subject to the various provisions of this section:</w:t>
      </w:r>
      <w:r w:rsidR="00065163">
        <w:rPr>
          <w:rFonts w:ascii="Times New Roman" w:hAnsi="Times New Roman" w:cs="Times New Roman"/>
          <w:sz w:val="28"/>
          <w:szCs w:val="28"/>
        </w:rPr>
        <w:t xml:space="preserve"> </w:t>
      </w:r>
    </w:p>
    <w:p w14:paraId="0E66706A" w14:textId="77777777" w:rsidR="00065163" w:rsidRDefault="00065163" w:rsidP="00065163">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2754447" w14:textId="671B5476" w:rsidR="00966F44" w:rsidRDefault="00966F44" w:rsidP="00C76C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Golf Courses</w:t>
      </w:r>
    </w:p>
    <w:p w14:paraId="083E219E" w14:textId="77777777" w:rsidR="00CB6672" w:rsidRPr="00CB6672" w:rsidRDefault="00966F44" w:rsidP="00C76C34">
      <w:pPr>
        <w:pStyle w:val="ListParagraph"/>
        <w:numPr>
          <w:ilvl w:val="0"/>
          <w:numId w:val="9"/>
        </w:numPr>
        <w:rPr>
          <w:rFonts w:ascii="Times New Roman" w:hAnsi="Times New Roman" w:cs="Times New Roman"/>
          <w:b/>
          <w:sz w:val="28"/>
          <w:szCs w:val="28"/>
          <w:u w:val="single"/>
        </w:rPr>
      </w:pPr>
      <w:r w:rsidRPr="00CB6672">
        <w:rPr>
          <w:rFonts w:ascii="Times New Roman" w:hAnsi="Times New Roman" w:cs="Times New Roman"/>
          <w:sz w:val="28"/>
          <w:szCs w:val="28"/>
        </w:rPr>
        <w:t>Parks and recreational activity</w:t>
      </w:r>
    </w:p>
    <w:p w14:paraId="55C4E0F0" w14:textId="0B563893" w:rsidR="00CB6672" w:rsidRPr="00FE734C" w:rsidRDefault="009F3AE9" w:rsidP="00C76C34">
      <w:pPr>
        <w:pStyle w:val="ListParagraph"/>
        <w:numPr>
          <w:ilvl w:val="0"/>
          <w:numId w:val="9"/>
        </w:numPr>
        <w:rPr>
          <w:rFonts w:ascii="Times New Roman" w:hAnsi="Times New Roman" w:cs="Times New Roman"/>
          <w:b/>
          <w:sz w:val="28"/>
          <w:szCs w:val="28"/>
          <w:u w:val="single"/>
        </w:rPr>
      </w:pPr>
      <w:r w:rsidRPr="00FE734C">
        <w:rPr>
          <w:rFonts w:ascii="Times New Roman" w:hAnsi="Times New Roman" w:cs="Times New Roman"/>
          <w:sz w:val="28"/>
          <w:szCs w:val="28"/>
        </w:rPr>
        <w:t>Municipal</w:t>
      </w:r>
      <w:r w:rsidR="002874CA" w:rsidRPr="00FE734C">
        <w:rPr>
          <w:rFonts w:ascii="Times New Roman" w:hAnsi="Times New Roman" w:cs="Times New Roman"/>
          <w:sz w:val="28"/>
          <w:szCs w:val="28"/>
        </w:rPr>
        <w:t>,</w:t>
      </w:r>
      <w:r w:rsidRPr="00FE734C">
        <w:rPr>
          <w:rFonts w:ascii="Times New Roman" w:hAnsi="Times New Roman" w:cs="Times New Roman"/>
          <w:sz w:val="28"/>
          <w:szCs w:val="28"/>
        </w:rPr>
        <w:t xml:space="preserve"> County </w:t>
      </w:r>
      <w:r w:rsidR="002874CA" w:rsidRPr="00FE734C">
        <w:rPr>
          <w:rFonts w:ascii="Times New Roman" w:hAnsi="Times New Roman" w:cs="Times New Roman"/>
          <w:sz w:val="28"/>
          <w:szCs w:val="28"/>
        </w:rPr>
        <w:t xml:space="preserve">or Board of Education </w:t>
      </w:r>
      <w:r w:rsidRPr="00FE734C">
        <w:rPr>
          <w:rFonts w:ascii="Times New Roman" w:hAnsi="Times New Roman" w:cs="Times New Roman"/>
          <w:sz w:val="28"/>
          <w:szCs w:val="28"/>
        </w:rPr>
        <w:t>owned buildings</w:t>
      </w:r>
    </w:p>
    <w:p w14:paraId="4F8D45D7" w14:textId="77777777" w:rsidR="00CB6672" w:rsidRPr="00CB6672" w:rsidRDefault="00966F44" w:rsidP="00C76C34">
      <w:pPr>
        <w:pStyle w:val="ListParagraph"/>
        <w:numPr>
          <w:ilvl w:val="0"/>
          <w:numId w:val="9"/>
        </w:numPr>
        <w:rPr>
          <w:rFonts w:ascii="Times New Roman" w:hAnsi="Times New Roman" w:cs="Times New Roman"/>
          <w:bCs/>
          <w:sz w:val="28"/>
          <w:szCs w:val="28"/>
        </w:rPr>
      </w:pPr>
      <w:r w:rsidRPr="00CB6672">
        <w:rPr>
          <w:rFonts w:ascii="Times New Roman" w:hAnsi="Times New Roman" w:cs="Times New Roman"/>
          <w:sz w:val="28"/>
          <w:szCs w:val="28"/>
        </w:rPr>
        <w:t>Nature preserves</w:t>
      </w:r>
    </w:p>
    <w:p w14:paraId="5E9985B7" w14:textId="77777777" w:rsidR="00CB6672" w:rsidRDefault="00966F44" w:rsidP="00C76C34">
      <w:pPr>
        <w:pStyle w:val="ListParagraph"/>
        <w:numPr>
          <w:ilvl w:val="0"/>
          <w:numId w:val="9"/>
        </w:numPr>
        <w:rPr>
          <w:rFonts w:ascii="Times New Roman" w:hAnsi="Times New Roman" w:cs="Times New Roman"/>
          <w:bCs/>
          <w:sz w:val="28"/>
          <w:szCs w:val="28"/>
        </w:rPr>
      </w:pPr>
      <w:r w:rsidRPr="00CB6672">
        <w:rPr>
          <w:rFonts w:ascii="Times New Roman" w:hAnsi="Times New Roman" w:cs="Times New Roman"/>
          <w:bCs/>
          <w:sz w:val="28"/>
          <w:szCs w:val="28"/>
        </w:rPr>
        <w:t>Farming</w:t>
      </w:r>
    </w:p>
    <w:p w14:paraId="5D001465" w14:textId="77777777" w:rsidR="00CB6672" w:rsidRDefault="00966F44" w:rsidP="00C76C34">
      <w:pPr>
        <w:pStyle w:val="ListParagraph"/>
        <w:numPr>
          <w:ilvl w:val="0"/>
          <w:numId w:val="9"/>
        </w:numPr>
        <w:rPr>
          <w:rFonts w:ascii="Times New Roman" w:hAnsi="Times New Roman" w:cs="Times New Roman"/>
          <w:bCs/>
          <w:sz w:val="28"/>
          <w:szCs w:val="28"/>
        </w:rPr>
      </w:pPr>
      <w:r w:rsidRPr="00CB6672">
        <w:rPr>
          <w:rFonts w:ascii="Times New Roman" w:hAnsi="Times New Roman" w:cs="Times New Roman"/>
          <w:bCs/>
          <w:sz w:val="28"/>
          <w:szCs w:val="28"/>
        </w:rPr>
        <w:t>Parking Facilities</w:t>
      </w:r>
    </w:p>
    <w:p w14:paraId="31FA11EF" w14:textId="77679D07" w:rsidR="00966F44" w:rsidRPr="00CB6672" w:rsidRDefault="00966F44" w:rsidP="00C76C34">
      <w:pPr>
        <w:pStyle w:val="ListParagraph"/>
        <w:numPr>
          <w:ilvl w:val="0"/>
          <w:numId w:val="9"/>
        </w:numPr>
        <w:rPr>
          <w:rFonts w:ascii="Times New Roman" w:hAnsi="Times New Roman" w:cs="Times New Roman"/>
          <w:bCs/>
          <w:sz w:val="28"/>
          <w:szCs w:val="28"/>
        </w:rPr>
      </w:pPr>
      <w:r w:rsidRPr="00CB6672">
        <w:rPr>
          <w:rFonts w:ascii="Times New Roman" w:hAnsi="Times New Roman" w:cs="Times New Roman"/>
          <w:bCs/>
          <w:sz w:val="28"/>
          <w:szCs w:val="28"/>
        </w:rPr>
        <w:t>Open space land</w:t>
      </w:r>
    </w:p>
    <w:p w14:paraId="49559B56" w14:textId="77777777" w:rsidR="00065163" w:rsidRPr="004132BB" w:rsidRDefault="00065163" w:rsidP="00065163">
      <w:pPr>
        <w:pStyle w:val="NoSpacing"/>
        <w:ind w:left="2535"/>
        <w:rPr>
          <w:rFonts w:ascii="Times New Roman" w:hAnsi="Times New Roman" w:cs="Times New Roman"/>
          <w:b/>
          <w:sz w:val="28"/>
          <w:szCs w:val="28"/>
          <w:u w:val="single"/>
        </w:rPr>
      </w:pPr>
    </w:p>
    <w:p w14:paraId="54F65E31" w14:textId="77777777" w:rsidR="00CB6672" w:rsidRDefault="00CB6672" w:rsidP="00285729">
      <w:pPr>
        <w:pStyle w:val="ListParagraph"/>
        <w:jc w:val="center"/>
        <w:rPr>
          <w:rFonts w:ascii="Times New Roman" w:hAnsi="Times New Roman" w:cs="Times New Roman"/>
          <w:sz w:val="28"/>
          <w:szCs w:val="28"/>
        </w:rPr>
      </w:pPr>
    </w:p>
    <w:p w14:paraId="1CE8897B" w14:textId="3C22F4EC" w:rsidR="009F3AE9" w:rsidRDefault="00285729" w:rsidP="00285729">
      <w:pPr>
        <w:pStyle w:val="ListParagraph"/>
        <w:jc w:val="center"/>
        <w:rPr>
          <w:rFonts w:ascii="Times New Roman" w:hAnsi="Times New Roman" w:cs="Times New Roman"/>
          <w:sz w:val="28"/>
          <w:szCs w:val="28"/>
        </w:rPr>
      </w:pPr>
      <w:r>
        <w:rPr>
          <w:rFonts w:ascii="Times New Roman" w:hAnsi="Times New Roman" w:cs="Times New Roman"/>
          <w:sz w:val="28"/>
          <w:szCs w:val="28"/>
        </w:rPr>
        <w:t>7</w:t>
      </w:r>
      <w:r w:rsidR="00A02136">
        <w:rPr>
          <w:rFonts w:ascii="Times New Roman" w:hAnsi="Times New Roman" w:cs="Times New Roman"/>
          <w:sz w:val="28"/>
          <w:szCs w:val="28"/>
        </w:rPr>
        <w:t>1</w:t>
      </w:r>
    </w:p>
    <w:p w14:paraId="1FEEF480" w14:textId="77777777" w:rsidR="009F3AE9" w:rsidRDefault="009F3AE9" w:rsidP="009F3AE9">
      <w:pPr>
        <w:pStyle w:val="NoSpacing"/>
        <w:ind w:left="2535"/>
        <w:contextualSpacing/>
        <w:rPr>
          <w:rFonts w:ascii="Times New Roman" w:hAnsi="Times New Roman" w:cs="Times New Roman"/>
          <w:sz w:val="28"/>
          <w:szCs w:val="28"/>
        </w:rPr>
      </w:pPr>
    </w:p>
    <w:p w14:paraId="2D268A8C" w14:textId="77777777" w:rsidR="009F3AE9" w:rsidRDefault="009F3AE9" w:rsidP="009F3AE9">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AB75C5">
        <w:rPr>
          <w:rFonts w:ascii="Times New Roman" w:hAnsi="Times New Roman" w:cs="Times New Roman"/>
          <w:b/>
          <w:sz w:val="28"/>
          <w:szCs w:val="28"/>
          <w:u w:val="single"/>
        </w:rPr>
        <w:t>Conditional Uses</w:t>
      </w:r>
    </w:p>
    <w:p w14:paraId="3A9DF19B" w14:textId="77777777" w:rsidR="009F3AE9" w:rsidRDefault="009F3AE9" w:rsidP="009F3AE9">
      <w:pPr>
        <w:pStyle w:val="NoSpacing"/>
        <w:rPr>
          <w:rFonts w:ascii="Times New Roman" w:hAnsi="Times New Roman" w:cs="Times New Roman"/>
          <w:b/>
          <w:sz w:val="28"/>
          <w:szCs w:val="28"/>
          <w:u w:val="single"/>
        </w:rPr>
      </w:pPr>
    </w:p>
    <w:p w14:paraId="584A8B7E" w14:textId="77777777" w:rsidR="009F3AE9" w:rsidRDefault="009F3AE9" w:rsidP="009F3AE9">
      <w:pPr>
        <w:pStyle w:val="NoSpacing"/>
        <w:rPr>
          <w:rFonts w:ascii="Times New Roman" w:hAnsi="Times New Roman" w:cs="Times New Roman"/>
          <w:sz w:val="28"/>
          <w:szCs w:val="28"/>
        </w:rPr>
      </w:pPr>
      <w:r w:rsidRPr="00AB75C5">
        <w:rPr>
          <w:rFonts w:ascii="Times New Roman" w:hAnsi="Times New Roman" w:cs="Times New Roman"/>
          <w:sz w:val="28"/>
          <w:szCs w:val="28"/>
        </w:rPr>
        <w:t xml:space="preserve">          </w:t>
      </w:r>
      <w:r>
        <w:rPr>
          <w:rFonts w:ascii="Times New Roman" w:hAnsi="Times New Roman" w:cs="Times New Roman"/>
          <w:sz w:val="28"/>
          <w:szCs w:val="28"/>
        </w:rPr>
        <w:t xml:space="preserve">       The following uses may be permitted as conditional uses by the </w:t>
      </w:r>
    </w:p>
    <w:p w14:paraId="3ED645DA" w14:textId="77777777" w:rsidR="009F3AE9" w:rsidRDefault="009F3AE9"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Town Board subject to the provisions of Section 12:</w:t>
      </w:r>
    </w:p>
    <w:p w14:paraId="3D42974F" w14:textId="77777777" w:rsidR="009F3AE9" w:rsidRDefault="009F3AE9" w:rsidP="009F3AE9">
      <w:pPr>
        <w:pStyle w:val="NoSpacing"/>
        <w:rPr>
          <w:rFonts w:ascii="Times New Roman" w:hAnsi="Times New Roman" w:cs="Times New Roman"/>
          <w:sz w:val="28"/>
          <w:szCs w:val="28"/>
        </w:rPr>
      </w:pPr>
    </w:p>
    <w:p w14:paraId="08450716" w14:textId="015D6B92" w:rsidR="009F3AE9" w:rsidRPr="009144A3" w:rsidRDefault="009F3AE9" w:rsidP="009F3AE9">
      <w:pPr>
        <w:pStyle w:val="NoSpacing"/>
        <w:numPr>
          <w:ilvl w:val="0"/>
          <w:numId w:val="9"/>
        </w:numPr>
        <w:ind w:left="2535"/>
        <w:rPr>
          <w:rFonts w:ascii="Times New Roman" w:hAnsi="Times New Roman" w:cs="Times New Roman"/>
          <w:sz w:val="28"/>
          <w:szCs w:val="28"/>
        </w:rPr>
      </w:pPr>
      <w:r w:rsidRPr="009144A3">
        <w:rPr>
          <w:rFonts w:ascii="Times New Roman" w:hAnsi="Times New Roman" w:cs="Times New Roman"/>
          <w:sz w:val="28"/>
          <w:szCs w:val="28"/>
        </w:rPr>
        <w:t>Cemeteries</w:t>
      </w:r>
    </w:p>
    <w:p w14:paraId="5B2D8539" w14:textId="77777777" w:rsidR="00024360" w:rsidRDefault="00371153" w:rsidP="009F3AE9">
      <w:pPr>
        <w:pStyle w:val="ListParagraph"/>
        <w:ind w:left="2520"/>
        <w:rPr>
          <w:rFonts w:ascii="Times New Roman" w:hAnsi="Times New Roman" w:cs="Times New Roman"/>
          <w:sz w:val="28"/>
          <w:szCs w:val="28"/>
        </w:rPr>
      </w:pPr>
      <w:r>
        <w:rPr>
          <w:rFonts w:ascii="Times New Roman" w:hAnsi="Times New Roman" w:cs="Times New Roman"/>
          <w:sz w:val="28"/>
          <w:szCs w:val="28"/>
        </w:rPr>
        <w:t xml:space="preserve">                            </w:t>
      </w:r>
    </w:p>
    <w:p w14:paraId="7C5CB851" w14:textId="598E1DE9" w:rsidR="009F3AE9" w:rsidRDefault="00024360" w:rsidP="009F3AE9">
      <w:pPr>
        <w:pStyle w:val="ListParagraph"/>
        <w:ind w:left="2520"/>
        <w:rPr>
          <w:rFonts w:ascii="Times New Roman" w:hAnsi="Times New Roman" w:cs="Times New Roman"/>
          <w:sz w:val="28"/>
          <w:szCs w:val="28"/>
        </w:rPr>
      </w:pPr>
      <w:r>
        <w:rPr>
          <w:rFonts w:ascii="Times New Roman" w:hAnsi="Times New Roman" w:cs="Times New Roman"/>
          <w:sz w:val="28"/>
          <w:szCs w:val="28"/>
        </w:rPr>
        <w:t xml:space="preserve">             </w:t>
      </w:r>
    </w:p>
    <w:p w14:paraId="0C17E8C0" w14:textId="77777777" w:rsidR="009F3AE9" w:rsidRDefault="009F3AE9" w:rsidP="009F3AE9">
      <w:pPr>
        <w:pStyle w:val="NoSpacing"/>
        <w:rPr>
          <w:rFonts w:ascii="Times New Roman" w:hAnsi="Times New Roman" w:cs="Times New Roman"/>
          <w:b/>
          <w:sz w:val="28"/>
          <w:szCs w:val="28"/>
          <w:u w:val="single"/>
        </w:rPr>
      </w:pPr>
      <w:r w:rsidRPr="00DF67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2C50">
        <w:rPr>
          <w:rFonts w:ascii="Times New Roman" w:hAnsi="Times New Roman" w:cs="Times New Roman"/>
          <w:b/>
          <w:sz w:val="28"/>
          <w:szCs w:val="28"/>
          <w:u w:val="single"/>
        </w:rPr>
        <w:t>Dimensional Requirements</w:t>
      </w:r>
    </w:p>
    <w:p w14:paraId="0C48C1D4" w14:textId="77777777" w:rsidR="009F3AE9" w:rsidRDefault="009F3AE9" w:rsidP="009F3AE9">
      <w:pPr>
        <w:pStyle w:val="NoSpacing"/>
        <w:rPr>
          <w:rFonts w:ascii="Times New Roman" w:hAnsi="Times New Roman" w:cs="Times New Roman"/>
          <w:b/>
          <w:sz w:val="28"/>
          <w:szCs w:val="28"/>
          <w:u w:val="single"/>
        </w:rPr>
      </w:pPr>
    </w:p>
    <w:p w14:paraId="5E409EB5" w14:textId="77777777" w:rsidR="009F3AE9" w:rsidRDefault="009F3AE9" w:rsidP="009F3AE9">
      <w:pPr>
        <w:pStyle w:val="NoSpacing"/>
        <w:rPr>
          <w:rFonts w:ascii="Times New Roman" w:hAnsi="Times New Roman" w:cs="Times New Roman"/>
          <w:sz w:val="28"/>
          <w:szCs w:val="28"/>
        </w:rPr>
      </w:pPr>
      <w:r w:rsidRPr="00E82C50">
        <w:rPr>
          <w:rFonts w:ascii="Times New Roman" w:hAnsi="Times New Roman" w:cs="Times New Roman"/>
          <w:b/>
          <w:sz w:val="28"/>
          <w:szCs w:val="28"/>
        </w:rPr>
        <w:t xml:space="preserve">           </w:t>
      </w:r>
      <w:r>
        <w:rPr>
          <w:rFonts w:ascii="Times New Roman" w:hAnsi="Times New Roman" w:cs="Times New Roman"/>
          <w:sz w:val="28"/>
          <w:szCs w:val="28"/>
        </w:rPr>
        <w:t xml:space="preserve">Within the Recreation/Conservation District as shown on the Zoning Map, </w:t>
      </w:r>
    </w:p>
    <w:p w14:paraId="70156489" w14:textId="77777777" w:rsidR="00EB444C" w:rsidRDefault="009F3AE9"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there shall be no minimum lot areas, widths, or yards required due to the </w:t>
      </w:r>
    </w:p>
    <w:p w14:paraId="7FBED35A" w14:textId="77777777" w:rsidR="009F3AE9" w:rsidRDefault="00EB444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9F3AE9">
        <w:rPr>
          <w:rFonts w:ascii="Times New Roman" w:hAnsi="Times New Roman" w:cs="Times New Roman"/>
          <w:sz w:val="28"/>
          <w:szCs w:val="28"/>
        </w:rPr>
        <w:t>exceptional physical characteristics of this district</w:t>
      </w:r>
      <w:r>
        <w:rPr>
          <w:rFonts w:ascii="Times New Roman" w:hAnsi="Times New Roman" w:cs="Times New Roman"/>
          <w:sz w:val="28"/>
          <w:szCs w:val="28"/>
        </w:rPr>
        <w:t>.</w:t>
      </w:r>
      <w:r w:rsidR="009F3AE9">
        <w:rPr>
          <w:rFonts w:ascii="Times New Roman" w:hAnsi="Times New Roman" w:cs="Times New Roman"/>
          <w:sz w:val="28"/>
          <w:szCs w:val="28"/>
        </w:rPr>
        <w:t xml:space="preserve">  </w:t>
      </w:r>
    </w:p>
    <w:p w14:paraId="56BF2000" w14:textId="77777777" w:rsidR="009F3AE9" w:rsidRDefault="009F3AE9" w:rsidP="009F3AE9">
      <w:pPr>
        <w:pStyle w:val="NoSpacing"/>
        <w:rPr>
          <w:rFonts w:ascii="Times New Roman" w:hAnsi="Times New Roman" w:cs="Times New Roman"/>
          <w:sz w:val="28"/>
          <w:szCs w:val="28"/>
        </w:rPr>
      </w:pPr>
    </w:p>
    <w:p w14:paraId="7D3B8706" w14:textId="77777777" w:rsidR="009F3AE9" w:rsidRDefault="009F3AE9" w:rsidP="009F3AE9">
      <w:pPr>
        <w:pStyle w:val="NoSpacing"/>
        <w:rPr>
          <w:rFonts w:ascii="Times New Roman" w:hAnsi="Times New Roman" w:cs="Times New Roman"/>
          <w:sz w:val="28"/>
          <w:szCs w:val="28"/>
        </w:rPr>
      </w:pPr>
    </w:p>
    <w:p w14:paraId="6FB7E803" w14:textId="77777777" w:rsidR="00EB444C" w:rsidRPr="00EB444C" w:rsidRDefault="009F3AE9" w:rsidP="009F3AE9">
      <w:pPr>
        <w:pStyle w:val="NoSpacing"/>
        <w:rPr>
          <w:rFonts w:ascii="Times New Roman" w:hAnsi="Times New Roman" w:cs="Times New Roman"/>
          <w:b/>
          <w:sz w:val="28"/>
          <w:szCs w:val="28"/>
          <w:u w:val="single"/>
        </w:rPr>
      </w:pPr>
      <w:r>
        <w:rPr>
          <w:rFonts w:ascii="Times New Roman" w:hAnsi="Times New Roman" w:cs="Times New Roman"/>
          <w:b/>
          <w:sz w:val="28"/>
          <w:szCs w:val="28"/>
        </w:rPr>
        <w:t xml:space="preserve">       </w:t>
      </w:r>
      <w:r w:rsidRPr="006F300E">
        <w:rPr>
          <w:rFonts w:ascii="Times New Roman" w:hAnsi="Times New Roman" w:cs="Times New Roman"/>
          <w:b/>
          <w:sz w:val="28"/>
          <w:szCs w:val="28"/>
        </w:rPr>
        <w:t xml:space="preserve">  </w:t>
      </w:r>
      <w:r w:rsidR="00EB444C" w:rsidRPr="00EB444C">
        <w:rPr>
          <w:rFonts w:ascii="Times New Roman" w:hAnsi="Times New Roman" w:cs="Times New Roman"/>
          <w:b/>
          <w:sz w:val="28"/>
          <w:szCs w:val="28"/>
          <w:u w:val="single"/>
        </w:rPr>
        <w:t>Signs</w:t>
      </w:r>
    </w:p>
    <w:p w14:paraId="7D4CBE96" w14:textId="77777777" w:rsidR="009F3AE9" w:rsidRDefault="009F3AE9" w:rsidP="009F3AE9">
      <w:pPr>
        <w:pStyle w:val="NoSpacing"/>
        <w:rPr>
          <w:rFonts w:ascii="Times New Roman" w:hAnsi="Times New Roman" w:cs="Times New Roman"/>
          <w:b/>
          <w:sz w:val="28"/>
          <w:szCs w:val="28"/>
          <w:u w:val="single"/>
        </w:rPr>
      </w:pPr>
    </w:p>
    <w:p w14:paraId="0438784E" w14:textId="77777777" w:rsidR="00EB444C" w:rsidRDefault="00EB444C" w:rsidP="009F3AE9">
      <w:pPr>
        <w:pStyle w:val="NoSpacing"/>
        <w:rPr>
          <w:rFonts w:ascii="Times New Roman" w:hAnsi="Times New Roman" w:cs="Times New Roman"/>
          <w:sz w:val="28"/>
          <w:szCs w:val="28"/>
        </w:rPr>
      </w:pPr>
      <w:r w:rsidRPr="00EB444C">
        <w:rPr>
          <w:rFonts w:ascii="Times New Roman" w:hAnsi="Times New Roman" w:cs="Times New Roman"/>
          <w:b/>
          <w:sz w:val="28"/>
          <w:szCs w:val="28"/>
        </w:rPr>
        <w:t xml:space="preserve">         </w:t>
      </w:r>
      <w:r>
        <w:rPr>
          <w:rFonts w:ascii="Times New Roman" w:hAnsi="Times New Roman" w:cs="Times New Roman"/>
          <w:sz w:val="28"/>
          <w:szCs w:val="28"/>
        </w:rPr>
        <w:t>One</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per lot which may be illuminated if no direct light is cast on the </w:t>
      </w:r>
    </w:p>
    <w:p w14:paraId="056C0CE6" w14:textId="77777777" w:rsidR="00EB444C" w:rsidRDefault="00EB444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adjoining property and if all lighting is non-flashing in design.  Maximum </w:t>
      </w:r>
    </w:p>
    <w:p w14:paraId="1D378EC0" w14:textId="77777777" w:rsidR="00EB444C" w:rsidRDefault="00EB444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surface area:</w:t>
      </w:r>
    </w:p>
    <w:p w14:paraId="776C2241" w14:textId="77777777" w:rsidR="00EB444C" w:rsidRDefault="00EB444C" w:rsidP="009F3AE9">
      <w:pPr>
        <w:pStyle w:val="NoSpacing"/>
        <w:rPr>
          <w:rFonts w:ascii="Times New Roman" w:hAnsi="Times New Roman" w:cs="Times New Roman"/>
          <w:sz w:val="28"/>
          <w:szCs w:val="28"/>
        </w:rPr>
      </w:pPr>
    </w:p>
    <w:p w14:paraId="0A6B14E6" w14:textId="77777777" w:rsidR="00EB444C" w:rsidRDefault="00EB444C"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Cemeteries and parks – 15 square feet</w:t>
      </w:r>
    </w:p>
    <w:p w14:paraId="490D63A4" w14:textId="77777777" w:rsidR="00EB444C" w:rsidRDefault="00EB444C" w:rsidP="00EB444C">
      <w:pPr>
        <w:pStyle w:val="NoSpacing"/>
        <w:rPr>
          <w:rFonts w:ascii="Times New Roman" w:hAnsi="Times New Roman" w:cs="Times New Roman"/>
          <w:sz w:val="28"/>
          <w:szCs w:val="28"/>
        </w:rPr>
      </w:pPr>
    </w:p>
    <w:p w14:paraId="21B46B3D" w14:textId="77777777" w:rsidR="00EB444C" w:rsidRDefault="00EB444C" w:rsidP="00C76C34">
      <w:pPr>
        <w:pStyle w:val="NoSpacing"/>
        <w:numPr>
          <w:ilvl w:val="0"/>
          <w:numId w:val="9"/>
        </w:numPr>
        <w:rPr>
          <w:rFonts w:ascii="Times New Roman" w:hAnsi="Times New Roman" w:cs="Times New Roman"/>
          <w:sz w:val="28"/>
          <w:szCs w:val="28"/>
        </w:rPr>
      </w:pPr>
      <w:r>
        <w:rPr>
          <w:rFonts w:ascii="Times New Roman" w:hAnsi="Times New Roman" w:cs="Times New Roman"/>
          <w:sz w:val="28"/>
          <w:szCs w:val="28"/>
        </w:rPr>
        <w:t xml:space="preserve"> Real Estate – 6 square feet</w:t>
      </w:r>
    </w:p>
    <w:p w14:paraId="2182C2C7" w14:textId="77777777" w:rsidR="00183325" w:rsidRDefault="00183325" w:rsidP="00183325">
      <w:pPr>
        <w:pStyle w:val="ListParagraph"/>
        <w:rPr>
          <w:rFonts w:ascii="Times New Roman" w:hAnsi="Times New Roman" w:cs="Times New Roman"/>
          <w:sz w:val="28"/>
          <w:szCs w:val="28"/>
        </w:rPr>
      </w:pPr>
    </w:p>
    <w:p w14:paraId="307707F0" w14:textId="77777777" w:rsidR="00183325" w:rsidRDefault="00183325" w:rsidP="00183325">
      <w:pPr>
        <w:pStyle w:val="NoSpacing"/>
        <w:rPr>
          <w:rFonts w:ascii="Times New Roman" w:hAnsi="Times New Roman" w:cs="Times New Roman"/>
          <w:sz w:val="28"/>
          <w:szCs w:val="28"/>
        </w:rPr>
      </w:pPr>
    </w:p>
    <w:p w14:paraId="61784C24" w14:textId="77777777" w:rsidR="00183325" w:rsidRDefault="00183325" w:rsidP="00183325">
      <w:pPr>
        <w:pStyle w:val="NoSpacing"/>
        <w:rPr>
          <w:rFonts w:ascii="Times New Roman" w:hAnsi="Times New Roman" w:cs="Times New Roman"/>
          <w:sz w:val="28"/>
          <w:szCs w:val="28"/>
        </w:rPr>
      </w:pPr>
    </w:p>
    <w:p w14:paraId="5F0DE5A1" w14:textId="77777777" w:rsidR="00B97D01" w:rsidRDefault="00B97D01" w:rsidP="00183325">
      <w:pPr>
        <w:pStyle w:val="NoSpacing"/>
        <w:rPr>
          <w:rFonts w:ascii="Times New Roman" w:hAnsi="Times New Roman" w:cs="Times New Roman"/>
          <w:b/>
          <w:sz w:val="28"/>
          <w:szCs w:val="28"/>
        </w:rPr>
      </w:pPr>
    </w:p>
    <w:p w14:paraId="332F488D" w14:textId="77777777" w:rsidR="00B97D01" w:rsidRDefault="00B97D01" w:rsidP="00183325">
      <w:pPr>
        <w:pStyle w:val="NoSpacing"/>
        <w:rPr>
          <w:rFonts w:ascii="Times New Roman" w:hAnsi="Times New Roman" w:cs="Times New Roman"/>
          <w:b/>
          <w:sz w:val="28"/>
          <w:szCs w:val="28"/>
        </w:rPr>
      </w:pPr>
    </w:p>
    <w:p w14:paraId="37FF14C0" w14:textId="77777777" w:rsidR="00B97D01" w:rsidRDefault="00B97D01" w:rsidP="00183325">
      <w:pPr>
        <w:pStyle w:val="NoSpacing"/>
        <w:rPr>
          <w:rFonts w:ascii="Times New Roman" w:hAnsi="Times New Roman" w:cs="Times New Roman"/>
          <w:b/>
          <w:sz w:val="28"/>
          <w:szCs w:val="28"/>
        </w:rPr>
      </w:pPr>
    </w:p>
    <w:p w14:paraId="4FCBE72F" w14:textId="77777777" w:rsidR="00B97D01" w:rsidRDefault="00B97D01" w:rsidP="00183325">
      <w:pPr>
        <w:pStyle w:val="NoSpacing"/>
        <w:rPr>
          <w:rFonts w:ascii="Times New Roman" w:hAnsi="Times New Roman" w:cs="Times New Roman"/>
          <w:b/>
          <w:sz w:val="28"/>
          <w:szCs w:val="28"/>
        </w:rPr>
      </w:pPr>
    </w:p>
    <w:p w14:paraId="5C70E351" w14:textId="77777777" w:rsidR="00B97D01" w:rsidRDefault="00B97D01" w:rsidP="00183325">
      <w:pPr>
        <w:pStyle w:val="NoSpacing"/>
        <w:rPr>
          <w:rFonts w:ascii="Times New Roman" w:hAnsi="Times New Roman" w:cs="Times New Roman"/>
          <w:b/>
          <w:sz w:val="28"/>
          <w:szCs w:val="28"/>
        </w:rPr>
      </w:pPr>
    </w:p>
    <w:p w14:paraId="71CD942E" w14:textId="77777777" w:rsidR="00B97D01" w:rsidRDefault="00B97D01" w:rsidP="00183325">
      <w:pPr>
        <w:pStyle w:val="NoSpacing"/>
        <w:rPr>
          <w:rFonts w:ascii="Times New Roman" w:hAnsi="Times New Roman" w:cs="Times New Roman"/>
          <w:b/>
          <w:sz w:val="28"/>
          <w:szCs w:val="28"/>
        </w:rPr>
      </w:pPr>
    </w:p>
    <w:p w14:paraId="76BAAF47" w14:textId="77777777" w:rsidR="00B97D01" w:rsidRDefault="00B97D01" w:rsidP="00183325">
      <w:pPr>
        <w:pStyle w:val="NoSpacing"/>
        <w:rPr>
          <w:rFonts w:ascii="Times New Roman" w:hAnsi="Times New Roman" w:cs="Times New Roman"/>
          <w:b/>
          <w:sz w:val="28"/>
          <w:szCs w:val="28"/>
        </w:rPr>
      </w:pPr>
    </w:p>
    <w:p w14:paraId="72E33FAF" w14:textId="77777777" w:rsidR="00B97D01" w:rsidRDefault="00B97D01" w:rsidP="00183325">
      <w:pPr>
        <w:pStyle w:val="NoSpacing"/>
        <w:rPr>
          <w:rFonts w:ascii="Times New Roman" w:hAnsi="Times New Roman" w:cs="Times New Roman"/>
          <w:b/>
          <w:sz w:val="28"/>
          <w:szCs w:val="28"/>
        </w:rPr>
      </w:pPr>
    </w:p>
    <w:p w14:paraId="130F1762" w14:textId="77777777" w:rsidR="00B97D01" w:rsidRDefault="00B97D01" w:rsidP="00183325">
      <w:pPr>
        <w:pStyle w:val="NoSpacing"/>
        <w:rPr>
          <w:rFonts w:ascii="Times New Roman" w:hAnsi="Times New Roman" w:cs="Times New Roman"/>
          <w:b/>
          <w:sz w:val="28"/>
          <w:szCs w:val="28"/>
        </w:rPr>
      </w:pPr>
    </w:p>
    <w:p w14:paraId="627AB96D" w14:textId="3504AC79" w:rsidR="00B97D01" w:rsidRPr="002F7615" w:rsidRDefault="00371153" w:rsidP="00183325">
      <w:pPr>
        <w:pStyle w:val="NoSpacing"/>
        <w:rPr>
          <w:rFonts w:ascii="Times New Roman" w:hAnsi="Times New Roman" w:cs="Times New Roman"/>
          <w:sz w:val="28"/>
          <w:szCs w:val="28"/>
        </w:rPr>
      </w:pPr>
      <w:r w:rsidRPr="002F7615">
        <w:rPr>
          <w:rFonts w:ascii="Times New Roman" w:hAnsi="Times New Roman" w:cs="Times New Roman"/>
          <w:sz w:val="28"/>
          <w:szCs w:val="28"/>
        </w:rPr>
        <w:t xml:space="preserve">                                                                     </w:t>
      </w:r>
      <w:r w:rsidR="002F7615" w:rsidRPr="002F7615">
        <w:rPr>
          <w:rFonts w:ascii="Times New Roman" w:hAnsi="Times New Roman" w:cs="Times New Roman"/>
          <w:sz w:val="28"/>
          <w:szCs w:val="28"/>
        </w:rPr>
        <w:t>7</w:t>
      </w:r>
      <w:r w:rsidR="00A02136">
        <w:rPr>
          <w:rFonts w:ascii="Times New Roman" w:hAnsi="Times New Roman" w:cs="Times New Roman"/>
          <w:sz w:val="28"/>
          <w:szCs w:val="28"/>
        </w:rPr>
        <w:t>2</w:t>
      </w:r>
    </w:p>
    <w:p w14:paraId="192873E0" w14:textId="77777777" w:rsidR="00183325" w:rsidRDefault="00183325" w:rsidP="00183325">
      <w:pPr>
        <w:pStyle w:val="NoSpacing"/>
        <w:rPr>
          <w:rFonts w:ascii="Times New Roman" w:hAnsi="Times New Roman" w:cs="Times New Roman"/>
          <w:sz w:val="28"/>
          <w:szCs w:val="28"/>
        </w:rPr>
      </w:pPr>
      <w:r w:rsidRPr="00FE734C">
        <w:rPr>
          <w:rFonts w:ascii="Times New Roman" w:hAnsi="Times New Roman" w:cs="Times New Roman"/>
          <w:b/>
          <w:sz w:val="28"/>
          <w:szCs w:val="28"/>
        </w:rPr>
        <w:lastRenderedPageBreak/>
        <w:t>SECTION 6</w:t>
      </w:r>
      <w:r w:rsidRPr="00FE734C">
        <w:rPr>
          <w:rFonts w:ascii="Times New Roman" w:hAnsi="Times New Roman" w:cs="Times New Roman"/>
          <w:sz w:val="28"/>
          <w:szCs w:val="28"/>
        </w:rPr>
        <w:t xml:space="preserve">.     </w:t>
      </w:r>
      <w:r w:rsidRPr="00FE734C">
        <w:rPr>
          <w:rFonts w:ascii="Times New Roman" w:hAnsi="Times New Roman" w:cs="Times New Roman"/>
          <w:b/>
          <w:sz w:val="28"/>
          <w:szCs w:val="28"/>
          <w:u w:val="single"/>
        </w:rPr>
        <w:t>EXCEPTIONS AND MODIFICATIONS</w:t>
      </w:r>
    </w:p>
    <w:p w14:paraId="3FF213B8" w14:textId="77777777" w:rsidR="00EB444C" w:rsidRDefault="00EB444C" w:rsidP="00EB444C">
      <w:pPr>
        <w:pStyle w:val="NoSpacing"/>
        <w:rPr>
          <w:rFonts w:ascii="Times New Roman" w:hAnsi="Times New Roman" w:cs="Times New Roman"/>
          <w:sz w:val="28"/>
          <w:szCs w:val="28"/>
        </w:rPr>
      </w:pPr>
    </w:p>
    <w:p w14:paraId="44EB4E4A" w14:textId="1C038579" w:rsidR="009F3AE9" w:rsidRPr="00315881" w:rsidRDefault="005D4376" w:rsidP="009F3AE9">
      <w:pPr>
        <w:pStyle w:val="NoSpacing"/>
        <w:rPr>
          <w:rFonts w:ascii="Times New Roman" w:hAnsi="Times New Roman" w:cs="Times New Roman"/>
          <w:color w:val="FF0000"/>
          <w:sz w:val="18"/>
          <w:szCs w:val="18"/>
        </w:rPr>
      </w:pPr>
      <w:r w:rsidRPr="005D4376">
        <w:rPr>
          <w:rFonts w:ascii="Times New Roman" w:hAnsi="Times New Roman" w:cs="Times New Roman"/>
          <w:sz w:val="28"/>
          <w:szCs w:val="28"/>
        </w:rPr>
        <w:t>The dimensional</w:t>
      </w:r>
      <w:r>
        <w:rPr>
          <w:rFonts w:ascii="Times New Roman" w:hAnsi="Times New Roman" w:cs="Times New Roman"/>
          <w:sz w:val="28"/>
          <w:szCs w:val="28"/>
        </w:rPr>
        <w:t xml:space="preserve"> requirements of this Ordinance shall be complied with in all respects except that under the specific conditions</w:t>
      </w:r>
      <w:r w:rsidRPr="005D4376">
        <w:rPr>
          <w:rFonts w:ascii="Times New Roman" w:hAnsi="Times New Roman" w:cs="Times New Roman"/>
          <w:sz w:val="28"/>
          <w:szCs w:val="28"/>
        </w:rPr>
        <w:t xml:space="preserve"> </w:t>
      </w:r>
      <w:r>
        <w:rPr>
          <w:rFonts w:ascii="Times New Roman" w:hAnsi="Times New Roman" w:cs="Times New Roman"/>
          <w:sz w:val="28"/>
          <w:szCs w:val="28"/>
        </w:rPr>
        <w:t>as outlined in this Section, the requirements may be waived or modified as stated; and in addition</w:t>
      </w:r>
      <w:r w:rsidR="00CB6672">
        <w:rPr>
          <w:rFonts w:ascii="Times New Roman" w:hAnsi="Times New Roman" w:cs="Times New Roman"/>
          <w:sz w:val="28"/>
          <w:szCs w:val="28"/>
        </w:rPr>
        <w:t xml:space="preserve">, </w:t>
      </w:r>
      <w:r>
        <w:rPr>
          <w:rFonts w:ascii="Times New Roman" w:hAnsi="Times New Roman" w:cs="Times New Roman"/>
          <w:sz w:val="28"/>
          <w:szCs w:val="28"/>
        </w:rPr>
        <w:t>the dimensional requirements may be changed or modified by the Planning Board as provided for in Section 14.</w:t>
      </w:r>
      <w:r w:rsidR="009F3AE9">
        <w:rPr>
          <w:rFonts w:ascii="Times New Roman" w:hAnsi="Times New Roman" w:cs="Times New Roman"/>
          <w:sz w:val="28"/>
          <w:szCs w:val="28"/>
        </w:rPr>
        <w:t xml:space="preserve"> </w:t>
      </w:r>
    </w:p>
    <w:p w14:paraId="12273B90" w14:textId="77777777" w:rsidR="009F3AE9" w:rsidRDefault="009F3AE9" w:rsidP="009F3AE9">
      <w:pPr>
        <w:pStyle w:val="NoSpacing"/>
        <w:rPr>
          <w:rFonts w:ascii="Times New Roman" w:hAnsi="Times New Roman" w:cs="Times New Roman"/>
          <w:sz w:val="28"/>
          <w:szCs w:val="28"/>
        </w:rPr>
      </w:pPr>
    </w:p>
    <w:p w14:paraId="0624AC27" w14:textId="77777777" w:rsidR="009F3AE9" w:rsidRDefault="009F3AE9" w:rsidP="009F3AE9">
      <w:pPr>
        <w:pStyle w:val="NoSpacing"/>
        <w:rPr>
          <w:rFonts w:ascii="Times New Roman" w:hAnsi="Times New Roman" w:cs="Times New Roman"/>
          <w:sz w:val="28"/>
          <w:szCs w:val="28"/>
        </w:rPr>
      </w:pPr>
      <w:r w:rsidRPr="00315881">
        <w:rPr>
          <w:rFonts w:ascii="Times New Roman" w:hAnsi="Times New Roman" w:cs="Times New Roman"/>
          <w:sz w:val="28"/>
          <w:szCs w:val="28"/>
        </w:rPr>
        <w:t xml:space="preserve">        </w:t>
      </w:r>
    </w:p>
    <w:p w14:paraId="47ED076B" w14:textId="77777777" w:rsidR="009F3AE9" w:rsidRDefault="009F3AE9" w:rsidP="009F3AE9">
      <w:pPr>
        <w:pStyle w:val="NoSpacing"/>
        <w:rPr>
          <w:rFonts w:ascii="Times New Roman" w:hAnsi="Times New Roman" w:cs="Times New Roman"/>
          <w:sz w:val="28"/>
          <w:szCs w:val="28"/>
        </w:rPr>
      </w:pPr>
    </w:p>
    <w:p w14:paraId="6B427700" w14:textId="77777777" w:rsidR="009F3AE9" w:rsidRPr="00527F60" w:rsidRDefault="009F3AE9" w:rsidP="009F3AE9">
      <w:pPr>
        <w:pStyle w:val="NoSpacing"/>
        <w:rPr>
          <w:rFonts w:ascii="Times New Roman" w:hAnsi="Times New Roman" w:cs="Times New Roman"/>
          <w:b/>
          <w:sz w:val="28"/>
          <w:szCs w:val="28"/>
          <w:u w:val="single"/>
        </w:rPr>
      </w:pPr>
      <w:r w:rsidRPr="006F300E">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5D4376" w:rsidRPr="005D4376">
        <w:rPr>
          <w:rFonts w:ascii="Times New Roman" w:hAnsi="Times New Roman" w:cs="Times New Roman"/>
          <w:b/>
          <w:sz w:val="28"/>
          <w:szCs w:val="28"/>
        </w:rPr>
        <w:t>6.1</w:t>
      </w:r>
      <w:r w:rsidR="005D4376">
        <w:rPr>
          <w:rFonts w:ascii="Times New Roman" w:hAnsi="Times New Roman" w:cs="Times New Roman"/>
          <w:sz w:val="28"/>
          <w:szCs w:val="28"/>
        </w:rPr>
        <w:t xml:space="preserve">     </w:t>
      </w:r>
      <w:r w:rsidR="005D4376">
        <w:rPr>
          <w:rFonts w:ascii="Times New Roman" w:hAnsi="Times New Roman" w:cs="Times New Roman"/>
          <w:b/>
          <w:sz w:val="28"/>
          <w:szCs w:val="28"/>
          <w:u w:val="single"/>
        </w:rPr>
        <w:t>Front Yard Modifications</w:t>
      </w:r>
      <w:r w:rsidR="00406BCC">
        <w:rPr>
          <w:rFonts w:ascii="Times New Roman" w:hAnsi="Times New Roman" w:cs="Times New Roman"/>
          <w:b/>
          <w:sz w:val="28"/>
          <w:szCs w:val="28"/>
          <w:u w:val="single"/>
        </w:rPr>
        <w:t xml:space="preserve"> in Residential Districts</w:t>
      </w:r>
    </w:p>
    <w:p w14:paraId="6FDC20C0" w14:textId="77777777" w:rsidR="009F3AE9" w:rsidRDefault="009F3AE9" w:rsidP="009F3AE9">
      <w:pPr>
        <w:pStyle w:val="NoSpacing"/>
        <w:rPr>
          <w:rFonts w:ascii="Times New Roman" w:hAnsi="Times New Roman" w:cs="Times New Roman"/>
          <w:sz w:val="28"/>
          <w:szCs w:val="28"/>
        </w:rPr>
      </w:pPr>
    </w:p>
    <w:p w14:paraId="6AE1595D" w14:textId="5CA941C7" w:rsidR="005D4376" w:rsidRDefault="009F3AE9"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06BCC">
        <w:rPr>
          <w:rFonts w:ascii="Times New Roman" w:hAnsi="Times New Roman" w:cs="Times New Roman"/>
          <w:sz w:val="28"/>
          <w:szCs w:val="28"/>
        </w:rPr>
        <w:t xml:space="preserve"> </w:t>
      </w:r>
      <w:r w:rsidR="005D4376">
        <w:rPr>
          <w:rFonts w:ascii="Times New Roman" w:hAnsi="Times New Roman" w:cs="Times New Roman"/>
          <w:sz w:val="28"/>
          <w:szCs w:val="28"/>
        </w:rPr>
        <w:t>Where fort</w:t>
      </w:r>
      <w:r w:rsidR="007873A8">
        <w:rPr>
          <w:rFonts w:ascii="Times New Roman" w:hAnsi="Times New Roman" w:cs="Times New Roman"/>
          <w:sz w:val="28"/>
          <w:szCs w:val="28"/>
        </w:rPr>
        <w:t>y</w:t>
      </w:r>
      <w:r w:rsidR="005D4376">
        <w:rPr>
          <w:rFonts w:ascii="Times New Roman" w:hAnsi="Times New Roman" w:cs="Times New Roman"/>
          <w:sz w:val="28"/>
          <w:szCs w:val="28"/>
        </w:rPr>
        <w:t xml:space="preserve"> (40) percent or more of the frontage in any block face is </w:t>
      </w:r>
    </w:p>
    <w:p w14:paraId="622E291D"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composed of lots which have been developed with buildings whose front </w:t>
      </w:r>
    </w:p>
    <w:p w14:paraId="1FEC1FC5"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yards are less than the minimum required front yard as specified in the </w:t>
      </w:r>
    </w:p>
    <w:p w14:paraId="408B8110"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District Regulations, the required front yard shall be the average depth of </w:t>
      </w:r>
    </w:p>
    <w:p w14:paraId="42E31B01"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front yards of the developed lots, or the minimum</w:t>
      </w:r>
      <w:r w:rsidR="009F3AE9">
        <w:rPr>
          <w:rFonts w:ascii="Times New Roman" w:hAnsi="Times New Roman" w:cs="Times New Roman"/>
          <w:sz w:val="28"/>
          <w:szCs w:val="28"/>
        </w:rPr>
        <w:t xml:space="preserve"> </w:t>
      </w:r>
      <w:r>
        <w:rPr>
          <w:rFonts w:ascii="Times New Roman" w:hAnsi="Times New Roman" w:cs="Times New Roman"/>
          <w:sz w:val="28"/>
          <w:szCs w:val="28"/>
        </w:rPr>
        <w:t xml:space="preserve">front yard as specified in </w:t>
      </w:r>
    </w:p>
    <w:p w14:paraId="1D8FC730"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2FD93D67"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Section5, District Regulations, whichever is less.  Provided further that if </w:t>
      </w:r>
    </w:p>
    <w:p w14:paraId="3C155E67"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any lot lies between two buildings which are less than 100 feet apart, the          </w:t>
      </w:r>
    </w:p>
    <w:p w14:paraId="1AD361EC" w14:textId="77777777" w:rsidR="005D4376"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required front yard for such lot shall be no greater than the average front   </w:t>
      </w:r>
    </w:p>
    <w:p w14:paraId="3A605FAB" w14:textId="77777777" w:rsidR="009F3AE9" w:rsidRDefault="005D4376"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yard of the two adjoining lots.</w:t>
      </w:r>
    </w:p>
    <w:p w14:paraId="1E430129" w14:textId="77777777" w:rsidR="009F3AE9" w:rsidRDefault="009F3AE9"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0B9033CD" w14:textId="77777777" w:rsidR="009F3AE9" w:rsidRDefault="009F3AE9" w:rsidP="005D4376">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361FF1E6" w14:textId="77777777" w:rsidR="009F3AE9" w:rsidRPr="00E82C50" w:rsidRDefault="009F3AE9" w:rsidP="009F3AE9">
      <w:pPr>
        <w:pStyle w:val="NoSpacing"/>
        <w:rPr>
          <w:rFonts w:ascii="Times New Roman" w:hAnsi="Times New Roman" w:cs="Times New Roman"/>
          <w:sz w:val="28"/>
          <w:szCs w:val="28"/>
        </w:rPr>
      </w:pPr>
    </w:p>
    <w:p w14:paraId="028FE7C4" w14:textId="77777777" w:rsidR="009F3AE9" w:rsidRPr="00406BCC" w:rsidRDefault="00406BCC" w:rsidP="00406BCC">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6.2     </w:t>
      </w:r>
      <w:r w:rsidRPr="00406BCC">
        <w:rPr>
          <w:rFonts w:ascii="Times New Roman" w:hAnsi="Times New Roman" w:cs="Times New Roman"/>
          <w:b/>
          <w:sz w:val="28"/>
          <w:szCs w:val="28"/>
          <w:u w:val="single"/>
        </w:rPr>
        <w:t>Other Yard Modifications</w:t>
      </w:r>
    </w:p>
    <w:p w14:paraId="65BAEA32" w14:textId="77777777" w:rsidR="00406BCC" w:rsidRDefault="009F3AE9"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4EB76F82"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Where forty (40 percent or more of the frontage in any block face is </w:t>
      </w:r>
    </w:p>
    <w:p w14:paraId="6E3DBBEB"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composed of lots which have been developed with buildings whose </w:t>
      </w:r>
    </w:p>
    <w:p w14:paraId="515F2393"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front yards are less than the minimum required front yard as specified </w:t>
      </w:r>
    </w:p>
    <w:p w14:paraId="49E4AC52"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in the District Regulations, the required front yard shall be the average </w:t>
      </w:r>
    </w:p>
    <w:p w14:paraId="64B3B189"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depth of front yards of the developed lots, or the minimum front yard </w:t>
      </w:r>
    </w:p>
    <w:p w14:paraId="5CAEB640"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as specified in Section 5, district Regulations, whichever is less.  </w:t>
      </w:r>
    </w:p>
    <w:p w14:paraId="35929B27"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Provided further that if any lot lies between two buildings which are </w:t>
      </w:r>
    </w:p>
    <w:p w14:paraId="54570234" w14:textId="77777777" w:rsidR="00406BCC" w:rsidRDefault="00406BCC" w:rsidP="009F3AE9">
      <w:pPr>
        <w:pStyle w:val="NoSpacing"/>
        <w:rPr>
          <w:rFonts w:ascii="Times New Roman" w:hAnsi="Times New Roman" w:cs="Times New Roman"/>
          <w:sz w:val="28"/>
          <w:szCs w:val="28"/>
        </w:rPr>
      </w:pPr>
      <w:r>
        <w:rPr>
          <w:rFonts w:ascii="Times New Roman" w:hAnsi="Times New Roman" w:cs="Times New Roman"/>
          <w:sz w:val="28"/>
          <w:szCs w:val="28"/>
        </w:rPr>
        <w:t xml:space="preserve">                    less than 100 feet apart, the required front yard for such lot shall be no </w:t>
      </w:r>
    </w:p>
    <w:p w14:paraId="28FC7955" w14:textId="77777777" w:rsidR="009F3AE9" w:rsidRDefault="00406BCC" w:rsidP="009F3AE9">
      <w:pPr>
        <w:pStyle w:val="NoSpacing"/>
        <w:rPr>
          <w:rFonts w:ascii="Times New Roman" w:hAnsi="Times New Roman" w:cs="Times New Roman"/>
          <w:b/>
          <w:sz w:val="28"/>
          <w:szCs w:val="28"/>
          <w:u w:val="single"/>
        </w:rPr>
      </w:pPr>
      <w:r>
        <w:rPr>
          <w:rFonts w:ascii="Times New Roman" w:hAnsi="Times New Roman" w:cs="Times New Roman"/>
          <w:sz w:val="28"/>
          <w:szCs w:val="28"/>
        </w:rPr>
        <w:t xml:space="preserve">                    greater than the average front yard of the two adjoining lots.</w:t>
      </w:r>
      <w:r w:rsidR="009F3AE9" w:rsidRPr="002E257A">
        <w:rPr>
          <w:rFonts w:ascii="Times New Roman" w:hAnsi="Times New Roman" w:cs="Times New Roman"/>
          <w:b/>
          <w:sz w:val="28"/>
          <w:szCs w:val="28"/>
          <w:u w:val="single"/>
        </w:rPr>
        <w:t xml:space="preserve"> </w:t>
      </w:r>
    </w:p>
    <w:p w14:paraId="78C76FB1" w14:textId="77777777" w:rsidR="009F3AE9" w:rsidRDefault="009F3AE9" w:rsidP="009F3AE9">
      <w:pPr>
        <w:pStyle w:val="NoSpacing"/>
        <w:rPr>
          <w:rFonts w:ascii="Times New Roman" w:hAnsi="Times New Roman" w:cs="Times New Roman"/>
          <w:b/>
          <w:sz w:val="28"/>
          <w:szCs w:val="28"/>
          <w:u w:val="single"/>
        </w:rPr>
      </w:pPr>
    </w:p>
    <w:p w14:paraId="1614D3E3" w14:textId="77777777" w:rsidR="009F3AE9" w:rsidRDefault="009F3AE9" w:rsidP="009F3AE9">
      <w:pPr>
        <w:pStyle w:val="NoSpacing"/>
        <w:contextualSpacing/>
        <w:rPr>
          <w:rFonts w:ascii="Times New Roman" w:hAnsi="Times New Roman" w:cs="Times New Roman"/>
          <w:sz w:val="28"/>
          <w:szCs w:val="28"/>
        </w:rPr>
      </w:pPr>
    </w:p>
    <w:p w14:paraId="3811653C" w14:textId="77777777" w:rsidR="00B97D01" w:rsidRDefault="00406BC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E658A5D" w14:textId="7444B693" w:rsidR="00B97D01" w:rsidRDefault="00371153"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F7615">
        <w:rPr>
          <w:rFonts w:ascii="Times New Roman" w:hAnsi="Times New Roman" w:cs="Times New Roman"/>
          <w:sz w:val="28"/>
          <w:szCs w:val="28"/>
        </w:rPr>
        <w:t>7</w:t>
      </w:r>
      <w:r w:rsidR="00A02136">
        <w:rPr>
          <w:rFonts w:ascii="Times New Roman" w:hAnsi="Times New Roman" w:cs="Times New Roman"/>
          <w:sz w:val="28"/>
          <w:szCs w:val="28"/>
        </w:rPr>
        <w:t>3</w:t>
      </w:r>
    </w:p>
    <w:p w14:paraId="6879C3E9" w14:textId="77777777" w:rsidR="00406BCC" w:rsidRDefault="00406BCC" w:rsidP="009F3AE9">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lastRenderedPageBreak/>
        <w:t xml:space="preserve">   6.3     </w:t>
      </w:r>
      <w:r>
        <w:rPr>
          <w:rFonts w:ascii="Times New Roman" w:hAnsi="Times New Roman" w:cs="Times New Roman"/>
          <w:b/>
          <w:sz w:val="28"/>
          <w:szCs w:val="28"/>
          <w:u w:val="single"/>
        </w:rPr>
        <w:t>Height Limit Exceptions</w:t>
      </w:r>
    </w:p>
    <w:p w14:paraId="225DAF57" w14:textId="77777777" w:rsidR="00406BCC" w:rsidRDefault="00406BCC" w:rsidP="009F3AE9">
      <w:pPr>
        <w:pStyle w:val="NoSpacing"/>
        <w:contextualSpacing/>
        <w:rPr>
          <w:rFonts w:ascii="Times New Roman" w:hAnsi="Times New Roman" w:cs="Times New Roman"/>
          <w:b/>
          <w:sz w:val="28"/>
          <w:szCs w:val="28"/>
          <w:u w:val="single"/>
        </w:rPr>
      </w:pPr>
    </w:p>
    <w:p w14:paraId="7F1C7372" w14:textId="77777777" w:rsidR="00406BCC" w:rsidRDefault="00406BC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Chimneys, water tanks or towers, ornamental towers or spires, wireless </w:t>
      </w:r>
    </w:p>
    <w:p w14:paraId="0185CA43" w14:textId="77777777" w:rsidR="00406BCC" w:rsidRDefault="00406BC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or broadcasting towers, monuments, cupolas, domes, false mansards, </w:t>
      </w:r>
    </w:p>
    <w:p w14:paraId="04AD2AE9" w14:textId="77777777" w:rsidR="005877F5" w:rsidRDefault="00406BC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parapet walls, and similar structures and necessary mechanical </w:t>
      </w:r>
      <w:r w:rsidR="005877F5">
        <w:rPr>
          <w:rFonts w:ascii="Times New Roman" w:hAnsi="Times New Roman" w:cs="Times New Roman"/>
          <w:sz w:val="28"/>
          <w:szCs w:val="28"/>
        </w:rPr>
        <w:t xml:space="preserve"> </w:t>
      </w:r>
    </w:p>
    <w:p w14:paraId="0253D376" w14:textId="77777777" w:rsidR="005877F5" w:rsidRDefault="005877F5"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406BCC">
        <w:rPr>
          <w:rFonts w:ascii="Times New Roman" w:hAnsi="Times New Roman" w:cs="Times New Roman"/>
          <w:sz w:val="28"/>
          <w:szCs w:val="28"/>
        </w:rPr>
        <w:t>appurt</w:t>
      </w:r>
      <w:r>
        <w:rPr>
          <w:rFonts w:ascii="Times New Roman" w:hAnsi="Times New Roman" w:cs="Times New Roman"/>
          <w:sz w:val="28"/>
          <w:szCs w:val="28"/>
        </w:rPr>
        <w:t>en</w:t>
      </w:r>
      <w:r w:rsidR="00406BCC">
        <w:rPr>
          <w:rFonts w:ascii="Times New Roman" w:hAnsi="Times New Roman" w:cs="Times New Roman"/>
          <w:sz w:val="28"/>
          <w:szCs w:val="28"/>
        </w:rPr>
        <w:t xml:space="preserve">ances may be erected to heights exceeding the maximum of </w:t>
      </w:r>
    </w:p>
    <w:p w14:paraId="64E41849" w14:textId="77777777" w:rsidR="005877F5" w:rsidRDefault="005877F5"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406BCC">
        <w:rPr>
          <w:rFonts w:ascii="Times New Roman" w:hAnsi="Times New Roman" w:cs="Times New Roman"/>
          <w:sz w:val="28"/>
          <w:szCs w:val="28"/>
        </w:rPr>
        <w:t xml:space="preserve">this Ordinance, upon recommendation of the Building Inspector and </w:t>
      </w:r>
    </w:p>
    <w:p w14:paraId="1D848EDA" w14:textId="77777777" w:rsidR="00406BCC" w:rsidRDefault="005877F5"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406BCC">
        <w:rPr>
          <w:rFonts w:ascii="Times New Roman" w:hAnsi="Times New Roman" w:cs="Times New Roman"/>
          <w:sz w:val="28"/>
          <w:szCs w:val="28"/>
        </w:rPr>
        <w:t>approval of the Town Board of Commissioners.</w:t>
      </w:r>
    </w:p>
    <w:p w14:paraId="0169108C" w14:textId="77777777" w:rsidR="00B97D01" w:rsidRDefault="00B97D01" w:rsidP="009F3AE9">
      <w:pPr>
        <w:pStyle w:val="NoSpacing"/>
        <w:contextualSpacing/>
        <w:rPr>
          <w:rFonts w:ascii="Times New Roman" w:hAnsi="Times New Roman" w:cs="Times New Roman"/>
          <w:sz w:val="28"/>
          <w:szCs w:val="28"/>
        </w:rPr>
      </w:pPr>
    </w:p>
    <w:p w14:paraId="36AC8C0C" w14:textId="77777777" w:rsidR="00166CAC" w:rsidRDefault="00166CAC" w:rsidP="009F3AE9">
      <w:pPr>
        <w:pStyle w:val="NoSpacing"/>
        <w:contextualSpacing/>
        <w:rPr>
          <w:rFonts w:ascii="Times New Roman" w:hAnsi="Times New Roman" w:cs="Times New Roman"/>
          <w:sz w:val="28"/>
          <w:szCs w:val="28"/>
        </w:rPr>
      </w:pPr>
    </w:p>
    <w:p w14:paraId="14858340" w14:textId="77777777" w:rsidR="005877F5" w:rsidRDefault="005877F5" w:rsidP="009F3AE9">
      <w:pPr>
        <w:pStyle w:val="NoSpacing"/>
        <w:contextualSpacing/>
        <w:rPr>
          <w:rFonts w:ascii="Times New Roman" w:hAnsi="Times New Roman" w:cs="Times New Roman"/>
          <w:sz w:val="28"/>
          <w:szCs w:val="28"/>
        </w:rPr>
      </w:pPr>
    </w:p>
    <w:p w14:paraId="6108F9DA" w14:textId="77777777" w:rsidR="005877F5" w:rsidRDefault="005877F5" w:rsidP="009F3AE9">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6.4     </w:t>
      </w:r>
      <w:r w:rsidRPr="005877F5">
        <w:rPr>
          <w:rFonts w:ascii="Times New Roman" w:hAnsi="Times New Roman" w:cs="Times New Roman"/>
          <w:b/>
          <w:sz w:val="28"/>
          <w:szCs w:val="28"/>
          <w:u w:val="single"/>
        </w:rPr>
        <w:t>Lot Of Record</w:t>
      </w:r>
    </w:p>
    <w:p w14:paraId="3066049A" w14:textId="77777777" w:rsidR="005877F5" w:rsidRPr="005877F5" w:rsidRDefault="005877F5" w:rsidP="009F3AE9">
      <w:pPr>
        <w:pStyle w:val="NoSpacing"/>
        <w:contextualSpacing/>
        <w:rPr>
          <w:rFonts w:ascii="Times New Roman" w:hAnsi="Times New Roman" w:cs="Times New Roman"/>
          <w:sz w:val="28"/>
          <w:szCs w:val="28"/>
        </w:rPr>
      </w:pPr>
    </w:p>
    <w:p w14:paraId="54CB4AB5" w14:textId="77777777" w:rsidR="00166CAC" w:rsidRDefault="005877F5" w:rsidP="009F3AE9">
      <w:pPr>
        <w:pStyle w:val="NoSpacing"/>
        <w:contextualSpacing/>
        <w:rPr>
          <w:rFonts w:ascii="Times New Roman" w:hAnsi="Times New Roman" w:cs="Times New Roman"/>
          <w:sz w:val="28"/>
          <w:szCs w:val="28"/>
        </w:rPr>
      </w:pPr>
      <w:r w:rsidRPr="005877F5">
        <w:rPr>
          <w:rFonts w:ascii="Times New Roman" w:hAnsi="Times New Roman" w:cs="Times New Roman"/>
          <w:sz w:val="28"/>
          <w:szCs w:val="28"/>
        </w:rPr>
        <w:t xml:space="preserve">                 Except as set</w:t>
      </w:r>
      <w:r w:rsidR="00166CAC">
        <w:rPr>
          <w:rFonts w:ascii="Times New Roman" w:hAnsi="Times New Roman" w:cs="Times New Roman"/>
          <w:sz w:val="28"/>
          <w:szCs w:val="28"/>
        </w:rPr>
        <w:t xml:space="preserve"> forth in 6.5 below, if a lot which was recorded prior to the </w:t>
      </w:r>
    </w:p>
    <w:p w14:paraId="15FDD587"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passage of this Ordinance, fails to meet lot area or width requirements or </w:t>
      </w:r>
    </w:p>
    <w:p w14:paraId="45F5525E"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both in a district where single family residences are permitted, such lot </w:t>
      </w:r>
    </w:p>
    <w:p w14:paraId="6F65AE12"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may be used as the location of a single-family dwelling with related </w:t>
      </w:r>
    </w:p>
    <w:p w14:paraId="2AD3E525"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accessory buildings.  However, there shall be no alteration of minimum </w:t>
      </w:r>
    </w:p>
    <w:p w14:paraId="1E0A98FB"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yard requirements on such lots except where the Planning Board finds, </w:t>
      </w:r>
    </w:p>
    <w:p w14:paraId="179B952D"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after public hearing, that the value of neighboring properties would not </w:t>
      </w:r>
    </w:p>
    <w:p w14:paraId="46B69778"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65DDB24E" w14:textId="77777777" w:rsidR="00166CAC" w:rsidRDefault="00166CAC" w:rsidP="009F3AE9">
      <w:pPr>
        <w:pStyle w:val="NoSpacing"/>
        <w:contextualSpacing/>
        <w:rPr>
          <w:rFonts w:ascii="Times New Roman" w:hAnsi="Times New Roman" w:cs="Times New Roman"/>
          <w:sz w:val="28"/>
          <w:szCs w:val="28"/>
        </w:rPr>
      </w:pPr>
    </w:p>
    <w:p w14:paraId="050E40C4"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unduly depreciated nor the public safety or welfare unduly affected   </w:t>
      </w:r>
    </w:p>
    <w:p w14:paraId="0ED75E4C" w14:textId="77777777" w:rsidR="00166CAC"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by such an action.  In no case shall the Planning Board reduce the yard                        </w:t>
      </w:r>
    </w:p>
    <w:p w14:paraId="77493AD6" w14:textId="77777777" w:rsidR="005877F5" w:rsidRPr="005877F5" w:rsidRDefault="00166CAC" w:rsidP="009F3AE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requirements by more than twenty (20) percent.</w:t>
      </w:r>
    </w:p>
    <w:p w14:paraId="4F630A8B" w14:textId="77777777" w:rsidR="009F3AE9" w:rsidRDefault="009F3AE9" w:rsidP="009F3AE9">
      <w:pPr>
        <w:pStyle w:val="NoSpacing"/>
        <w:contextualSpacing/>
        <w:rPr>
          <w:rFonts w:ascii="Times New Roman" w:hAnsi="Times New Roman" w:cs="Times New Roman"/>
          <w:sz w:val="28"/>
          <w:szCs w:val="28"/>
        </w:rPr>
      </w:pPr>
    </w:p>
    <w:p w14:paraId="2598586E" w14:textId="77777777" w:rsidR="009F3AE9" w:rsidRDefault="009F3AE9" w:rsidP="009F3AE9">
      <w:pPr>
        <w:pStyle w:val="NoSpacing"/>
        <w:contextualSpacing/>
        <w:rPr>
          <w:rFonts w:ascii="Times New Roman" w:hAnsi="Times New Roman" w:cs="Times New Roman"/>
          <w:sz w:val="28"/>
          <w:szCs w:val="28"/>
        </w:rPr>
      </w:pPr>
    </w:p>
    <w:p w14:paraId="608536F2" w14:textId="77777777" w:rsidR="009F3AE9" w:rsidRDefault="009F3AE9" w:rsidP="009F3AE9">
      <w:pPr>
        <w:pStyle w:val="NoSpacing"/>
        <w:contextualSpacing/>
        <w:rPr>
          <w:rFonts w:ascii="Times New Roman" w:hAnsi="Times New Roman" w:cs="Times New Roman"/>
          <w:sz w:val="28"/>
          <w:szCs w:val="28"/>
        </w:rPr>
      </w:pPr>
    </w:p>
    <w:p w14:paraId="7199CA96" w14:textId="77777777" w:rsidR="00166CAC" w:rsidRDefault="00166CAC" w:rsidP="00166CAC">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6.5     </w:t>
      </w:r>
      <w:r w:rsidR="000F326D">
        <w:rPr>
          <w:rFonts w:ascii="Times New Roman" w:hAnsi="Times New Roman" w:cs="Times New Roman"/>
          <w:b/>
          <w:sz w:val="28"/>
          <w:szCs w:val="28"/>
          <w:u w:val="single"/>
        </w:rPr>
        <w:t>Adjoining and Vacant Lots of Record</w:t>
      </w:r>
    </w:p>
    <w:p w14:paraId="33FDD32E" w14:textId="77777777" w:rsidR="00166CAC" w:rsidRPr="005877F5" w:rsidRDefault="00166CAC" w:rsidP="00166CAC">
      <w:pPr>
        <w:pStyle w:val="NoSpacing"/>
        <w:contextualSpacing/>
        <w:rPr>
          <w:rFonts w:ascii="Times New Roman" w:hAnsi="Times New Roman" w:cs="Times New Roman"/>
          <w:sz w:val="28"/>
          <w:szCs w:val="28"/>
        </w:rPr>
      </w:pPr>
    </w:p>
    <w:p w14:paraId="2B9B5AC3" w14:textId="77777777" w:rsidR="00166CAC" w:rsidRDefault="00166CAC" w:rsidP="00166CAC">
      <w:pPr>
        <w:pStyle w:val="NoSpacing"/>
        <w:contextualSpacing/>
        <w:rPr>
          <w:rFonts w:ascii="Times New Roman" w:hAnsi="Times New Roman" w:cs="Times New Roman"/>
          <w:sz w:val="28"/>
          <w:szCs w:val="28"/>
        </w:rPr>
      </w:pPr>
      <w:r w:rsidRPr="005877F5">
        <w:rPr>
          <w:rFonts w:ascii="Times New Roman" w:hAnsi="Times New Roman" w:cs="Times New Roman"/>
          <w:sz w:val="28"/>
          <w:szCs w:val="28"/>
        </w:rPr>
        <w:t xml:space="preserve">                 </w:t>
      </w:r>
      <w:r>
        <w:rPr>
          <w:rFonts w:ascii="Times New Roman" w:hAnsi="Times New Roman" w:cs="Times New Roman"/>
          <w:sz w:val="28"/>
          <w:szCs w:val="28"/>
        </w:rPr>
        <w:t xml:space="preserve">If two or more adjoining and vacant lots of record are in a single </w:t>
      </w:r>
    </w:p>
    <w:p w14:paraId="01F5B686"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ownership at any time after the adoption of this Ordinance and such lots </w:t>
      </w:r>
    </w:p>
    <w:p w14:paraId="4A67D153"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individually have less frontage or area than the minimum requirements </w:t>
      </w:r>
    </w:p>
    <w:p w14:paraId="0BD64229"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the district in which such lots are located, the lands involved shall be </w:t>
      </w:r>
    </w:p>
    <w:p w14:paraId="35B4E3AE"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considered to be an undivided parcel for the purposes of this Ordinance, </w:t>
      </w:r>
    </w:p>
    <w:p w14:paraId="778F5A4E"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and no portion of said parcel shall be used which does not meet lot </w:t>
      </w:r>
    </w:p>
    <w:p w14:paraId="51886935"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width and area requirements established by this Ordinance. </w:t>
      </w:r>
    </w:p>
    <w:p w14:paraId="7938EE4B"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181A9D7F" w14:textId="77777777" w:rsidR="00166CAC" w:rsidRDefault="00166CAC" w:rsidP="00166CAC">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018DA7E" w14:textId="76CE4D59" w:rsidR="00A95414" w:rsidRDefault="00371153" w:rsidP="009F3AE9">
      <w:pPr>
        <w:pStyle w:val="NoSpacing"/>
        <w:ind w:left="2535"/>
        <w:contextualSpacing/>
        <w:rPr>
          <w:rFonts w:ascii="Times New Roman" w:hAnsi="Times New Roman" w:cs="Times New Roman"/>
          <w:sz w:val="28"/>
          <w:szCs w:val="28"/>
        </w:rPr>
      </w:pPr>
      <w:r>
        <w:rPr>
          <w:rFonts w:ascii="Times New Roman" w:hAnsi="Times New Roman" w:cs="Times New Roman"/>
          <w:sz w:val="28"/>
          <w:szCs w:val="28"/>
        </w:rPr>
        <w:t xml:space="preserve">                          </w:t>
      </w:r>
      <w:r w:rsidR="002F7615">
        <w:rPr>
          <w:rFonts w:ascii="Times New Roman" w:hAnsi="Times New Roman" w:cs="Times New Roman"/>
          <w:sz w:val="28"/>
          <w:szCs w:val="28"/>
        </w:rPr>
        <w:t>7</w:t>
      </w:r>
      <w:r w:rsidR="00A02136">
        <w:rPr>
          <w:rFonts w:ascii="Times New Roman" w:hAnsi="Times New Roman" w:cs="Times New Roman"/>
          <w:sz w:val="28"/>
          <w:szCs w:val="28"/>
        </w:rPr>
        <w:t>4</w:t>
      </w:r>
    </w:p>
    <w:p w14:paraId="6482E6F1" w14:textId="77777777" w:rsidR="00A95414" w:rsidRDefault="00A95414" w:rsidP="009F3AE9">
      <w:pPr>
        <w:pStyle w:val="NoSpacing"/>
        <w:ind w:left="2535"/>
        <w:contextualSpacing/>
        <w:rPr>
          <w:rFonts w:ascii="Times New Roman" w:hAnsi="Times New Roman" w:cs="Times New Roman"/>
          <w:sz w:val="28"/>
          <w:szCs w:val="28"/>
        </w:rPr>
      </w:pPr>
    </w:p>
    <w:p w14:paraId="0CE29D38" w14:textId="77777777" w:rsidR="00A95414" w:rsidRDefault="00A95414" w:rsidP="009F3AE9">
      <w:pPr>
        <w:pStyle w:val="NoSpacing"/>
        <w:ind w:left="2535"/>
        <w:contextualSpacing/>
        <w:rPr>
          <w:rFonts w:ascii="Times New Roman" w:hAnsi="Times New Roman" w:cs="Times New Roman"/>
          <w:sz w:val="28"/>
          <w:szCs w:val="28"/>
        </w:rPr>
      </w:pPr>
    </w:p>
    <w:p w14:paraId="6CB635DF" w14:textId="77777777" w:rsidR="00A95414" w:rsidRDefault="00A95414" w:rsidP="009F3AE9">
      <w:pPr>
        <w:pStyle w:val="NoSpacing"/>
        <w:ind w:left="2535"/>
        <w:contextualSpacing/>
        <w:rPr>
          <w:rFonts w:ascii="Times New Roman" w:hAnsi="Times New Roman" w:cs="Times New Roman"/>
          <w:sz w:val="28"/>
          <w:szCs w:val="28"/>
        </w:rPr>
      </w:pPr>
    </w:p>
    <w:p w14:paraId="253DA59F" w14:textId="77777777" w:rsidR="00A95414" w:rsidRDefault="00A95414" w:rsidP="009F3AE9">
      <w:pPr>
        <w:pStyle w:val="NoSpacing"/>
        <w:ind w:left="2535"/>
        <w:contextualSpacing/>
        <w:rPr>
          <w:rFonts w:ascii="Times New Roman" w:hAnsi="Times New Roman" w:cs="Times New Roman"/>
          <w:sz w:val="28"/>
          <w:szCs w:val="28"/>
        </w:rPr>
      </w:pPr>
    </w:p>
    <w:p w14:paraId="4907971C" w14:textId="77777777" w:rsidR="00A95414" w:rsidRDefault="00A95414" w:rsidP="009F3AE9">
      <w:pPr>
        <w:pStyle w:val="NoSpacing"/>
        <w:ind w:left="2535"/>
        <w:contextualSpacing/>
        <w:rPr>
          <w:rFonts w:ascii="Times New Roman" w:hAnsi="Times New Roman" w:cs="Times New Roman"/>
          <w:sz w:val="28"/>
          <w:szCs w:val="28"/>
        </w:rPr>
      </w:pPr>
    </w:p>
    <w:p w14:paraId="433CD88D" w14:textId="77777777" w:rsidR="00A95414" w:rsidRDefault="00A95414" w:rsidP="009F3AE9">
      <w:pPr>
        <w:pStyle w:val="NoSpacing"/>
        <w:ind w:left="2535"/>
        <w:contextualSpacing/>
        <w:rPr>
          <w:rFonts w:ascii="Times New Roman" w:hAnsi="Times New Roman" w:cs="Times New Roman"/>
          <w:sz w:val="28"/>
          <w:szCs w:val="28"/>
        </w:rPr>
      </w:pPr>
    </w:p>
    <w:p w14:paraId="104C68BA" w14:textId="77777777" w:rsidR="000355C2" w:rsidRDefault="000355C2" w:rsidP="000355C2">
      <w:pPr>
        <w:jc w:val="center"/>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ST. PAULS</w:t>
      </w:r>
    </w:p>
    <w:p w14:paraId="5E5A5054" w14:textId="77777777" w:rsidR="000355C2" w:rsidRDefault="000355C2" w:rsidP="000355C2">
      <w:pPr>
        <w:jc w:val="center"/>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C5362D">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SIGN</w:t>
      </w:r>
    </w:p>
    <w:p w14:paraId="49C89F86" w14:textId="77777777" w:rsidR="000355C2" w:rsidRDefault="000355C2" w:rsidP="000355C2">
      <w:pPr>
        <w:jc w:val="center"/>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144"/>
          <w:szCs w:val="1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ORDINANCE</w:t>
      </w:r>
    </w:p>
    <w:p w14:paraId="309CBEEF" w14:textId="77777777" w:rsidR="000355C2" w:rsidRDefault="000355C2" w:rsidP="000355C2">
      <w:pPr>
        <w:jc w:val="center"/>
        <w:rPr>
          <w:rFonts w:ascii="Times New Roman" w:hAnsi="Times New Roman" w:cs="Times New Roman"/>
          <w:b/>
          <w:sz w:val="32"/>
          <w:szCs w:val="32"/>
        </w:rPr>
      </w:pPr>
    </w:p>
    <w:p w14:paraId="085595D8" w14:textId="77777777" w:rsidR="000355C2" w:rsidRDefault="000355C2" w:rsidP="000355C2">
      <w:pPr>
        <w:jc w:val="center"/>
        <w:rPr>
          <w:rFonts w:ascii="Times New Roman" w:hAnsi="Times New Roman" w:cs="Times New Roman"/>
          <w:b/>
          <w:sz w:val="32"/>
          <w:szCs w:val="32"/>
        </w:rPr>
      </w:pPr>
    </w:p>
    <w:p w14:paraId="566229BA" w14:textId="77777777" w:rsidR="00024360" w:rsidRDefault="00024360" w:rsidP="000355C2">
      <w:pPr>
        <w:jc w:val="center"/>
        <w:rPr>
          <w:rFonts w:ascii="Times New Roman" w:hAnsi="Times New Roman" w:cs="Times New Roman"/>
          <w:b/>
          <w:sz w:val="32"/>
          <w:szCs w:val="32"/>
        </w:rPr>
      </w:pPr>
    </w:p>
    <w:p w14:paraId="0EE7AF7F" w14:textId="77777777" w:rsidR="00024360" w:rsidRDefault="00024360" w:rsidP="000355C2">
      <w:pPr>
        <w:jc w:val="center"/>
        <w:rPr>
          <w:rFonts w:ascii="Times New Roman" w:hAnsi="Times New Roman" w:cs="Times New Roman"/>
          <w:b/>
          <w:sz w:val="32"/>
          <w:szCs w:val="32"/>
        </w:rPr>
      </w:pPr>
    </w:p>
    <w:p w14:paraId="69445654" w14:textId="77777777" w:rsidR="00024360" w:rsidRDefault="00024360" w:rsidP="000355C2">
      <w:pPr>
        <w:jc w:val="center"/>
        <w:rPr>
          <w:rFonts w:ascii="Times New Roman" w:hAnsi="Times New Roman" w:cs="Times New Roman"/>
          <w:b/>
          <w:sz w:val="32"/>
          <w:szCs w:val="32"/>
        </w:rPr>
      </w:pPr>
    </w:p>
    <w:p w14:paraId="7DB0C162" w14:textId="77777777" w:rsidR="000355C2" w:rsidRDefault="000355C2" w:rsidP="000355C2">
      <w:pPr>
        <w:jc w:val="center"/>
        <w:rPr>
          <w:rFonts w:ascii="Times New Roman" w:hAnsi="Times New Roman" w:cs="Times New Roman"/>
          <w:b/>
          <w:sz w:val="32"/>
          <w:szCs w:val="32"/>
        </w:rPr>
      </w:pPr>
    </w:p>
    <w:p w14:paraId="00F7C9E3" w14:textId="77777777" w:rsidR="000355C2" w:rsidRPr="00EA24BC"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18"/>
          <w:szCs w:val="18"/>
        </w:rPr>
      </w:pPr>
      <w:r w:rsidRPr="009261B5">
        <w:rPr>
          <w:rFonts w:ascii="Times New Roman" w:hAnsi="Times New Roman" w:cs="Times New Roman"/>
          <w:b/>
          <w:sz w:val="28"/>
          <w:szCs w:val="28"/>
          <w:highlight w:val="yellow"/>
          <w:u w:val="single"/>
        </w:rPr>
        <w:lastRenderedPageBreak/>
        <w:t>SECTION 7.</w:t>
      </w:r>
      <w:r>
        <w:rPr>
          <w:rFonts w:ascii="Times New Roman" w:hAnsi="Times New Roman" w:cs="Times New Roman"/>
          <w:b/>
          <w:sz w:val="28"/>
          <w:szCs w:val="28"/>
          <w:highlight w:val="yellow"/>
          <w:u w:val="single"/>
        </w:rPr>
        <w:t>0</w:t>
      </w:r>
      <w:r w:rsidRPr="009261B5">
        <w:rPr>
          <w:rFonts w:ascii="Times New Roman" w:hAnsi="Times New Roman" w:cs="Times New Roman"/>
          <w:b/>
          <w:sz w:val="28"/>
          <w:szCs w:val="28"/>
          <w:highlight w:val="yellow"/>
          <w:u w:val="single"/>
        </w:rPr>
        <w:t xml:space="preserve">   SIGN REGULATIONS</w:t>
      </w:r>
      <w:r>
        <w:rPr>
          <w:rFonts w:ascii="Times New Roman" w:hAnsi="Times New Roman" w:cs="Times New Roman"/>
          <w:b/>
          <w:sz w:val="28"/>
          <w:szCs w:val="28"/>
          <w:u w:val="single"/>
        </w:rPr>
        <w:t xml:space="preserve">  </w:t>
      </w:r>
      <w:r w:rsidRPr="004D3585">
        <w:rPr>
          <w:rFonts w:ascii="Times New Roman" w:hAnsi="Times New Roman" w:cs="Times New Roman"/>
          <w:sz w:val="16"/>
          <w:szCs w:val="16"/>
        </w:rPr>
        <w:t>(amended 4/11/19)</w:t>
      </w:r>
    </w:p>
    <w:p w14:paraId="3D08B18D" w14:textId="77777777" w:rsidR="000355C2" w:rsidRDefault="000355C2" w:rsidP="000355C2">
      <w:pPr>
        <w:rPr>
          <w:rFonts w:ascii="Times New Roman" w:hAnsi="Times New Roman" w:cs="Times New Roman"/>
          <w:sz w:val="24"/>
          <w:szCs w:val="24"/>
        </w:rPr>
      </w:pPr>
      <w:r w:rsidRPr="000355C2">
        <w:rPr>
          <w:rFonts w:ascii="Times New Roman" w:hAnsi="Times New Roman" w:cs="Times New Roman"/>
          <w:sz w:val="28"/>
          <w:szCs w:val="28"/>
        </w:rPr>
        <w:t>The purpose of these regulations is to minimize any detrimental effects of signs on adjacent land uses, and to insure that permitted signs do not become a public nuisance or hazard.  These regulations are to help promote, compliment, and provide a systematic consistency of standards that will be anesthetically pleasing to the Town.   All signs erected, altered, relocated or maintained shall be in accordance with the provisions of this Section.  Where there is conflict between the provisions of this section and the provision for signs elsewhere within the Town’s Code of Ordinances, the more restrictive standard shall apply. Signs not listed in this ordinance or signs to be considered an asset to the Town that are not addressed in this ordinance may submit a sign review application to the Town Planning Board for consideration</w:t>
      </w:r>
      <w:r>
        <w:rPr>
          <w:rFonts w:ascii="Times New Roman" w:hAnsi="Times New Roman" w:cs="Times New Roman"/>
          <w:sz w:val="24"/>
          <w:szCs w:val="24"/>
        </w:rPr>
        <w:t>.</w:t>
      </w:r>
    </w:p>
    <w:p w14:paraId="11904EE2" w14:textId="77777777" w:rsidR="000355C2" w:rsidRDefault="000355C2" w:rsidP="000355C2">
      <w:pPr>
        <w:rPr>
          <w:rFonts w:ascii="Times New Roman" w:hAnsi="Times New Roman" w:cs="Times New Roman"/>
          <w:sz w:val="24"/>
          <w:szCs w:val="24"/>
        </w:rPr>
      </w:pPr>
    </w:p>
    <w:p w14:paraId="682EFF2D" w14:textId="77777777" w:rsidR="000355C2" w:rsidRPr="006A2214"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A3358A">
        <w:rPr>
          <w:rFonts w:ascii="Times New Roman" w:hAnsi="Times New Roman" w:cs="Times New Roman"/>
          <w:b/>
          <w:sz w:val="28"/>
          <w:szCs w:val="28"/>
          <w:highlight w:val="yellow"/>
        </w:rPr>
        <w:t>7.1    GENERAL SITE AND SIGN SPECIFICATIONS</w:t>
      </w:r>
    </w:p>
    <w:p w14:paraId="6E0061B3" w14:textId="77777777" w:rsidR="000355C2" w:rsidRDefault="000355C2" w:rsidP="000355C2">
      <w:pPr>
        <w:rPr>
          <w:rFonts w:ascii="Times New Roman" w:hAnsi="Times New Roman" w:cs="Times New Roman"/>
          <w:sz w:val="24"/>
          <w:szCs w:val="24"/>
          <w:u w:val="single"/>
        </w:rPr>
      </w:pPr>
    </w:p>
    <w:p w14:paraId="1FB0EFA3" w14:textId="77777777" w:rsidR="000355C2" w:rsidRPr="000355C2" w:rsidRDefault="000355C2" w:rsidP="000355C2">
      <w:pPr>
        <w:rPr>
          <w:rFonts w:ascii="Times New Roman" w:hAnsi="Times New Roman" w:cs="Times New Roman"/>
          <w:sz w:val="28"/>
          <w:szCs w:val="28"/>
          <w:u w:val="single"/>
        </w:rPr>
      </w:pPr>
      <w:r w:rsidRPr="000355C2">
        <w:rPr>
          <w:rFonts w:ascii="Times New Roman" w:hAnsi="Times New Roman" w:cs="Times New Roman"/>
          <w:sz w:val="28"/>
          <w:szCs w:val="28"/>
          <w:u w:val="single"/>
        </w:rPr>
        <w:t>A.</w:t>
      </w:r>
      <w:r w:rsidRPr="000355C2">
        <w:rPr>
          <w:rFonts w:ascii="Times New Roman" w:hAnsi="Times New Roman" w:cs="Times New Roman"/>
          <w:b/>
          <w:sz w:val="28"/>
          <w:szCs w:val="28"/>
        </w:rPr>
        <w:t xml:space="preserve">  </w:t>
      </w:r>
      <w:r w:rsidRPr="000355C2">
        <w:rPr>
          <w:rFonts w:ascii="Times New Roman" w:hAnsi="Times New Roman" w:cs="Times New Roman"/>
          <w:b/>
          <w:sz w:val="28"/>
          <w:szCs w:val="28"/>
          <w:u w:val="single"/>
        </w:rPr>
        <w:t>Zoning Permit Required</w:t>
      </w:r>
      <w:r w:rsidRPr="000355C2">
        <w:rPr>
          <w:rFonts w:ascii="Times New Roman" w:hAnsi="Times New Roman" w:cs="Times New Roman"/>
          <w:sz w:val="28"/>
          <w:szCs w:val="28"/>
        </w:rPr>
        <w:t xml:space="preserve">.  </w:t>
      </w:r>
      <w:r w:rsidRPr="000355C2">
        <w:rPr>
          <w:rFonts w:ascii="Times New Roman" w:hAnsi="Times New Roman" w:cs="Times New Roman"/>
          <w:sz w:val="28"/>
          <w:szCs w:val="28"/>
          <w:u w:val="single"/>
        </w:rPr>
        <w:t>No sign</w:t>
      </w:r>
      <w:r w:rsidRPr="000355C2">
        <w:rPr>
          <w:rFonts w:ascii="Times New Roman" w:hAnsi="Times New Roman" w:cs="Times New Roman"/>
          <w:sz w:val="28"/>
          <w:szCs w:val="28"/>
        </w:rPr>
        <w:t xml:space="preserve"> shall be erected, attached to, suspended from or supported on a structure nor shall any sign be replaced, enlarged or re-located without a </w:t>
      </w:r>
      <w:r w:rsidRPr="000355C2">
        <w:rPr>
          <w:rFonts w:ascii="Times New Roman" w:hAnsi="Times New Roman" w:cs="Times New Roman"/>
          <w:sz w:val="28"/>
          <w:szCs w:val="28"/>
          <w:u w:val="single"/>
        </w:rPr>
        <w:t>sign permit issued by the Zoning Officer.</w:t>
      </w:r>
    </w:p>
    <w:p w14:paraId="61E6115C" w14:textId="77777777"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B</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Sign Material.</w:t>
      </w:r>
      <w:r w:rsidRPr="000355C2">
        <w:rPr>
          <w:rFonts w:ascii="Times New Roman" w:hAnsi="Times New Roman" w:cs="Times New Roman"/>
          <w:sz w:val="28"/>
          <w:szCs w:val="28"/>
        </w:rPr>
        <w:t xml:space="preserve">  All materials used for permanent signs shall be those that, as determined by the Zoning Officer, maintain their original appearance well over an extended period of time.  Examples of materials which do not endure an extended period of time include but are not limited to particle board, OSB, plywood, and other similar materials.  The external painting/coating of signs using methods that are not durable are not allowed.  Enamels must be applied appropriately to help retain a new look and proper sealing from the weather is required. </w:t>
      </w:r>
    </w:p>
    <w:p w14:paraId="5234EBC2" w14:textId="77777777" w:rsidR="002F7615"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C.</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Cessation of Purpose and Removal</w:t>
      </w:r>
      <w:r w:rsidRPr="000355C2">
        <w:rPr>
          <w:rFonts w:ascii="Times New Roman" w:hAnsi="Times New Roman" w:cs="Times New Roman"/>
          <w:sz w:val="28"/>
          <w:szCs w:val="28"/>
        </w:rPr>
        <w:t>.  Any sign now or hereafter existing which no longer advertises any bona fide business conducted or a product sold, shall be taken down and removed by the o</w:t>
      </w:r>
      <w:r w:rsidR="00971D36">
        <w:rPr>
          <w:rFonts w:ascii="Times New Roman" w:hAnsi="Times New Roman" w:cs="Times New Roman"/>
          <w:sz w:val="28"/>
          <w:szCs w:val="28"/>
        </w:rPr>
        <w:t>wner/</w:t>
      </w:r>
      <w:r w:rsidRPr="000355C2">
        <w:rPr>
          <w:rFonts w:ascii="Times New Roman" w:hAnsi="Times New Roman" w:cs="Times New Roman"/>
          <w:sz w:val="28"/>
          <w:szCs w:val="28"/>
        </w:rPr>
        <w:t xml:space="preserve"> agent or person having the beneficial use of the building or land or structure upon which such sign may be </w:t>
      </w:r>
    </w:p>
    <w:p w14:paraId="53455C8C" w14:textId="6497FFF8" w:rsidR="008535BF" w:rsidRDefault="002F7615" w:rsidP="000355C2">
      <w:pPr>
        <w:rPr>
          <w:rFonts w:ascii="Times New Roman" w:hAnsi="Times New Roman" w:cs="Times New Roman"/>
          <w:sz w:val="28"/>
          <w:szCs w:val="28"/>
        </w:rPr>
      </w:pPr>
      <w:r>
        <w:rPr>
          <w:rFonts w:ascii="Times New Roman" w:hAnsi="Times New Roman" w:cs="Times New Roman"/>
          <w:sz w:val="28"/>
          <w:szCs w:val="28"/>
        </w:rPr>
        <w:t xml:space="preserve">                                 </w:t>
      </w:r>
      <w:r w:rsidR="00971D36">
        <w:rPr>
          <w:rFonts w:ascii="Times New Roman" w:hAnsi="Times New Roman" w:cs="Times New Roman"/>
          <w:sz w:val="28"/>
          <w:szCs w:val="28"/>
        </w:rPr>
        <w:t xml:space="preserve">                           7</w:t>
      </w:r>
      <w:r w:rsidR="00A02136">
        <w:rPr>
          <w:rFonts w:ascii="Times New Roman" w:hAnsi="Times New Roman" w:cs="Times New Roman"/>
          <w:sz w:val="28"/>
          <w:szCs w:val="28"/>
        </w:rPr>
        <w:t>5</w:t>
      </w:r>
      <w:r>
        <w:rPr>
          <w:rFonts w:ascii="Times New Roman" w:hAnsi="Times New Roman" w:cs="Times New Roman"/>
          <w:sz w:val="28"/>
          <w:szCs w:val="28"/>
        </w:rPr>
        <w:t xml:space="preserve">                            </w:t>
      </w:r>
    </w:p>
    <w:p w14:paraId="26FC565B" w14:textId="62477EAE" w:rsidR="00F004CF" w:rsidRDefault="00F004CF" w:rsidP="000355C2">
      <w:pPr>
        <w:rPr>
          <w:rFonts w:ascii="Times New Roman" w:hAnsi="Times New Roman" w:cs="Times New Roman"/>
          <w:sz w:val="28"/>
          <w:szCs w:val="28"/>
        </w:rPr>
      </w:pPr>
      <w:r>
        <w:rPr>
          <w:rFonts w:ascii="Times New Roman" w:hAnsi="Times New Roman" w:cs="Times New Roman"/>
          <w:sz w:val="28"/>
          <w:szCs w:val="28"/>
        </w:rPr>
        <w:lastRenderedPageBreak/>
        <w:t xml:space="preserve">found.  Such </w:t>
      </w:r>
      <w:r w:rsidR="005162F5">
        <w:rPr>
          <w:rFonts w:ascii="Times New Roman" w:hAnsi="Times New Roman" w:cs="Times New Roman"/>
          <w:sz w:val="28"/>
          <w:szCs w:val="28"/>
        </w:rPr>
        <w:t>signs</w:t>
      </w:r>
      <w:r>
        <w:rPr>
          <w:rFonts w:ascii="Times New Roman" w:hAnsi="Times New Roman" w:cs="Times New Roman"/>
          <w:sz w:val="28"/>
          <w:szCs w:val="28"/>
        </w:rPr>
        <w:t xml:space="preserve"> shall be removed thirty (30) days after written notification from the Zoning officer except that temporary sign posting shall be removed by the permittee within seven (7) days following the date of termination of such events.  Upon failure to comply with any notice with the time specified the Zoning Officer is authorized to cause</w:t>
      </w:r>
      <w:r w:rsidR="00971D36">
        <w:rPr>
          <w:rFonts w:ascii="Times New Roman" w:hAnsi="Times New Roman" w:cs="Times New Roman"/>
          <w:sz w:val="28"/>
          <w:szCs w:val="28"/>
        </w:rPr>
        <w:t xml:space="preserve"> removal of such sign, and any e</w:t>
      </w:r>
      <w:r>
        <w:rPr>
          <w:rFonts w:ascii="Times New Roman" w:hAnsi="Times New Roman" w:cs="Times New Roman"/>
          <w:sz w:val="28"/>
          <w:szCs w:val="28"/>
        </w:rPr>
        <w:t>xpense incidental ther</w:t>
      </w:r>
      <w:r w:rsidR="00971D36">
        <w:rPr>
          <w:rFonts w:ascii="Times New Roman" w:hAnsi="Times New Roman" w:cs="Times New Roman"/>
          <w:sz w:val="28"/>
          <w:szCs w:val="28"/>
        </w:rPr>
        <w:t>eto shall be paid by the owner of the sign, or the property owner of the land/business on which the sign is located.</w:t>
      </w:r>
    </w:p>
    <w:p w14:paraId="39899F53" w14:textId="77777777" w:rsidR="008535BF" w:rsidRDefault="008535BF" w:rsidP="008535BF">
      <w:pPr>
        <w:pStyle w:val="NoSpacing"/>
        <w:rPr>
          <w:rFonts w:ascii="Times New Roman" w:hAnsi="Times New Roman" w:cs="Times New Roman"/>
          <w:sz w:val="28"/>
          <w:szCs w:val="28"/>
        </w:rPr>
      </w:pPr>
    </w:p>
    <w:p w14:paraId="6FB20AD1" w14:textId="77777777" w:rsidR="000355C2" w:rsidRPr="000355C2" w:rsidRDefault="000355C2" w:rsidP="000355C2">
      <w:pPr>
        <w:pStyle w:val="NoSpacing"/>
        <w:rPr>
          <w:sz w:val="28"/>
          <w:szCs w:val="28"/>
        </w:rPr>
      </w:pPr>
      <w:r w:rsidRPr="000355C2">
        <w:rPr>
          <w:sz w:val="28"/>
          <w:szCs w:val="28"/>
        </w:rPr>
        <w:t xml:space="preserve">                                                                  </w:t>
      </w:r>
    </w:p>
    <w:p w14:paraId="1C55E1B3" w14:textId="35C4D1A9" w:rsidR="000355C2" w:rsidRPr="00995A52" w:rsidRDefault="00995A52" w:rsidP="00995A52">
      <w:pPr>
        <w:pStyle w:val="ListParagraph"/>
        <w:numPr>
          <w:ilvl w:val="0"/>
          <w:numId w:val="5"/>
        </w:numPr>
        <w:rPr>
          <w:rFonts w:ascii="Times New Roman" w:hAnsi="Times New Roman" w:cs="Times New Roman"/>
          <w:sz w:val="28"/>
          <w:szCs w:val="28"/>
        </w:rPr>
      </w:pPr>
      <w:r>
        <w:rPr>
          <w:rFonts w:ascii="Times New Roman" w:hAnsi="Times New Roman" w:cs="Times New Roman"/>
          <w:b/>
          <w:sz w:val="28"/>
          <w:szCs w:val="28"/>
          <w:u w:val="single"/>
        </w:rPr>
        <w:t xml:space="preserve"> </w:t>
      </w:r>
      <w:r w:rsidR="000355C2" w:rsidRPr="00995A52">
        <w:rPr>
          <w:rFonts w:ascii="Times New Roman" w:hAnsi="Times New Roman" w:cs="Times New Roman"/>
          <w:b/>
          <w:sz w:val="28"/>
          <w:szCs w:val="28"/>
          <w:u w:val="single"/>
        </w:rPr>
        <w:t>Maintenance and Appearance</w:t>
      </w:r>
      <w:r w:rsidR="000355C2" w:rsidRPr="00995A52">
        <w:rPr>
          <w:rFonts w:ascii="Times New Roman" w:hAnsi="Times New Roman" w:cs="Times New Roman"/>
          <w:sz w:val="28"/>
          <w:szCs w:val="28"/>
        </w:rPr>
        <w:t xml:space="preserve">.  All signs together with braces, guys and </w:t>
      </w:r>
      <w:r w:rsidR="00971D36" w:rsidRPr="00995A52">
        <w:rPr>
          <w:rFonts w:ascii="Times New Roman" w:hAnsi="Times New Roman" w:cs="Times New Roman"/>
          <w:sz w:val="28"/>
          <w:szCs w:val="28"/>
        </w:rPr>
        <w:t xml:space="preserve">   s</w:t>
      </w:r>
      <w:r w:rsidR="000355C2" w:rsidRPr="00995A52">
        <w:rPr>
          <w:rFonts w:ascii="Times New Roman" w:hAnsi="Times New Roman" w:cs="Times New Roman"/>
          <w:sz w:val="28"/>
          <w:szCs w:val="28"/>
        </w:rPr>
        <w:t xml:space="preserve">upports </w:t>
      </w:r>
      <w:r w:rsidR="005162F5" w:rsidRPr="00995A52">
        <w:rPr>
          <w:rFonts w:ascii="Times New Roman" w:hAnsi="Times New Roman" w:cs="Times New Roman"/>
          <w:sz w:val="28"/>
          <w:szCs w:val="28"/>
        </w:rPr>
        <w:t>shall always</w:t>
      </w:r>
      <w:r w:rsidR="000355C2" w:rsidRPr="00995A52">
        <w:rPr>
          <w:rFonts w:ascii="Times New Roman" w:hAnsi="Times New Roman" w:cs="Times New Roman"/>
          <w:sz w:val="28"/>
          <w:szCs w:val="28"/>
        </w:rPr>
        <w:t xml:space="preserve"> be maintained in a safe condition and kept in good </w:t>
      </w:r>
      <w:r w:rsidR="00971D36" w:rsidRPr="00995A52">
        <w:rPr>
          <w:rFonts w:ascii="Times New Roman" w:hAnsi="Times New Roman" w:cs="Times New Roman"/>
          <w:sz w:val="28"/>
          <w:szCs w:val="28"/>
        </w:rPr>
        <w:t xml:space="preserve">   </w:t>
      </w:r>
      <w:r w:rsidR="000355C2" w:rsidRPr="00995A52">
        <w:rPr>
          <w:rFonts w:ascii="Times New Roman" w:hAnsi="Times New Roman" w:cs="Times New Roman"/>
          <w:sz w:val="28"/>
          <w:szCs w:val="28"/>
        </w:rPr>
        <w:t>repair, free from excessive rust, corrosion, peeling paint, or other surface deterioration.  All signs must be kept in legible and aesthetically pleasing condition.  Any unsightly, blemished or tarnished signs will not be allowed to remain on the land/business.</w:t>
      </w:r>
    </w:p>
    <w:p w14:paraId="25C0478D" w14:textId="77777777" w:rsidR="002F7615" w:rsidRDefault="002F7615" w:rsidP="002F7615">
      <w:pPr>
        <w:pStyle w:val="NoSpacing"/>
      </w:pPr>
    </w:p>
    <w:p w14:paraId="5C85B68D" w14:textId="77777777" w:rsidR="00971D36" w:rsidRPr="002F7615" w:rsidRDefault="00971D36" w:rsidP="002F7615">
      <w:pPr>
        <w:pStyle w:val="NoSpacing"/>
      </w:pPr>
    </w:p>
    <w:p w14:paraId="10B92042" w14:textId="153E1B14" w:rsidR="000355C2" w:rsidRPr="00971D36" w:rsidRDefault="000355C2" w:rsidP="00995A52">
      <w:pPr>
        <w:pStyle w:val="ListParagraph"/>
        <w:numPr>
          <w:ilvl w:val="0"/>
          <w:numId w:val="5"/>
        </w:numPr>
        <w:rPr>
          <w:rFonts w:ascii="Times New Roman" w:hAnsi="Times New Roman" w:cs="Times New Roman"/>
          <w:sz w:val="28"/>
          <w:szCs w:val="28"/>
        </w:rPr>
      </w:pPr>
      <w:r w:rsidRPr="00971D36">
        <w:rPr>
          <w:rFonts w:ascii="Times New Roman" w:hAnsi="Times New Roman" w:cs="Times New Roman"/>
          <w:b/>
          <w:sz w:val="28"/>
          <w:szCs w:val="28"/>
          <w:u w:val="single"/>
        </w:rPr>
        <w:t>Unsafe and Unlawful Signs</w:t>
      </w:r>
      <w:r w:rsidRPr="00971D36">
        <w:rPr>
          <w:rFonts w:ascii="Times New Roman" w:hAnsi="Times New Roman" w:cs="Times New Roman"/>
          <w:sz w:val="28"/>
          <w:szCs w:val="28"/>
        </w:rPr>
        <w:t>.  If the Zoning Offi</w:t>
      </w:r>
      <w:r w:rsidR="00971D36">
        <w:rPr>
          <w:rFonts w:ascii="Times New Roman" w:hAnsi="Times New Roman" w:cs="Times New Roman"/>
          <w:sz w:val="28"/>
          <w:szCs w:val="28"/>
        </w:rPr>
        <w:t xml:space="preserve">cer shall find that any sign is unsafe </w:t>
      </w:r>
      <w:r w:rsidRPr="00971D36">
        <w:rPr>
          <w:rFonts w:ascii="Times New Roman" w:hAnsi="Times New Roman" w:cs="Times New Roman"/>
          <w:sz w:val="28"/>
          <w:szCs w:val="28"/>
        </w:rPr>
        <w:t xml:space="preserve">or is a menace to the public or has been constructed, erected or is being maintained in violation of this ordinance the Zoning Officer shall give written notice of such violation to the owner of the sign or the owner of the property where the sign is located.  If the owner of the sign, or the property owner, fails to remove or alter the sign/structure </w:t>
      </w:r>
      <w:r w:rsidR="005162F5" w:rsidRPr="00971D36">
        <w:rPr>
          <w:rFonts w:ascii="Times New Roman" w:hAnsi="Times New Roman" w:cs="Times New Roman"/>
          <w:sz w:val="28"/>
          <w:szCs w:val="28"/>
        </w:rPr>
        <w:t>to</w:t>
      </w:r>
      <w:r w:rsidRPr="00971D36">
        <w:rPr>
          <w:rFonts w:ascii="Times New Roman" w:hAnsi="Times New Roman" w:cs="Times New Roman"/>
          <w:sz w:val="28"/>
          <w:szCs w:val="28"/>
        </w:rPr>
        <w:t xml:space="preserve"> comply with the required standards within thirty (30) days after such notice, such sign may be removed or altered to </w:t>
      </w:r>
      <w:r w:rsidR="00995A52" w:rsidRPr="00971D36">
        <w:rPr>
          <w:rFonts w:ascii="Times New Roman" w:hAnsi="Times New Roman" w:cs="Times New Roman"/>
          <w:sz w:val="28"/>
          <w:szCs w:val="28"/>
        </w:rPr>
        <w:t>comply by</w:t>
      </w:r>
      <w:r w:rsidRPr="00971D36">
        <w:rPr>
          <w:rFonts w:ascii="Times New Roman" w:hAnsi="Times New Roman" w:cs="Times New Roman"/>
          <w:sz w:val="28"/>
          <w:szCs w:val="28"/>
        </w:rPr>
        <w:t xml:space="preserve"> the Zoning Officer at the expense of the owner of the sign or the property owner.  The Zoning Officer may cause any sign or other advertising structure which is an immediate peril to persons or property to be promptly removed by the sign owner or the property owner.</w:t>
      </w:r>
    </w:p>
    <w:p w14:paraId="29174012" w14:textId="77777777" w:rsidR="002F7615" w:rsidRDefault="002F7615" w:rsidP="000355C2">
      <w:pPr>
        <w:rPr>
          <w:rFonts w:ascii="Times New Roman" w:hAnsi="Times New Roman" w:cs="Times New Roman"/>
          <w:sz w:val="28"/>
          <w:szCs w:val="28"/>
          <w:u w:val="single"/>
        </w:rPr>
      </w:pPr>
    </w:p>
    <w:p w14:paraId="7C01BFF0" w14:textId="77777777" w:rsidR="008535BF" w:rsidRPr="008535BF" w:rsidRDefault="000355C2" w:rsidP="00995A52">
      <w:pPr>
        <w:pStyle w:val="ListParagraph"/>
        <w:numPr>
          <w:ilvl w:val="0"/>
          <w:numId w:val="5"/>
        </w:numPr>
        <w:rPr>
          <w:rFonts w:ascii="Times New Roman" w:hAnsi="Times New Roman" w:cs="Times New Roman"/>
          <w:sz w:val="28"/>
          <w:szCs w:val="28"/>
        </w:rPr>
      </w:pPr>
      <w:r w:rsidRPr="008535BF">
        <w:rPr>
          <w:rFonts w:ascii="Times New Roman" w:hAnsi="Times New Roman" w:cs="Times New Roman"/>
          <w:b/>
          <w:sz w:val="28"/>
          <w:szCs w:val="28"/>
          <w:u w:val="single"/>
        </w:rPr>
        <w:t>Signs Facing Residential Districts.</w:t>
      </w:r>
      <w:r w:rsidRPr="008535BF">
        <w:rPr>
          <w:rFonts w:ascii="Times New Roman" w:hAnsi="Times New Roman" w:cs="Times New Roman"/>
          <w:sz w:val="28"/>
          <w:szCs w:val="28"/>
        </w:rPr>
        <w:t xml:space="preserve">  Illuminated signs cannot be placed to </w:t>
      </w:r>
      <w:r w:rsidR="008535BF" w:rsidRPr="008535BF">
        <w:rPr>
          <w:rFonts w:ascii="Times New Roman" w:hAnsi="Times New Roman" w:cs="Times New Roman"/>
          <w:sz w:val="28"/>
          <w:szCs w:val="28"/>
        </w:rPr>
        <w:t xml:space="preserve">       </w:t>
      </w:r>
    </w:p>
    <w:p w14:paraId="6A2D4C60" w14:textId="4941487E" w:rsidR="000355C2" w:rsidRPr="008535BF" w:rsidRDefault="00995A52" w:rsidP="008535BF">
      <w:pPr>
        <w:pStyle w:val="ListParagraph"/>
        <w:ind w:left="360"/>
        <w:rPr>
          <w:rFonts w:ascii="Times New Roman" w:hAnsi="Times New Roman" w:cs="Times New Roman"/>
          <w:sz w:val="28"/>
          <w:szCs w:val="28"/>
        </w:rPr>
      </w:pPr>
      <w:r w:rsidRPr="008535BF">
        <w:rPr>
          <w:rFonts w:ascii="Times New Roman" w:hAnsi="Times New Roman" w:cs="Times New Roman"/>
          <w:sz w:val="28"/>
          <w:szCs w:val="28"/>
        </w:rPr>
        <w:t>hinder</w:t>
      </w:r>
      <w:r w:rsidR="000355C2" w:rsidRPr="008535BF">
        <w:rPr>
          <w:rFonts w:ascii="Times New Roman" w:hAnsi="Times New Roman" w:cs="Times New Roman"/>
          <w:sz w:val="28"/>
          <w:szCs w:val="28"/>
        </w:rPr>
        <w:t xml:space="preserve"> or become a nuisance to resident(s) of neighboring residential property</w:t>
      </w:r>
    </w:p>
    <w:p w14:paraId="66D7F82F" w14:textId="5D9B82A8" w:rsidR="002F7615" w:rsidRPr="00971D36" w:rsidRDefault="00971D36" w:rsidP="000355C2">
      <w:pPr>
        <w:rPr>
          <w:rFonts w:ascii="Times New Roman" w:hAnsi="Times New Roman" w:cs="Times New Roman"/>
          <w:sz w:val="28"/>
          <w:szCs w:val="28"/>
        </w:rPr>
      </w:pPr>
      <w:r w:rsidRPr="00971D36">
        <w:rPr>
          <w:rFonts w:ascii="Times New Roman" w:hAnsi="Times New Roman" w:cs="Times New Roman"/>
          <w:sz w:val="28"/>
          <w:szCs w:val="28"/>
        </w:rPr>
        <w:t xml:space="preserve">                                                                    7</w:t>
      </w:r>
      <w:r w:rsidR="00A02136">
        <w:rPr>
          <w:rFonts w:ascii="Times New Roman" w:hAnsi="Times New Roman" w:cs="Times New Roman"/>
          <w:sz w:val="28"/>
          <w:szCs w:val="28"/>
        </w:rPr>
        <w:t>6</w:t>
      </w:r>
    </w:p>
    <w:p w14:paraId="0658FFD7" w14:textId="77777777" w:rsidR="008535BF" w:rsidRPr="008535BF" w:rsidRDefault="000355C2" w:rsidP="00995A52">
      <w:pPr>
        <w:pStyle w:val="ListParagraph"/>
        <w:numPr>
          <w:ilvl w:val="0"/>
          <w:numId w:val="5"/>
        </w:numPr>
        <w:rPr>
          <w:rFonts w:ascii="Times New Roman" w:hAnsi="Times New Roman" w:cs="Times New Roman"/>
          <w:sz w:val="28"/>
          <w:szCs w:val="28"/>
        </w:rPr>
      </w:pPr>
      <w:r w:rsidRPr="008535BF">
        <w:rPr>
          <w:rFonts w:ascii="Times New Roman" w:hAnsi="Times New Roman" w:cs="Times New Roman"/>
          <w:b/>
          <w:sz w:val="28"/>
          <w:szCs w:val="28"/>
          <w:u w:val="single"/>
        </w:rPr>
        <w:lastRenderedPageBreak/>
        <w:t>Roofline Projection</w:t>
      </w:r>
      <w:r w:rsidRPr="008535BF">
        <w:rPr>
          <w:rFonts w:ascii="Times New Roman" w:hAnsi="Times New Roman" w:cs="Times New Roman"/>
          <w:sz w:val="28"/>
          <w:szCs w:val="28"/>
        </w:rPr>
        <w:t xml:space="preserve">.  No signs shall project above the roofline except for </w:t>
      </w:r>
    </w:p>
    <w:p w14:paraId="1F5B89A3" w14:textId="77777777" w:rsidR="000355C2" w:rsidRDefault="000355C2" w:rsidP="008535BF">
      <w:pPr>
        <w:pStyle w:val="ListParagraph"/>
        <w:ind w:left="360"/>
        <w:rPr>
          <w:rFonts w:ascii="Times New Roman" w:hAnsi="Times New Roman" w:cs="Times New Roman"/>
          <w:sz w:val="28"/>
          <w:szCs w:val="28"/>
        </w:rPr>
      </w:pPr>
      <w:r w:rsidRPr="008535BF">
        <w:rPr>
          <w:rFonts w:ascii="Times New Roman" w:hAnsi="Times New Roman" w:cs="Times New Roman"/>
          <w:sz w:val="28"/>
          <w:szCs w:val="28"/>
        </w:rPr>
        <w:t xml:space="preserve">parapet walls. </w:t>
      </w:r>
    </w:p>
    <w:p w14:paraId="15BC0457" w14:textId="77777777" w:rsidR="00F004CF" w:rsidRDefault="00F004CF" w:rsidP="008535BF">
      <w:pPr>
        <w:pStyle w:val="ListParagraph"/>
        <w:ind w:left="360"/>
        <w:rPr>
          <w:rFonts w:ascii="Times New Roman" w:hAnsi="Times New Roman" w:cs="Times New Roman"/>
          <w:sz w:val="28"/>
          <w:szCs w:val="28"/>
        </w:rPr>
      </w:pPr>
    </w:p>
    <w:p w14:paraId="68FF3413" w14:textId="77777777" w:rsidR="00F004CF" w:rsidRPr="008535BF" w:rsidRDefault="00F004CF" w:rsidP="008535BF">
      <w:pPr>
        <w:pStyle w:val="ListParagraph"/>
        <w:ind w:left="360"/>
        <w:rPr>
          <w:rFonts w:ascii="Times New Roman" w:hAnsi="Times New Roman" w:cs="Times New Roman"/>
          <w:sz w:val="28"/>
          <w:szCs w:val="28"/>
        </w:rPr>
      </w:pPr>
    </w:p>
    <w:p w14:paraId="217DBF21" w14:textId="77777777" w:rsidR="000355C2" w:rsidRPr="00F004CF" w:rsidRDefault="000355C2" w:rsidP="00995A52">
      <w:pPr>
        <w:pStyle w:val="NoSpacing"/>
        <w:numPr>
          <w:ilvl w:val="0"/>
          <w:numId w:val="5"/>
        </w:numPr>
        <w:rPr>
          <w:rFonts w:ascii="Times New Roman" w:hAnsi="Times New Roman" w:cs="Times New Roman"/>
          <w:sz w:val="28"/>
          <w:szCs w:val="28"/>
        </w:rPr>
      </w:pPr>
      <w:r w:rsidRPr="00F004CF">
        <w:rPr>
          <w:rFonts w:ascii="Times New Roman" w:hAnsi="Times New Roman" w:cs="Times New Roman"/>
          <w:b/>
          <w:sz w:val="28"/>
          <w:szCs w:val="28"/>
          <w:u w:val="single"/>
        </w:rPr>
        <w:t>Sign Extending Down from Roof, Porch or Walkway.</w:t>
      </w:r>
      <w:r w:rsidRPr="00F004CF">
        <w:rPr>
          <w:rFonts w:ascii="Times New Roman" w:hAnsi="Times New Roman" w:cs="Times New Roman"/>
          <w:sz w:val="28"/>
          <w:szCs w:val="28"/>
        </w:rPr>
        <w:t xml:space="preserve">  A sign may extend </w:t>
      </w:r>
    </w:p>
    <w:p w14:paraId="701A22FC" w14:textId="77777777" w:rsidR="00F004CF" w:rsidRPr="00F004CF" w:rsidRDefault="00F004CF" w:rsidP="00F004CF">
      <w:pPr>
        <w:pStyle w:val="NoSpacing"/>
        <w:rPr>
          <w:rFonts w:ascii="Times New Roman" w:hAnsi="Times New Roman" w:cs="Times New Roman"/>
          <w:sz w:val="28"/>
          <w:szCs w:val="28"/>
        </w:rPr>
      </w:pPr>
      <w:r>
        <w:t xml:space="preserve">       </w:t>
      </w:r>
      <w:r w:rsidR="000355C2" w:rsidRPr="00F004CF">
        <w:rPr>
          <w:rFonts w:ascii="Times New Roman" w:hAnsi="Times New Roman" w:cs="Times New Roman"/>
          <w:sz w:val="28"/>
          <w:szCs w:val="28"/>
        </w:rPr>
        <w:t xml:space="preserve">down from a roof, porch, or walkway overhang not more than eighteen inches </w:t>
      </w:r>
      <w:r w:rsidRPr="00F004CF">
        <w:rPr>
          <w:rFonts w:ascii="Times New Roman" w:hAnsi="Times New Roman" w:cs="Times New Roman"/>
          <w:sz w:val="28"/>
          <w:szCs w:val="28"/>
        </w:rPr>
        <w:t xml:space="preserve">       </w:t>
      </w:r>
    </w:p>
    <w:p w14:paraId="35BD211F" w14:textId="77777777" w:rsidR="00F004CF" w:rsidRPr="00F004CF" w:rsidRDefault="00F004CF" w:rsidP="00F004CF">
      <w:pPr>
        <w:pStyle w:val="NoSpacing"/>
        <w:rPr>
          <w:rFonts w:ascii="Times New Roman" w:hAnsi="Times New Roman" w:cs="Times New Roman"/>
          <w:sz w:val="28"/>
          <w:szCs w:val="28"/>
        </w:rPr>
      </w:pPr>
      <w:r>
        <w:t xml:space="preserve">    </w:t>
      </w:r>
      <w:r w:rsidRPr="00F004CF">
        <w:t xml:space="preserve"> </w:t>
      </w:r>
      <w:r>
        <w:t xml:space="preserve"> </w:t>
      </w:r>
      <w:r w:rsidR="000355C2" w:rsidRPr="00F004CF">
        <w:rPr>
          <w:rFonts w:ascii="Times New Roman" w:hAnsi="Times New Roman" w:cs="Times New Roman"/>
          <w:sz w:val="28"/>
          <w:szCs w:val="28"/>
        </w:rPr>
        <w:t xml:space="preserve">(18”) to the bottom of the sign, provided there is a minimum clearance of nine </w:t>
      </w:r>
      <w:r w:rsidRPr="00F004CF">
        <w:rPr>
          <w:rFonts w:ascii="Times New Roman" w:hAnsi="Times New Roman" w:cs="Times New Roman"/>
          <w:sz w:val="28"/>
          <w:szCs w:val="28"/>
        </w:rPr>
        <w:t xml:space="preserve">   </w:t>
      </w:r>
    </w:p>
    <w:p w14:paraId="33AC7A9A" w14:textId="77777777" w:rsidR="000355C2" w:rsidRPr="00F004CF" w:rsidRDefault="00F004CF" w:rsidP="000355C2">
      <w:pPr>
        <w:rPr>
          <w:rFonts w:ascii="Times New Roman" w:hAnsi="Times New Roman" w:cs="Times New Roman"/>
          <w:sz w:val="28"/>
          <w:szCs w:val="28"/>
        </w:rPr>
      </w:pPr>
      <w:r w:rsidRPr="00F004CF">
        <w:rPr>
          <w:rFonts w:ascii="Times New Roman" w:hAnsi="Times New Roman" w:cs="Times New Roman"/>
          <w:sz w:val="28"/>
          <w:szCs w:val="28"/>
        </w:rPr>
        <w:t xml:space="preserve">     </w:t>
      </w:r>
      <w:r w:rsidR="000355C2" w:rsidRPr="00F004CF">
        <w:rPr>
          <w:rFonts w:ascii="Times New Roman" w:hAnsi="Times New Roman" w:cs="Times New Roman"/>
          <w:sz w:val="28"/>
          <w:szCs w:val="28"/>
        </w:rPr>
        <w:t>feet (9’) between the bottom of the sign and the walking surface.</w:t>
      </w:r>
    </w:p>
    <w:p w14:paraId="7AE845B3" w14:textId="77777777" w:rsidR="00F004CF" w:rsidRPr="000355C2" w:rsidRDefault="00F004CF" w:rsidP="000355C2">
      <w:pPr>
        <w:rPr>
          <w:rFonts w:ascii="Times New Roman" w:hAnsi="Times New Roman" w:cs="Times New Roman"/>
          <w:sz w:val="28"/>
          <w:szCs w:val="28"/>
        </w:rPr>
      </w:pPr>
    </w:p>
    <w:p w14:paraId="3BC6E97A" w14:textId="17B4A848" w:rsidR="000355C2" w:rsidRPr="00F004CF" w:rsidRDefault="000355C2" w:rsidP="00995A52">
      <w:pPr>
        <w:pStyle w:val="ListParagraph"/>
        <w:numPr>
          <w:ilvl w:val="0"/>
          <w:numId w:val="5"/>
        </w:numPr>
        <w:rPr>
          <w:rFonts w:ascii="Times New Roman" w:hAnsi="Times New Roman" w:cs="Times New Roman"/>
          <w:sz w:val="28"/>
          <w:szCs w:val="28"/>
        </w:rPr>
      </w:pPr>
      <w:r w:rsidRPr="00F004CF">
        <w:rPr>
          <w:rFonts w:ascii="Times New Roman" w:hAnsi="Times New Roman" w:cs="Times New Roman"/>
          <w:b/>
          <w:sz w:val="28"/>
          <w:szCs w:val="28"/>
          <w:u w:val="single"/>
        </w:rPr>
        <w:t>Measurement of Sign</w:t>
      </w:r>
      <w:r w:rsidRPr="00F004CF">
        <w:rPr>
          <w:rFonts w:ascii="Times New Roman" w:hAnsi="Times New Roman" w:cs="Times New Roman"/>
          <w:sz w:val="28"/>
          <w:szCs w:val="28"/>
        </w:rPr>
        <w:t xml:space="preserve">.  The </w:t>
      </w:r>
      <w:r w:rsidR="00995A52" w:rsidRPr="00F004CF">
        <w:rPr>
          <w:rFonts w:ascii="Times New Roman" w:hAnsi="Times New Roman" w:cs="Times New Roman"/>
          <w:sz w:val="28"/>
          <w:szCs w:val="28"/>
        </w:rPr>
        <w:t>measurable</w:t>
      </w:r>
      <w:r w:rsidRPr="00F004CF">
        <w:rPr>
          <w:rFonts w:ascii="Times New Roman" w:hAnsi="Times New Roman" w:cs="Times New Roman"/>
          <w:sz w:val="28"/>
          <w:szCs w:val="28"/>
        </w:rPr>
        <w:t xml:space="preserve"> area of the sign </w:t>
      </w:r>
      <w:r w:rsidRPr="00F004CF">
        <w:rPr>
          <w:rFonts w:ascii="Times New Roman" w:hAnsi="Times New Roman" w:cs="Times New Roman"/>
          <w:sz w:val="28"/>
          <w:szCs w:val="28"/>
          <w:u w:val="single"/>
        </w:rPr>
        <w:t>Mounted on a Board or within a</w:t>
      </w:r>
      <w:r w:rsidRPr="00F004CF">
        <w:rPr>
          <w:rFonts w:ascii="Times New Roman" w:hAnsi="Times New Roman" w:cs="Times New Roman"/>
          <w:sz w:val="28"/>
          <w:szCs w:val="28"/>
        </w:rPr>
        <w:t xml:space="preserve"> </w:t>
      </w:r>
      <w:r w:rsidRPr="00F004CF">
        <w:rPr>
          <w:rFonts w:ascii="Times New Roman" w:hAnsi="Times New Roman" w:cs="Times New Roman"/>
          <w:sz w:val="28"/>
          <w:szCs w:val="28"/>
          <w:u w:val="single"/>
        </w:rPr>
        <w:t>Frame Box</w:t>
      </w:r>
      <w:r w:rsidRPr="00F004CF">
        <w:rPr>
          <w:rFonts w:ascii="Times New Roman" w:hAnsi="Times New Roman" w:cs="Times New Roman"/>
          <w:sz w:val="28"/>
          <w:szCs w:val="28"/>
        </w:rPr>
        <w:t xml:space="preserve"> shall be the areas of the board, frame or box.  The measurable area of a sign mounted directly on the </w:t>
      </w:r>
      <w:r w:rsidRPr="00F004CF">
        <w:rPr>
          <w:rFonts w:ascii="Times New Roman" w:hAnsi="Times New Roman" w:cs="Times New Roman"/>
          <w:sz w:val="28"/>
          <w:szCs w:val="28"/>
          <w:u w:val="single"/>
        </w:rPr>
        <w:t>Wall of a Building</w:t>
      </w:r>
      <w:r w:rsidRPr="00F004CF">
        <w:rPr>
          <w:rFonts w:ascii="Times New Roman" w:hAnsi="Times New Roman" w:cs="Times New Roman"/>
          <w:sz w:val="28"/>
          <w:szCs w:val="28"/>
        </w:rPr>
        <w:t xml:space="preserve"> shall be the area within the outline of the actual shape of the sign. For </w:t>
      </w:r>
      <w:r w:rsidRPr="00F004CF">
        <w:rPr>
          <w:rFonts w:ascii="Times New Roman" w:hAnsi="Times New Roman" w:cs="Times New Roman"/>
          <w:sz w:val="28"/>
          <w:szCs w:val="28"/>
          <w:u w:val="single"/>
        </w:rPr>
        <w:t>Individual Letters</w:t>
      </w:r>
      <w:r w:rsidRPr="00F004CF">
        <w:rPr>
          <w:rFonts w:ascii="Times New Roman" w:hAnsi="Times New Roman" w:cs="Times New Roman"/>
          <w:sz w:val="28"/>
          <w:szCs w:val="28"/>
        </w:rPr>
        <w:t xml:space="preserve"> mounted on the wall of the building the sum of the area measuring the first letter (outer edge) to the last letter (outer edge) horizontally giving the width then measuring vertically from the top of the first letter down to the last letter (outer edge) is the measurable sign area.</w:t>
      </w:r>
    </w:p>
    <w:p w14:paraId="58F7B420" w14:textId="77777777" w:rsidR="00F004CF" w:rsidRDefault="00F004CF" w:rsidP="00F004CF">
      <w:pPr>
        <w:pStyle w:val="ListParagraph"/>
        <w:ind w:left="360"/>
        <w:rPr>
          <w:rFonts w:ascii="Times New Roman" w:hAnsi="Times New Roman" w:cs="Times New Roman"/>
          <w:sz w:val="28"/>
          <w:szCs w:val="28"/>
        </w:rPr>
      </w:pPr>
    </w:p>
    <w:p w14:paraId="31C6226B" w14:textId="77777777" w:rsidR="00F004CF" w:rsidRPr="00F004CF" w:rsidRDefault="00F004CF" w:rsidP="00F004CF">
      <w:pPr>
        <w:pStyle w:val="ListParagraph"/>
        <w:ind w:left="360"/>
        <w:rPr>
          <w:rFonts w:ascii="Times New Roman" w:hAnsi="Times New Roman" w:cs="Times New Roman"/>
          <w:sz w:val="28"/>
          <w:szCs w:val="28"/>
        </w:rPr>
      </w:pPr>
    </w:p>
    <w:p w14:paraId="192320D7" w14:textId="77777777" w:rsidR="00F004CF" w:rsidRPr="00F004CF" w:rsidRDefault="000355C2" w:rsidP="00995A52">
      <w:pPr>
        <w:pStyle w:val="ListParagraph"/>
        <w:numPr>
          <w:ilvl w:val="0"/>
          <w:numId w:val="5"/>
        </w:numPr>
        <w:rPr>
          <w:rFonts w:ascii="Times New Roman" w:hAnsi="Times New Roman" w:cs="Times New Roman"/>
          <w:sz w:val="28"/>
          <w:szCs w:val="28"/>
        </w:rPr>
      </w:pPr>
      <w:r w:rsidRPr="00F004CF">
        <w:rPr>
          <w:rFonts w:ascii="Times New Roman" w:hAnsi="Times New Roman" w:cs="Times New Roman"/>
          <w:b/>
          <w:sz w:val="28"/>
          <w:szCs w:val="28"/>
          <w:u w:val="single"/>
        </w:rPr>
        <w:t>Projecting Signs</w:t>
      </w:r>
      <w:r w:rsidRPr="00F004CF">
        <w:rPr>
          <w:rFonts w:ascii="Times New Roman" w:hAnsi="Times New Roman" w:cs="Times New Roman"/>
          <w:sz w:val="28"/>
          <w:szCs w:val="28"/>
        </w:rPr>
        <w:t xml:space="preserve">.  Signs shall not project more than four feet (4’) from any </w:t>
      </w:r>
      <w:r w:rsidR="00F004CF" w:rsidRPr="00F004CF">
        <w:rPr>
          <w:rFonts w:ascii="Times New Roman" w:hAnsi="Times New Roman" w:cs="Times New Roman"/>
          <w:sz w:val="28"/>
          <w:szCs w:val="28"/>
        </w:rPr>
        <w:t xml:space="preserve">   </w:t>
      </w:r>
    </w:p>
    <w:p w14:paraId="73AF93E5" w14:textId="77777777" w:rsidR="000355C2" w:rsidRPr="00F004CF" w:rsidRDefault="000355C2" w:rsidP="00F004CF">
      <w:pPr>
        <w:pStyle w:val="ListParagraph"/>
        <w:ind w:left="360"/>
        <w:rPr>
          <w:rFonts w:ascii="Times New Roman" w:hAnsi="Times New Roman" w:cs="Times New Roman"/>
          <w:sz w:val="28"/>
          <w:szCs w:val="28"/>
        </w:rPr>
      </w:pPr>
      <w:r w:rsidRPr="00F004CF">
        <w:rPr>
          <w:rFonts w:ascii="Times New Roman" w:hAnsi="Times New Roman" w:cs="Times New Roman"/>
          <w:sz w:val="28"/>
          <w:szCs w:val="28"/>
        </w:rPr>
        <w:t>building wall or canopy.  Projecting signs shall not exceed forty square feet (40’) in display area or be within one foot (1’) of a lot line. Projecting signs are only allowed on buildings that exceed one (1) story in height.</w:t>
      </w:r>
    </w:p>
    <w:p w14:paraId="31C9B672" w14:textId="77777777" w:rsidR="000355C2" w:rsidRDefault="000355C2" w:rsidP="000355C2">
      <w:pPr>
        <w:rPr>
          <w:rFonts w:ascii="Times New Roman" w:hAnsi="Times New Roman" w:cs="Times New Roman"/>
          <w:sz w:val="24"/>
          <w:szCs w:val="24"/>
        </w:rPr>
      </w:pPr>
    </w:p>
    <w:p w14:paraId="22690FCE" w14:textId="77777777" w:rsidR="000355C2" w:rsidRDefault="000355C2" w:rsidP="000355C2">
      <w:pPr>
        <w:pStyle w:val="NoSpacing"/>
        <w:jc w:val="center"/>
        <w:rPr>
          <w:rFonts w:ascii="Times New Roman" w:hAnsi="Times New Roman" w:cs="Times New Roman"/>
          <w:sz w:val="16"/>
          <w:szCs w:val="16"/>
        </w:rPr>
      </w:pPr>
    </w:p>
    <w:p w14:paraId="339003E4" w14:textId="77777777" w:rsidR="000355C2" w:rsidRDefault="000355C2" w:rsidP="000355C2">
      <w:pPr>
        <w:pStyle w:val="NoSpacing"/>
        <w:jc w:val="center"/>
        <w:rPr>
          <w:rFonts w:ascii="Times New Roman" w:hAnsi="Times New Roman" w:cs="Times New Roman"/>
          <w:sz w:val="16"/>
          <w:szCs w:val="16"/>
        </w:rPr>
      </w:pPr>
    </w:p>
    <w:p w14:paraId="36F20231" w14:textId="77777777" w:rsidR="000355C2" w:rsidRDefault="000355C2" w:rsidP="000355C2">
      <w:pPr>
        <w:pStyle w:val="NoSpacing"/>
        <w:jc w:val="center"/>
        <w:rPr>
          <w:rFonts w:ascii="Times New Roman" w:hAnsi="Times New Roman" w:cs="Times New Roman"/>
          <w:sz w:val="16"/>
          <w:szCs w:val="16"/>
        </w:rPr>
      </w:pPr>
    </w:p>
    <w:p w14:paraId="7D4AECC3" w14:textId="77777777" w:rsidR="000355C2" w:rsidRDefault="000355C2" w:rsidP="000355C2">
      <w:pPr>
        <w:pStyle w:val="NoSpacing"/>
        <w:jc w:val="center"/>
        <w:rPr>
          <w:rFonts w:ascii="Times New Roman" w:hAnsi="Times New Roman" w:cs="Times New Roman"/>
          <w:sz w:val="16"/>
          <w:szCs w:val="16"/>
        </w:rPr>
      </w:pPr>
    </w:p>
    <w:p w14:paraId="3E69E24F" w14:textId="77777777" w:rsidR="000355C2" w:rsidRDefault="000355C2" w:rsidP="000355C2">
      <w:pPr>
        <w:pStyle w:val="NoSpacing"/>
        <w:jc w:val="center"/>
        <w:rPr>
          <w:rFonts w:ascii="Times New Roman" w:hAnsi="Times New Roman" w:cs="Times New Roman"/>
          <w:sz w:val="16"/>
          <w:szCs w:val="16"/>
        </w:rPr>
      </w:pPr>
    </w:p>
    <w:p w14:paraId="7F1BD912" w14:textId="77777777" w:rsidR="000355C2" w:rsidRDefault="000355C2" w:rsidP="000355C2">
      <w:pPr>
        <w:pStyle w:val="NoSpacing"/>
        <w:jc w:val="center"/>
        <w:rPr>
          <w:rFonts w:ascii="Times New Roman" w:hAnsi="Times New Roman" w:cs="Times New Roman"/>
          <w:sz w:val="16"/>
          <w:szCs w:val="16"/>
        </w:rPr>
      </w:pPr>
    </w:p>
    <w:p w14:paraId="6A6388B7" w14:textId="77777777" w:rsidR="000355C2" w:rsidRDefault="000355C2" w:rsidP="000355C2">
      <w:pPr>
        <w:pStyle w:val="NoSpacing"/>
        <w:jc w:val="center"/>
        <w:rPr>
          <w:rFonts w:ascii="Times New Roman" w:hAnsi="Times New Roman" w:cs="Times New Roman"/>
          <w:sz w:val="16"/>
          <w:szCs w:val="16"/>
        </w:rPr>
      </w:pPr>
    </w:p>
    <w:p w14:paraId="0780B405" w14:textId="77777777" w:rsidR="000355C2" w:rsidRDefault="000355C2" w:rsidP="000355C2">
      <w:pPr>
        <w:pStyle w:val="NoSpacing"/>
        <w:jc w:val="center"/>
        <w:rPr>
          <w:rFonts w:ascii="Times New Roman" w:hAnsi="Times New Roman" w:cs="Times New Roman"/>
          <w:sz w:val="16"/>
          <w:szCs w:val="16"/>
        </w:rPr>
      </w:pPr>
    </w:p>
    <w:p w14:paraId="6F86C7A1" w14:textId="77777777" w:rsidR="000355C2" w:rsidRDefault="000355C2" w:rsidP="000355C2">
      <w:pPr>
        <w:pStyle w:val="NoSpacing"/>
        <w:jc w:val="center"/>
        <w:rPr>
          <w:rFonts w:ascii="Times New Roman" w:hAnsi="Times New Roman" w:cs="Times New Roman"/>
          <w:sz w:val="16"/>
          <w:szCs w:val="16"/>
        </w:rPr>
      </w:pPr>
    </w:p>
    <w:p w14:paraId="20A564F3" w14:textId="77777777" w:rsidR="000355C2" w:rsidRDefault="000355C2" w:rsidP="000355C2">
      <w:pPr>
        <w:pStyle w:val="NoSpacing"/>
        <w:jc w:val="center"/>
        <w:rPr>
          <w:rFonts w:ascii="Times New Roman" w:hAnsi="Times New Roman" w:cs="Times New Roman"/>
          <w:sz w:val="16"/>
          <w:szCs w:val="16"/>
        </w:rPr>
      </w:pPr>
    </w:p>
    <w:p w14:paraId="041E82B1" w14:textId="77777777" w:rsidR="000355C2" w:rsidRDefault="000355C2" w:rsidP="000355C2">
      <w:pPr>
        <w:pStyle w:val="NoSpacing"/>
        <w:jc w:val="center"/>
        <w:rPr>
          <w:rFonts w:ascii="Times New Roman" w:hAnsi="Times New Roman" w:cs="Times New Roman"/>
          <w:sz w:val="16"/>
          <w:szCs w:val="16"/>
        </w:rPr>
      </w:pPr>
    </w:p>
    <w:p w14:paraId="21886D8F" w14:textId="77777777" w:rsidR="000355C2" w:rsidRDefault="000355C2" w:rsidP="000355C2">
      <w:pPr>
        <w:pStyle w:val="NoSpacing"/>
        <w:jc w:val="center"/>
        <w:rPr>
          <w:rFonts w:ascii="Times New Roman" w:hAnsi="Times New Roman" w:cs="Times New Roman"/>
          <w:sz w:val="16"/>
          <w:szCs w:val="16"/>
        </w:rPr>
      </w:pPr>
    </w:p>
    <w:p w14:paraId="09DFD5B4" w14:textId="77777777" w:rsidR="000F326D" w:rsidRDefault="000F326D" w:rsidP="000355C2">
      <w:pPr>
        <w:pStyle w:val="NoSpacing"/>
        <w:jc w:val="center"/>
        <w:rPr>
          <w:rFonts w:ascii="Times New Roman" w:hAnsi="Times New Roman" w:cs="Times New Roman"/>
          <w:sz w:val="28"/>
          <w:szCs w:val="28"/>
        </w:rPr>
      </w:pPr>
    </w:p>
    <w:p w14:paraId="6B160A31" w14:textId="6BCCBBF6" w:rsidR="000355C2" w:rsidRDefault="00971D36" w:rsidP="000355C2">
      <w:pPr>
        <w:pStyle w:val="NoSpacing"/>
        <w:jc w:val="center"/>
        <w:rPr>
          <w:rFonts w:ascii="Times New Roman" w:hAnsi="Times New Roman" w:cs="Times New Roman"/>
          <w:sz w:val="28"/>
          <w:szCs w:val="28"/>
        </w:rPr>
      </w:pPr>
      <w:r>
        <w:rPr>
          <w:rFonts w:ascii="Times New Roman" w:hAnsi="Times New Roman" w:cs="Times New Roman"/>
          <w:sz w:val="28"/>
          <w:szCs w:val="28"/>
        </w:rPr>
        <w:t>7</w:t>
      </w:r>
      <w:r w:rsidR="00A02136">
        <w:rPr>
          <w:rFonts w:ascii="Times New Roman" w:hAnsi="Times New Roman" w:cs="Times New Roman"/>
          <w:sz w:val="28"/>
          <w:szCs w:val="28"/>
        </w:rPr>
        <w:t>7</w:t>
      </w:r>
    </w:p>
    <w:p w14:paraId="4791F5A8" w14:textId="77777777" w:rsidR="000F326D" w:rsidRDefault="000F326D" w:rsidP="000355C2">
      <w:pPr>
        <w:pStyle w:val="NoSpacing"/>
        <w:jc w:val="center"/>
        <w:rPr>
          <w:rFonts w:ascii="Times New Roman" w:hAnsi="Times New Roman" w:cs="Times New Roman"/>
          <w:sz w:val="28"/>
          <w:szCs w:val="28"/>
        </w:rPr>
      </w:pPr>
    </w:p>
    <w:p w14:paraId="458A119C" w14:textId="77777777" w:rsidR="000355C2" w:rsidRPr="002E1143"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highlight w:val="yellow"/>
        </w:rPr>
        <w:lastRenderedPageBreak/>
        <w:t>7.2</w:t>
      </w:r>
      <w:r w:rsidRPr="002E1143">
        <w:rPr>
          <w:rFonts w:ascii="Times New Roman" w:hAnsi="Times New Roman" w:cs="Times New Roman"/>
          <w:b/>
          <w:sz w:val="28"/>
          <w:szCs w:val="28"/>
          <w:highlight w:val="yellow"/>
        </w:rPr>
        <w:t xml:space="preserve">     PROHIBITED SIGNS</w:t>
      </w:r>
    </w:p>
    <w:p w14:paraId="5CD276DF" w14:textId="77777777" w:rsidR="000355C2" w:rsidRDefault="000355C2" w:rsidP="000355C2">
      <w:pPr>
        <w:rPr>
          <w:rFonts w:ascii="Times New Roman" w:hAnsi="Times New Roman" w:cs="Times New Roman"/>
          <w:sz w:val="28"/>
          <w:szCs w:val="28"/>
          <w:u w:val="single"/>
        </w:rPr>
      </w:pPr>
    </w:p>
    <w:p w14:paraId="112723C1" w14:textId="77777777"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A.</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Signs not to Constitute Traffic Hazards</w:t>
      </w:r>
      <w:r w:rsidRPr="000355C2">
        <w:rPr>
          <w:rFonts w:ascii="Times New Roman" w:hAnsi="Times New Roman" w:cs="Times New Roman"/>
          <w:sz w:val="28"/>
          <w:szCs w:val="28"/>
        </w:rPr>
        <w:t xml:space="preserve"> – No sign or advertising structure shall be erected or maintained at the intersection of any streets or roads so as to obstruct free and clear vision; or at any location where, by reason of the position, illumination, shape or color, it may impair, obstruct the view or be confused with any authorized traffic sign, signal, or device; or which makes use of the words “stop”, “look”, “drive-in”, “danger”, or any other word, phrase, symbol or character in such manner as to interfere with, mislead or confuse traffic. </w:t>
      </w:r>
    </w:p>
    <w:p w14:paraId="25935551" w14:textId="77777777"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B.</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Signs Erected on Public Streets</w:t>
      </w:r>
      <w:r w:rsidRPr="000355C2">
        <w:rPr>
          <w:rFonts w:ascii="Times New Roman" w:hAnsi="Times New Roman" w:cs="Times New Roman"/>
          <w:sz w:val="28"/>
          <w:szCs w:val="28"/>
        </w:rPr>
        <w:t xml:space="preserve"> – No sign shall be erected or maintained within any public street right-of-way nor be allowed to extend over or into any public street, provided that this section shall not apply to public signs necessary in the performance of a governmental function or required to be posted by law.</w:t>
      </w:r>
    </w:p>
    <w:p w14:paraId="203CD2BA" w14:textId="7D19353A"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C.</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Obstruction of Ingress or Egress of Building</w:t>
      </w:r>
      <w:r w:rsidRPr="000355C2">
        <w:rPr>
          <w:rFonts w:ascii="Times New Roman" w:hAnsi="Times New Roman" w:cs="Times New Roman"/>
          <w:sz w:val="28"/>
          <w:szCs w:val="28"/>
        </w:rPr>
        <w:t xml:space="preserve"> – No sign shall be erected or maintained that obstructs ingress and/or egress to or from any window, door, fire escape, stairway, ladder, or opening intended to provide light, air, </w:t>
      </w:r>
      <w:r w:rsidR="00995A52" w:rsidRPr="000355C2">
        <w:rPr>
          <w:rFonts w:ascii="Times New Roman" w:hAnsi="Times New Roman" w:cs="Times New Roman"/>
          <w:sz w:val="28"/>
          <w:szCs w:val="28"/>
        </w:rPr>
        <w:t>ingress,</w:t>
      </w:r>
      <w:r w:rsidRPr="000355C2">
        <w:rPr>
          <w:rFonts w:ascii="Times New Roman" w:hAnsi="Times New Roman" w:cs="Times New Roman"/>
          <w:sz w:val="28"/>
          <w:szCs w:val="28"/>
        </w:rPr>
        <w:t xml:space="preserve"> or egress to or from any room or building as required by law.</w:t>
      </w:r>
    </w:p>
    <w:p w14:paraId="586CFC4A" w14:textId="4665CF24"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D</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Obstruction of Traffic or Pedestrian View</w:t>
      </w:r>
      <w:r w:rsidRPr="000355C2">
        <w:rPr>
          <w:rFonts w:ascii="Times New Roman" w:hAnsi="Times New Roman" w:cs="Times New Roman"/>
          <w:sz w:val="28"/>
          <w:szCs w:val="28"/>
        </w:rPr>
        <w:t xml:space="preserve">.  No sign shall be placed or installed where there </w:t>
      </w:r>
      <w:r w:rsidR="00995A52" w:rsidRPr="000355C2">
        <w:rPr>
          <w:rFonts w:ascii="Times New Roman" w:hAnsi="Times New Roman" w:cs="Times New Roman"/>
          <w:sz w:val="28"/>
          <w:szCs w:val="28"/>
        </w:rPr>
        <w:t>is no</w:t>
      </w:r>
      <w:r w:rsidRPr="000355C2">
        <w:rPr>
          <w:rFonts w:ascii="Times New Roman" w:hAnsi="Times New Roman" w:cs="Times New Roman"/>
          <w:sz w:val="28"/>
          <w:szCs w:val="28"/>
        </w:rPr>
        <w:t xml:space="preserve"> clear view of traffic or pedestrians while entering a street or business.</w:t>
      </w:r>
    </w:p>
    <w:p w14:paraId="6817911A" w14:textId="77777777"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E.</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Obscene Matter Prohibited</w:t>
      </w:r>
      <w:r w:rsidRPr="000355C2">
        <w:rPr>
          <w:rFonts w:ascii="Times New Roman" w:hAnsi="Times New Roman" w:cs="Times New Roman"/>
          <w:sz w:val="28"/>
          <w:szCs w:val="28"/>
        </w:rPr>
        <w:t xml:space="preserve"> – No sign shall be erected or maintained which bears or contains statements, words, or pictures of an obscene character.</w:t>
      </w:r>
    </w:p>
    <w:p w14:paraId="6B2673B3" w14:textId="7276969F"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F.</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Signs on Private Property</w:t>
      </w:r>
      <w:r w:rsidRPr="000355C2">
        <w:rPr>
          <w:rFonts w:ascii="Times New Roman" w:hAnsi="Times New Roman" w:cs="Times New Roman"/>
          <w:sz w:val="28"/>
          <w:szCs w:val="28"/>
        </w:rPr>
        <w:t xml:space="preserve"> </w:t>
      </w:r>
      <w:r w:rsidR="005162F5" w:rsidRPr="000355C2">
        <w:rPr>
          <w:rFonts w:ascii="Times New Roman" w:hAnsi="Times New Roman" w:cs="Times New Roman"/>
          <w:sz w:val="28"/>
          <w:szCs w:val="28"/>
        </w:rPr>
        <w:t>- Consent</w:t>
      </w:r>
      <w:r w:rsidRPr="000355C2">
        <w:rPr>
          <w:rFonts w:ascii="Times New Roman" w:hAnsi="Times New Roman" w:cs="Times New Roman"/>
          <w:sz w:val="28"/>
          <w:szCs w:val="28"/>
        </w:rPr>
        <w:t xml:space="preserve"> Required – No sign may be erected by any person on private property of another person without obtaining written consent of such owner.</w:t>
      </w:r>
    </w:p>
    <w:p w14:paraId="3D319163" w14:textId="77777777" w:rsidR="00971D36"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G.</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Mobile/Portable Signs</w:t>
      </w:r>
      <w:r w:rsidRPr="000355C2">
        <w:rPr>
          <w:rFonts w:ascii="Times New Roman" w:hAnsi="Times New Roman" w:cs="Times New Roman"/>
          <w:sz w:val="28"/>
          <w:szCs w:val="28"/>
        </w:rPr>
        <w:t xml:space="preserve"> – Signs or advertising structures having the capability of being transported from one site to another shall be prohibited.  Any sign not permanently attached to the ground or to a building or other structure and which </w:t>
      </w:r>
    </w:p>
    <w:p w14:paraId="31A36A71" w14:textId="289ABA91" w:rsidR="00971D36" w:rsidRDefault="00971D36" w:rsidP="000355C2">
      <w:pPr>
        <w:rPr>
          <w:rFonts w:ascii="Times New Roman" w:hAnsi="Times New Roman" w:cs="Times New Roman"/>
          <w:sz w:val="28"/>
          <w:szCs w:val="28"/>
        </w:rPr>
      </w:pPr>
      <w:r>
        <w:rPr>
          <w:rFonts w:ascii="Times New Roman" w:hAnsi="Times New Roman" w:cs="Times New Roman"/>
          <w:sz w:val="28"/>
          <w:szCs w:val="28"/>
        </w:rPr>
        <w:t xml:space="preserve">                                                             </w:t>
      </w:r>
      <w:r w:rsidR="00A02136">
        <w:rPr>
          <w:rFonts w:ascii="Times New Roman" w:hAnsi="Times New Roman" w:cs="Times New Roman"/>
          <w:sz w:val="28"/>
          <w:szCs w:val="28"/>
        </w:rPr>
        <w:t>78</w:t>
      </w:r>
    </w:p>
    <w:p w14:paraId="653744F8" w14:textId="77777777" w:rsidR="00971D36" w:rsidRPr="00971D36" w:rsidRDefault="00971D36" w:rsidP="000355C2">
      <w:pPr>
        <w:rPr>
          <w:rFonts w:ascii="Times New Roman" w:hAnsi="Times New Roman" w:cs="Times New Roman"/>
          <w:sz w:val="28"/>
          <w:szCs w:val="28"/>
        </w:rPr>
      </w:pPr>
    </w:p>
    <w:p w14:paraId="145DC8B8" w14:textId="0A8ED4BB" w:rsidR="00971D36" w:rsidRPr="00971D36" w:rsidRDefault="00971D36" w:rsidP="00971D36">
      <w:pPr>
        <w:pStyle w:val="NoSpacing"/>
        <w:rPr>
          <w:rFonts w:ascii="Times New Roman" w:hAnsi="Times New Roman" w:cs="Times New Roman"/>
          <w:sz w:val="28"/>
          <w:szCs w:val="28"/>
        </w:rPr>
      </w:pPr>
      <w:r w:rsidRPr="00971D36">
        <w:rPr>
          <w:rFonts w:ascii="Times New Roman" w:hAnsi="Times New Roman" w:cs="Times New Roman"/>
          <w:sz w:val="28"/>
          <w:szCs w:val="28"/>
        </w:rPr>
        <w:t>b</w:t>
      </w:r>
      <w:r w:rsidR="000355C2" w:rsidRPr="00971D36">
        <w:rPr>
          <w:rFonts w:ascii="Times New Roman" w:hAnsi="Times New Roman" w:cs="Times New Roman"/>
          <w:sz w:val="28"/>
          <w:szCs w:val="28"/>
        </w:rPr>
        <w:t xml:space="preserve">ecause of its relatively </w:t>
      </w:r>
      <w:r w:rsidR="00995A52" w:rsidRPr="00971D36">
        <w:rPr>
          <w:rFonts w:ascii="Times New Roman" w:hAnsi="Times New Roman" w:cs="Times New Roman"/>
          <w:sz w:val="28"/>
          <w:szCs w:val="28"/>
        </w:rPr>
        <w:t>light weight</w:t>
      </w:r>
      <w:r w:rsidR="000355C2" w:rsidRPr="00971D36">
        <w:rPr>
          <w:rFonts w:ascii="Times New Roman" w:hAnsi="Times New Roman" w:cs="Times New Roman"/>
          <w:sz w:val="28"/>
          <w:szCs w:val="28"/>
        </w:rPr>
        <w:t xml:space="preserve"> is meant to be transported from place to place.  </w:t>
      </w:r>
      <w:r w:rsidRPr="00971D36">
        <w:rPr>
          <w:rFonts w:ascii="Times New Roman" w:hAnsi="Times New Roman" w:cs="Times New Roman"/>
          <w:sz w:val="28"/>
          <w:szCs w:val="28"/>
        </w:rPr>
        <w:t xml:space="preserve">         </w:t>
      </w:r>
    </w:p>
    <w:p w14:paraId="6CEA0086" w14:textId="0FD3A96B" w:rsidR="000355C2" w:rsidRDefault="000355C2" w:rsidP="000355C2">
      <w:pPr>
        <w:rPr>
          <w:rFonts w:ascii="Times New Roman" w:hAnsi="Times New Roman" w:cs="Times New Roman"/>
          <w:b/>
          <w:i/>
          <w:color w:val="FF0000"/>
          <w:sz w:val="28"/>
          <w:szCs w:val="28"/>
        </w:rPr>
      </w:pPr>
      <w:r w:rsidRPr="00971D36">
        <w:rPr>
          <w:rFonts w:ascii="Times New Roman" w:hAnsi="Times New Roman" w:cs="Times New Roman"/>
          <w:sz w:val="28"/>
          <w:szCs w:val="28"/>
        </w:rPr>
        <w:t>Such sign may or may not be wired for lighting and may or may</w:t>
      </w:r>
      <w:r w:rsidRPr="000355C2">
        <w:rPr>
          <w:rFonts w:ascii="Times New Roman" w:hAnsi="Times New Roman" w:cs="Times New Roman"/>
          <w:sz w:val="28"/>
          <w:szCs w:val="28"/>
        </w:rPr>
        <w:t xml:space="preserve"> not have wheels. This includes mobile signs placed on streets, right of </w:t>
      </w:r>
      <w:r w:rsidR="00995A52" w:rsidRPr="000355C2">
        <w:rPr>
          <w:rFonts w:ascii="Times New Roman" w:hAnsi="Times New Roman" w:cs="Times New Roman"/>
          <w:sz w:val="28"/>
          <w:szCs w:val="28"/>
        </w:rPr>
        <w:t>way</w:t>
      </w:r>
      <w:r w:rsidRPr="000355C2">
        <w:rPr>
          <w:rFonts w:ascii="Times New Roman" w:hAnsi="Times New Roman" w:cs="Times New Roman"/>
          <w:sz w:val="28"/>
          <w:szCs w:val="28"/>
        </w:rPr>
        <w:t xml:space="preserve">, and private property. </w:t>
      </w:r>
      <w:r w:rsidRPr="000355C2">
        <w:rPr>
          <w:rFonts w:ascii="Times New Roman" w:hAnsi="Times New Roman" w:cs="Times New Roman"/>
          <w:b/>
          <w:i/>
          <w:color w:val="FF0000"/>
          <w:sz w:val="28"/>
          <w:szCs w:val="28"/>
        </w:rPr>
        <w:t>Exception:  Event mobile/portable signs approved by Town Board may be placed for semi-annual/annual events that are non-profit, church events, school exhibitions, festivals, etc.  All functions must be within the town limits of St. Pauls.  An application and processing fee must be submitted to the Zoning Officer for approval prior to placement</w:t>
      </w:r>
      <w:r w:rsidRPr="005162F5">
        <w:rPr>
          <w:rFonts w:ascii="Times New Roman" w:hAnsi="Times New Roman" w:cs="Times New Roman"/>
          <w:bCs/>
          <w:i/>
          <w:color w:val="FF0000"/>
          <w:sz w:val="20"/>
          <w:szCs w:val="20"/>
        </w:rPr>
        <w:t>.</w:t>
      </w:r>
      <w:r w:rsidR="005162F5" w:rsidRPr="005162F5">
        <w:rPr>
          <w:rFonts w:ascii="Times New Roman" w:hAnsi="Times New Roman" w:cs="Times New Roman"/>
          <w:bCs/>
          <w:i/>
          <w:color w:val="FF0000"/>
          <w:sz w:val="20"/>
          <w:szCs w:val="20"/>
        </w:rPr>
        <w:t xml:space="preserve">(amd. </w:t>
      </w:r>
      <w:r w:rsidRPr="005162F5">
        <w:rPr>
          <w:rFonts w:ascii="Times New Roman" w:hAnsi="Times New Roman" w:cs="Times New Roman"/>
          <w:bCs/>
          <w:i/>
          <w:color w:val="FF0000"/>
          <w:sz w:val="20"/>
          <w:szCs w:val="20"/>
        </w:rPr>
        <w:t>7/11/19</w:t>
      </w:r>
      <w:r w:rsidR="005162F5" w:rsidRPr="005162F5">
        <w:rPr>
          <w:rFonts w:ascii="Times New Roman" w:hAnsi="Times New Roman" w:cs="Times New Roman"/>
          <w:bCs/>
          <w:i/>
          <w:color w:val="FF0000"/>
          <w:sz w:val="20"/>
          <w:szCs w:val="20"/>
        </w:rPr>
        <w:t>)</w:t>
      </w:r>
    </w:p>
    <w:p w14:paraId="68231208" w14:textId="77777777" w:rsidR="00971D36" w:rsidRPr="000355C2" w:rsidRDefault="00971D36" w:rsidP="000355C2">
      <w:pPr>
        <w:rPr>
          <w:rFonts w:ascii="Times New Roman" w:hAnsi="Times New Roman" w:cs="Times New Roman"/>
          <w:b/>
          <w:i/>
          <w:sz w:val="28"/>
          <w:szCs w:val="28"/>
        </w:rPr>
      </w:pPr>
    </w:p>
    <w:p w14:paraId="2477B8C4" w14:textId="354CCBC4" w:rsidR="000355C2" w:rsidRPr="00587B84" w:rsidRDefault="00587B84" w:rsidP="00C76C34">
      <w:pPr>
        <w:pStyle w:val="ListParagraph"/>
        <w:numPr>
          <w:ilvl w:val="0"/>
          <w:numId w:val="21"/>
        </w:numPr>
        <w:rPr>
          <w:rFonts w:ascii="Times New Roman" w:hAnsi="Times New Roman" w:cs="Times New Roman"/>
          <w:sz w:val="28"/>
          <w:szCs w:val="28"/>
        </w:rPr>
      </w:pPr>
      <w:r>
        <w:rPr>
          <w:rFonts w:ascii="Times New Roman" w:hAnsi="Times New Roman" w:cs="Times New Roman"/>
          <w:b/>
          <w:sz w:val="28"/>
          <w:szCs w:val="28"/>
          <w:u w:val="single"/>
        </w:rPr>
        <w:t xml:space="preserve"> </w:t>
      </w:r>
      <w:r w:rsidR="000355C2" w:rsidRPr="00587B84">
        <w:rPr>
          <w:rFonts w:ascii="Times New Roman" w:hAnsi="Times New Roman" w:cs="Times New Roman"/>
          <w:b/>
          <w:sz w:val="28"/>
          <w:szCs w:val="28"/>
          <w:u w:val="single"/>
        </w:rPr>
        <w:t>Flashing Signs</w:t>
      </w:r>
      <w:r w:rsidR="000355C2" w:rsidRPr="00587B84">
        <w:rPr>
          <w:rFonts w:ascii="Times New Roman" w:hAnsi="Times New Roman" w:cs="Times New Roman"/>
          <w:sz w:val="28"/>
          <w:szCs w:val="28"/>
        </w:rPr>
        <w:t xml:space="preserve"> – Flashings signs (any moving, illuminated sign shall </w:t>
      </w:r>
      <w:r w:rsidR="00995A52" w:rsidRPr="00587B84">
        <w:rPr>
          <w:rFonts w:ascii="Times New Roman" w:hAnsi="Times New Roman" w:cs="Times New Roman"/>
          <w:sz w:val="28"/>
          <w:szCs w:val="28"/>
        </w:rPr>
        <w:t xml:space="preserve">be </w:t>
      </w:r>
      <w:r w:rsidR="00995A52">
        <w:rPr>
          <w:rFonts w:ascii="Times New Roman" w:hAnsi="Times New Roman" w:cs="Times New Roman"/>
          <w:sz w:val="28"/>
          <w:szCs w:val="28"/>
        </w:rPr>
        <w:t>considered</w:t>
      </w:r>
      <w:r w:rsidR="000355C2" w:rsidRPr="00587B84">
        <w:rPr>
          <w:rFonts w:ascii="Times New Roman" w:hAnsi="Times New Roman" w:cs="Times New Roman"/>
          <w:sz w:val="28"/>
          <w:szCs w:val="28"/>
        </w:rPr>
        <w:t xml:space="preserve"> a “flashing sign”</w:t>
      </w:r>
      <w:r w:rsidR="007873A8">
        <w:rPr>
          <w:rFonts w:ascii="Times New Roman" w:hAnsi="Times New Roman" w:cs="Times New Roman"/>
          <w:sz w:val="28"/>
          <w:szCs w:val="28"/>
        </w:rPr>
        <w:t>)</w:t>
      </w:r>
      <w:r w:rsidR="000355C2" w:rsidRPr="00587B84">
        <w:rPr>
          <w:rFonts w:ascii="Times New Roman" w:hAnsi="Times New Roman" w:cs="Times New Roman"/>
          <w:sz w:val="28"/>
          <w:szCs w:val="28"/>
        </w:rPr>
        <w:t xml:space="preserve">.  Such signs shall not be deemed to include time and temperature signs or public message displays using electronic switching, provided the message remains displayed for a minimum of eight (8) seconds.     </w:t>
      </w:r>
    </w:p>
    <w:p w14:paraId="1FF7F459" w14:textId="77777777" w:rsidR="000355C2" w:rsidRPr="000355C2" w:rsidRDefault="00587B84" w:rsidP="000355C2">
      <w:pPr>
        <w:rPr>
          <w:rFonts w:ascii="Times New Roman" w:hAnsi="Times New Roman" w:cs="Times New Roman"/>
          <w:sz w:val="28"/>
          <w:szCs w:val="28"/>
        </w:rPr>
      </w:pPr>
      <w:r>
        <w:rPr>
          <w:rFonts w:ascii="Times New Roman" w:hAnsi="Times New Roman" w:cs="Times New Roman"/>
          <w:sz w:val="28"/>
          <w:szCs w:val="28"/>
        </w:rPr>
        <w:t xml:space="preserve">I.  </w:t>
      </w:r>
      <w:r w:rsidRPr="00587B84">
        <w:rPr>
          <w:rFonts w:ascii="Times New Roman" w:hAnsi="Times New Roman" w:cs="Times New Roman"/>
          <w:b/>
          <w:sz w:val="28"/>
          <w:szCs w:val="28"/>
          <w:u w:val="single"/>
        </w:rPr>
        <w:t>Roof Signs</w:t>
      </w:r>
      <w:r>
        <w:rPr>
          <w:rFonts w:ascii="Times New Roman" w:hAnsi="Times New Roman" w:cs="Times New Roman"/>
          <w:sz w:val="28"/>
          <w:szCs w:val="28"/>
        </w:rPr>
        <w:t>.</w:t>
      </w:r>
      <w:r w:rsidR="000355C2" w:rsidRPr="000355C2">
        <w:rPr>
          <w:rFonts w:ascii="Times New Roman" w:hAnsi="Times New Roman" w:cs="Times New Roman"/>
          <w:sz w:val="28"/>
          <w:szCs w:val="28"/>
        </w:rPr>
        <w:t xml:space="preserve">   </w:t>
      </w:r>
      <w:r w:rsidRPr="000355C2">
        <w:rPr>
          <w:rFonts w:ascii="Times New Roman" w:hAnsi="Times New Roman" w:cs="Times New Roman"/>
          <w:sz w:val="28"/>
          <w:szCs w:val="28"/>
        </w:rPr>
        <w:t>No signs shall be placed on roofs.</w:t>
      </w:r>
      <w:r>
        <w:rPr>
          <w:rFonts w:ascii="Times New Roman" w:hAnsi="Times New Roman" w:cs="Times New Roman"/>
          <w:sz w:val="28"/>
          <w:szCs w:val="28"/>
        </w:rPr>
        <w:t xml:space="preserve">    </w:t>
      </w:r>
      <w:r w:rsidR="000355C2" w:rsidRPr="000355C2">
        <w:rPr>
          <w:rFonts w:ascii="Times New Roman" w:hAnsi="Times New Roman" w:cs="Times New Roman"/>
          <w:sz w:val="28"/>
          <w:szCs w:val="28"/>
        </w:rPr>
        <w:t xml:space="preserve"> </w:t>
      </w:r>
    </w:p>
    <w:p w14:paraId="0665B634" w14:textId="77777777" w:rsidR="000355C2" w:rsidRPr="000355C2" w:rsidRDefault="000355C2" w:rsidP="000355C2">
      <w:pPr>
        <w:rPr>
          <w:rFonts w:ascii="Times New Roman" w:hAnsi="Times New Roman" w:cs="Times New Roman"/>
          <w:sz w:val="28"/>
          <w:szCs w:val="28"/>
        </w:rPr>
      </w:pPr>
      <w:r w:rsidRPr="000355C2">
        <w:rPr>
          <w:rFonts w:ascii="Times New Roman" w:hAnsi="Times New Roman" w:cs="Times New Roman"/>
          <w:sz w:val="28"/>
          <w:szCs w:val="28"/>
          <w:u w:val="single"/>
        </w:rPr>
        <w:t>J</w:t>
      </w:r>
      <w:r w:rsidRPr="000355C2">
        <w:rPr>
          <w:rFonts w:ascii="Times New Roman" w:hAnsi="Times New Roman" w:cs="Times New Roman"/>
          <w:sz w:val="28"/>
          <w:szCs w:val="28"/>
        </w:rPr>
        <w:t xml:space="preserve">.  </w:t>
      </w:r>
      <w:r w:rsidRPr="000355C2">
        <w:rPr>
          <w:rFonts w:ascii="Times New Roman" w:hAnsi="Times New Roman" w:cs="Times New Roman"/>
          <w:b/>
          <w:sz w:val="28"/>
          <w:szCs w:val="28"/>
          <w:u w:val="single"/>
        </w:rPr>
        <w:t>Signs on Fences</w:t>
      </w:r>
      <w:r w:rsidRPr="000355C2">
        <w:rPr>
          <w:rFonts w:ascii="Times New Roman" w:hAnsi="Times New Roman" w:cs="Times New Roman"/>
          <w:sz w:val="28"/>
          <w:szCs w:val="28"/>
        </w:rPr>
        <w:t xml:space="preserve">.  No signs shall be placed on fences.                                                                                 </w:t>
      </w:r>
    </w:p>
    <w:p w14:paraId="386698BA" w14:textId="1A2E6B8F" w:rsidR="00460FCF" w:rsidRPr="00460FCF" w:rsidRDefault="00460FCF" w:rsidP="00460FCF">
      <w:pPr>
        <w:pStyle w:val="NoSpacing"/>
        <w:rPr>
          <w:rFonts w:ascii="Times New Roman" w:hAnsi="Times New Roman" w:cs="Times New Roman"/>
          <w:sz w:val="28"/>
          <w:szCs w:val="28"/>
        </w:rPr>
      </w:pPr>
      <w:r w:rsidRPr="00460FCF">
        <w:rPr>
          <w:rFonts w:ascii="Times New Roman" w:hAnsi="Times New Roman" w:cs="Times New Roman"/>
          <w:sz w:val="28"/>
          <w:szCs w:val="28"/>
        </w:rPr>
        <w:t>K</w:t>
      </w:r>
      <w:r w:rsidR="000355C2" w:rsidRPr="00460FCF">
        <w:rPr>
          <w:rFonts w:ascii="Times New Roman" w:hAnsi="Times New Roman" w:cs="Times New Roman"/>
          <w:sz w:val="28"/>
          <w:szCs w:val="28"/>
        </w:rPr>
        <w:t xml:space="preserve">. </w:t>
      </w:r>
      <w:r w:rsidR="000355C2" w:rsidRPr="00460FCF">
        <w:rPr>
          <w:rFonts w:ascii="Times New Roman" w:hAnsi="Times New Roman" w:cs="Times New Roman"/>
          <w:b/>
          <w:sz w:val="28"/>
          <w:szCs w:val="28"/>
          <w:u w:val="single"/>
        </w:rPr>
        <w:t>Signs on Public Streets</w:t>
      </w:r>
      <w:r w:rsidR="000355C2" w:rsidRPr="00460FCF">
        <w:rPr>
          <w:rFonts w:ascii="Times New Roman" w:hAnsi="Times New Roman" w:cs="Times New Roman"/>
          <w:sz w:val="28"/>
          <w:szCs w:val="28"/>
        </w:rPr>
        <w:t xml:space="preserve">.  No signs shall be placed on a public street right of </w:t>
      </w:r>
      <w:r w:rsidRPr="00460FCF">
        <w:rPr>
          <w:rFonts w:ascii="Times New Roman" w:hAnsi="Times New Roman" w:cs="Times New Roman"/>
          <w:sz w:val="28"/>
          <w:szCs w:val="28"/>
        </w:rPr>
        <w:t xml:space="preserve"> </w:t>
      </w:r>
    </w:p>
    <w:p w14:paraId="070BA164" w14:textId="01E1145C" w:rsidR="000355C2" w:rsidRPr="00460FCF" w:rsidRDefault="00460FCF" w:rsidP="000355C2">
      <w:pPr>
        <w:rPr>
          <w:rFonts w:ascii="Times New Roman" w:hAnsi="Times New Roman" w:cs="Times New Roman"/>
          <w:sz w:val="28"/>
          <w:szCs w:val="28"/>
        </w:rPr>
      </w:pPr>
      <w:r>
        <w:rPr>
          <w:rFonts w:ascii="Times New Roman" w:hAnsi="Times New Roman" w:cs="Times New Roman"/>
          <w:sz w:val="28"/>
          <w:szCs w:val="28"/>
        </w:rPr>
        <w:t xml:space="preserve">     </w:t>
      </w:r>
      <w:r w:rsidR="000355C2" w:rsidRPr="00460FCF">
        <w:rPr>
          <w:rFonts w:ascii="Times New Roman" w:hAnsi="Times New Roman" w:cs="Times New Roman"/>
          <w:sz w:val="28"/>
          <w:szCs w:val="28"/>
        </w:rPr>
        <w:t>way or on or attached to public street signs, utility poles etc.</w:t>
      </w:r>
    </w:p>
    <w:p w14:paraId="127EC802" w14:textId="26628ACD" w:rsidR="00460FCF" w:rsidRPr="00BC0D51" w:rsidRDefault="00BC0D51" w:rsidP="00BC0D51">
      <w:pPr>
        <w:pStyle w:val="NoSpacing"/>
        <w:rPr>
          <w:rFonts w:ascii="Times New Roman" w:hAnsi="Times New Roman" w:cs="Times New Roman"/>
          <w:sz w:val="28"/>
          <w:szCs w:val="28"/>
        </w:rPr>
      </w:pPr>
      <w:r w:rsidRPr="00BC0D51">
        <w:rPr>
          <w:rFonts w:ascii="Times New Roman" w:hAnsi="Times New Roman" w:cs="Times New Roman"/>
          <w:bCs/>
          <w:sz w:val="28"/>
          <w:szCs w:val="28"/>
        </w:rPr>
        <w:t>L.</w:t>
      </w:r>
      <w:r w:rsidRPr="00BC0D51">
        <w:rPr>
          <w:rFonts w:ascii="Times New Roman" w:hAnsi="Times New Roman" w:cs="Times New Roman"/>
          <w:b/>
          <w:sz w:val="28"/>
          <w:szCs w:val="28"/>
          <w:u w:val="single"/>
        </w:rPr>
        <w:t xml:space="preserve"> </w:t>
      </w:r>
      <w:r w:rsidR="000355C2" w:rsidRPr="00BC0D51">
        <w:rPr>
          <w:rFonts w:ascii="Times New Roman" w:hAnsi="Times New Roman" w:cs="Times New Roman"/>
          <w:b/>
          <w:sz w:val="28"/>
          <w:szCs w:val="28"/>
          <w:u w:val="single"/>
        </w:rPr>
        <w:t>Off Premises Signs</w:t>
      </w:r>
      <w:r w:rsidR="000355C2" w:rsidRPr="00BC0D51">
        <w:rPr>
          <w:rFonts w:ascii="Times New Roman" w:hAnsi="Times New Roman" w:cs="Times New Roman"/>
          <w:b/>
          <w:sz w:val="28"/>
          <w:szCs w:val="28"/>
        </w:rPr>
        <w:t>.</w:t>
      </w:r>
      <w:r>
        <w:rPr>
          <w:rFonts w:ascii="Times New Roman" w:hAnsi="Times New Roman" w:cs="Times New Roman"/>
          <w:b/>
          <w:sz w:val="28"/>
          <w:szCs w:val="28"/>
        </w:rPr>
        <w:t xml:space="preserve"> </w:t>
      </w:r>
      <w:r w:rsidR="000355C2" w:rsidRPr="00BC0D51">
        <w:rPr>
          <w:rFonts w:ascii="Times New Roman" w:hAnsi="Times New Roman" w:cs="Times New Roman"/>
          <w:b/>
          <w:sz w:val="28"/>
          <w:szCs w:val="28"/>
        </w:rPr>
        <w:t xml:space="preserve"> </w:t>
      </w:r>
      <w:r w:rsidR="000355C2" w:rsidRPr="00BC0D51">
        <w:rPr>
          <w:rFonts w:ascii="Times New Roman" w:hAnsi="Times New Roman" w:cs="Times New Roman"/>
          <w:sz w:val="28"/>
          <w:szCs w:val="28"/>
        </w:rPr>
        <w:t xml:space="preserve">No signage is allowed on properties that do not directly </w:t>
      </w:r>
      <w:r w:rsidR="00460FCF" w:rsidRPr="00BC0D51">
        <w:rPr>
          <w:rFonts w:ascii="Times New Roman" w:hAnsi="Times New Roman" w:cs="Times New Roman"/>
          <w:sz w:val="28"/>
          <w:szCs w:val="28"/>
        </w:rPr>
        <w:t xml:space="preserve">                                          </w:t>
      </w:r>
    </w:p>
    <w:p w14:paraId="643B2B27" w14:textId="65ABFFBC" w:rsidR="000355C2" w:rsidRPr="00460FCF" w:rsidRDefault="000355C2" w:rsidP="00460FCF">
      <w:pPr>
        <w:pStyle w:val="ListParagraph"/>
        <w:ind w:left="360"/>
        <w:rPr>
          <w:rFonts w:ascii="Times New Roman" w:hAnsi="Times New Roman" w:cs="Times New Roman"/>
          <w:sz w:val="28"/>
          <w:szCs w:val="28"/>
        </w:rPr>
      </w:pPr>
      <w:r w:rsidRPr="00BC0D51">
        <w:rPr>
          <w:rFonts w:ascii="Times New Roman" w:hAnsi="Times New Roman" w:cs="Times New Roman"/>
          <w:sz w:val="28"/>
          <w:szCs w:val="28"/>
        </w:rPr>
        <w:t>pertain to that property/business.  Signage must be for business that property is located on</w:t>
      </w:r>
      <w:r w:rsidRPr="00460FCF">
        <w:rPr>
          <w:rFonts w:ascii="Times New Roman" w:hAnsi="Times New Roman" w:cs="Times New Roman"/>
          <w:sz w:val="28"/>
          <w:szCs w:val="28"/>
        </w:rPr>
        <w:t xml:space="preserve">.  </w:t>
      </w:r>
    </w:p>
    <w:p w14:paraId="6AD9322A" w14:textId="2966674D" w:rsidR="00460FCF" w:rsidRPr="00460FCF" w:rsidRDefault="000355C2" w:rsidP="00995A52">
      <w:pPr>
        <w:pStyle w:val="ListParagraph"/>
        <w:numPr>
          <w:ilvl w:val="0"/>
          <w:numId w:val="5"/>
        </w:numPr>
        <w:rPr>
          <w:rFonts w:ascii="Times New Roman" w:hAnsi="Times New Roman" w:cs="Times New Roman"/>
          <w:sz w:val="28"/>
          <w:szCs w:val="28"/>
        </w:rPr>
      </w:pPr>
      <w:r w:rsidRPr="00460FCF">
        <w:rPr>
          <w:rFonts w:ascii="Times New Roman" w:hAnsi="Times New Roman" w:cs="Times New Roman"/>
          <w:b/>
          <w:sz w:val="28"/>
          <w:szCs w:val="28"/>
          <w:u w:val="single"/>
        </w:rPr>
        <w:t>Lighting</w:t>
      </w:r>
      <w:r w:rsidRPr="00460FCF">
        <w:rPr>
          <w:rFonts w:ascii="Times New Roman" w:hAnsi="Times New Roman" w:cs="Times New Roman"/>
          <w:sz w:val="28"/>
          <w:szCs w:val="28"/>
        </w:rPr>
        <w:t xml:space="preserve">.  No rope, chain, string, or similar lighting may be installed on </w:t>
      </w:r>
    </w:p>
    <w:p w14:paraId="4CF36F5A" w14:textId="395EDFB7" w:rsidR="000355C2" w:rsidRPr="00460FCF" w:rsidRDefault="000355C2" w:rsidP="00460FCF">
      <w:pPr>
        <w:pStyle w:val="ListParagraph"/>
        <w:ind w:left="360"/>
        <w:rPr>
          <w:rFonts w:ascii="Times New Roman" w:hAnsi="Times New Roman" w:cs="Times New Roman"/>
          <w:sz w:val="28"/>
          <w:szCs w:val="28"/>
        </w:rPr>
      </w:pPr>
      <w:r w:rsidRPr="00460FCF">
        <w:rPr>
          <w:rFonts w:ascii="Times New Roman" w:hAnsi="Times New Roman" w:cs="Times New Roman"/>
          <w:sz w:val="28"/>
          <w:szCs w:val="28"/>
        </w:rPr>
        <w:t xml:space="preserve">exterior of business premises to include the </w:t>
      </w:r>
      <w:r w:rsidR="00995A52" w:rsidRPr="00460FCF">
        <w:rPr>
          <w:rFonts w:ascii="Times New Roman" w:hAnsi="Times New Roman" w:cs="Times New Roman"/>
          <w:sz w:val="28"/>
          <w:szCs w:val="28"/>
        </w:rPr>
        <w:t>installation</w:t>
      </w:r>
      <w:r w:rsidRPr="00460FCF">
        <w:rPr>
          <w:rFonts w:ascii="Times New Roman" w:hAnsi="Times New Roman" w:cs="Times New Roman"/>
          <w:sz w:val="28"/>
          <w:szCs w:val="28"/>
        </w:rPr>
        <w:t xml:space="preserve"> on the interior/exterior of windows.</w:t>
      </w:r>
    </w:p>
    <w:p w14:paraId="3203B706" w14:textId="77777777" w:rsidR="000355C2" w:rsidRPr="000355C2" w:rsidRDefault="000355C2" w:rsidP="000355C2">
      <w:pPr>
        <w:rPr>
          <w:rFonts w:ascii="Times New Roman" w:hAnsi="Times New Roman" w:cs="Times New Roman"/>
          <w:sz w:val="28"/>
          <w:szCs w:val="28"/>
          <w:u w:val="single"/>
        </w:rPr>
      </w:pPr>
    </w:p>
    <w:p w14:paraId="53912729" w14:textId="77777777" w:rsidR="000355C2" w:rsidRPr="000355C2" w:rsidRDefault="000355C2" w:rsidP="000355C2">
      <w:pPr>
        <w:pStyle w:val="NoSpacing"/>
        <w:jc w:val="center"/>
        <w:rPr>
          <w:rFonts w:ascii="Times New Roman" w:hAnsi="Times New Roman" w:cs="Times New Roman"/>
          <w:sz w:val="28"/>
          <w:szCs w:val="28"/>
        </w:rPr>
      </w:pPr>
    </w:p>
    <w:p w14:paraId="029842C4" w14:textId="77777777" w:rsidR="000355C2" w:rsidRPr="000355C2" w:rsidRDefault="000355C2" w:rsidP="000355C2">
      <w:pPr>
        <w:pStyle w:val="NoSpacing"/>
        <w:jc w:val="center"/>
        <w:rPr>
          <w:rFonts w:ascii="Times New Roman" w:hAnsi="Times New Roman" w:cs="Times New Roman"/>
          <w:sz w:val="28"/>
          <w:szCs w:val="28"/>
        </w:rPr>
      </w:pPr>
    </w:p>
    <w:p w14:paraId="2645F7C7" w14:textId="77777777" w:rsidR="000355C2" w:rsidRPr="000355C2" w:rsidRDefault="000355C2" w:rsidP="000355C2">
      <w:pPr>
        <w:pStyle w:val="NoSpacing"/>
        <w:jc w:val="center"/>
        <w:rPr>
          <w:rFonts w:ascii="Times New Roman" w:hAnsi="Times New Roman" w:cs="Times New Roman"/>
          <w:sz w:val="28"/>
          <w:szCs w:val="28"/>
        </w:rPr>
      </w:pPr>
    </w:p>
    <w:p w14:paraId="653F44F7" w14:textId="77777777" w:rsidR="000355C2" w:rsidRPr="000355C2" w:rsidRDefault="000355C2" w:rsidP="000355C2">
      <w:pPr>
        <w:pStyle w:val="NoSpacing"/>
        <w:jc w:val="center"/>
        <w:rPr>
          <w:rFonts w:ascii="Times New Roman" w:hAnsi="Times New Roman" w:cs="Times New Roman"/>
          <w:sz w:val="28"/>
          <w:szCs w:val="28"/>
        </w:rPr>
      </w:pPr>
    </w:p>
    <w:p w14:paraId="4745A700" w14:textId="3529FE4D" w:rsidR="000355C2" w:rsidRPr="000355C2" w:rsidRDefault="00A02136" w:rsidP="000355C2">
      <w:pPr>
        <w:pStyle w:val="NoSpacing"/>
        <w:jc w:val="center"/>
        <w:rPr>
          <w:rFonts w:ascii="Times New Roman" w:hAnsi="Times New Roman" w:cs="Times New Roman"/>
          <w:sz w:val="28"/>
          <w:szCs w:val="28"/>
        </w:rPr>
      </w:pPr>
      <w:r>
        <w:rPr>
          <w:rFonts w:ascii="Times New Roman" w:hAnsi="Times New Roman" w:cs="Times New Roman"/>
          <w:sz w:val="28"/>
          <w:szCs w:val="28"/>
        </w:rPr>
        <w:t>79</w:t>
      </w:r>
    </w:p>
    <w:p w14:paraId="56247AB9" w14:textId="77777777" w:rsidR="000355C2" w:rsidRDefault="000355C2" w:rsidP="000355C2">
      <w:pPr>
        <w:pStyle w:val="NoSpacing"/>
        <w:jc w:val="center"/>
        <w:rPr>
          <w:rFonts w:ascii="Times New Roman" w:hAnsi="Times New Roman" w:cs="Times New Roman"/>
          <w:sz w:val="16"/>
          <w:szCs w:val="16"/>
        </w:rPr>
      </w:pPr>
    </w:p>
    <w:p w14:paraId="5084EF3C" w14:textId="77777777" w:rsidR="000355C2" w:rsidRDefault="000355C2" w:rsidP="000355C2">
      <w:pPr>
        <w:pStyle w:val="NoSpacing"/>
        <w:jc w:val="center"/>
        <w:rPr>
          <w:rFonts w:ascii="Times New Roman" w:hAnsi="Times New Roman" w:cs="Times New Roman"/>
          <w:sz w:val="16"/>
          <w:szCs w:val="16"/>
        </w:rPr>
      </w:pPr>
    </w:p>
    <w:p w14:paraId="16DABD72" w14:textId="77777777" w:rsidR="000355C2"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highlight w:val="yellow"/>
        </w:rPr>
        <w:lastRenderedPageBreak/>
        <w:t>7.3  TE</w:t>
      </w:r>
      <w:r w:rsidRPr="003A6D45">
        <w:rPr>
          <w:rFonts w:ascii="Times New Roman" w:hAnsi="Times New Roman" w:cs="Times New Roman"/>
          <w:b/>
          <w:sz w:val="28"/>
          <w:szCs w:val="28"/>
          <w:highlight w:val="yellow"/>
        </w:rPr>
        <w:t>MPORARY SIGNS</w:t>
      </w:r>
      <w:r>
        <w:rPr>
          <w:rFonts w:ascii="Times New Roman" w:hAnsi="Times New Roman" w:cs="Times New Roman"/>
          <w:b/>
          <w:sz w:val="28"/>
          <w:szCs w:val="28"/>
        </w:rPr>
        <w:t xml:space="preserve">  </w:t>
      </w:r>
    </w:p>
    <w:p w14:paraId="60A2806D" w14:textId="77777777" w:rsidR="000355C2" w:rsidRPr="00587B84" w:rsidRDefault="000355C2" w:rsidP="000355C2">
      <w:pPr>
        <w:rPr>
          <w:rFonts w:ascii="Times New Roman" w:hAnsi="Times New Roman" w:cs="Times New Roman"/>
          <w:b/>
          <w:sz w:val="28"/>
          <w:szCs w:val="28"/>
        </w:rPr>
      </w:pPr>
    </w:p>
    <w:p w14:paraId="5525B069" w14:textId="77777777" w:rsidR="000355C2" w:rsidRPr="00587B84" w:rsidRDefault="000355C2" w:rsidP="000355C2">
      <w:pPr>
        <w:rPr>
          <w:rFonts w:ascii="Times New Roman" w:hAnsi="Times New Roman" w:cs="Times New Roman"/>
          <w:b/>
          <w:sz w:val="28"/>
          <w:szCs w:val="28"/>
        </w:rPr>
      </w:pPr>
      <w:r w:rsidRPr="00587B84">
        <w:rPr>
          <w:rFonts w:ascii="Times New Roman" w:hAnsi="Times New Roman" w:cs="Times New Roman"/>
          <w:b/>
          <w:sz w:val="28"/>
          <w:szCs w:val="28"/>
        </w:rPr>
        <w:t>Temporary Signs Must be “</w:t>
      </w:r>
      <w:r w:rsidRPr="00587B84">
        <w:rPr>
          <w:rFonts w:ascii="Times New Roman" w:hAnsi="Times New Roman" w:cs="Times New Roman"/>
          <w:b/>
          <w:sz w:val="28"/>
          <w:szCs w:val="28"/>
          <w:u w:val="single"/>
        </w:rPr>
        <w:t>ALLOWED”</w:t>
      </w:r>
      <w:r w:rsidRPr="00587B84">
        <w:rPr>
          <w:rFonts w:ascii="Times New Roman" w:hAnsi="Times New Roman" w:cs="Times New Roman"/>
          <w:b/>
          <w:sz w:val="28"/>
          <w:szCs w:val="28"/>
        </w:rPr>
        <w:t xml:space="preserve"> in the Zoning District</w:t>
      </w:r>
    </w:p>
    <w:p w14:paraId="21ED8BAE" w14:textId="146EF6D6" w:rsidR="000355C2" w:rsidRPr="00587B84" w:rsidRDefault="000355C2" w:rsidP="000355C2">
      <w:pPr>
        <w:rPr>
          <w:rFonts w:ascii="Times New Roman" w:hAnsi="Times New Roman" w:cs="Times New Roman"/>
          <w:b/>
          <w:sz w:val="28"/>
          <w:szCs w:val="28"/>
          <w:u w:val="single"/>
        </w:rPr>
      </w:pPr>
      <w:r w:rsidRPr="00587B84">
        <w:rPr>
          <w:rFonts w:ascii="Times New Roman" w:hAnsi="Times New Roman" w:cs="Times New Roman"/>
          <w:sz w:val="28"/>
          <w:szCs w:val="28"/>
          <w:u w:val="single"/>
        </w:rPr>
        <w:t>A.</w:t>
      </w:r>
      <w:r w:rsidRPr="00587B84">
        <w:rPr>
          <w:rFonts w:ascii="Times New Roman" w:hAnsi="Times New Roman" w:cs="Times New Roman"/>
          <w:b/>
          <w:sz w:val="28"/>
          <w:szCs w:val="28"/>
        </w:rPr>
        <w:t xml:space="preserve">  </w:t>
      </w:r>
      <w:r w:rsidRPr="00587B84">
        <w:rPr>
          <w:rFonts w:ascii="Times New Roman" w:hAnsi="Times New Roman" w:cs="Times New Roman"/>
          <w:b/>
          <w:sz w:val="28"/>
          <w:szCs w:val="28"/>
          <w:u w:val="single"/>
        </w:rPr>
        <w:t>Feather Sign</w:t>
      </w:r>
      <w:r w:rsidRPr="00587B84">
        <w:rPr>
          <w:rFonts w:ascii="Times New Roman" w:hAnsi="Times New Roman" w:cs="Times New Roman"/>
          <w:b/>
          <w:sz w:val="28"/>
          <w:szCs w:val="28"/>
        </w:rPr>
        <w:t xml:space="preserve"> – </w:t>
      </w:r>
      <w:r w:rsidRPr="00587B84">
        <w:rPr>
          <w:rFonts w:ascii="Times New Roman" w:hAnsi="Times New Roman" w:cs="Times New Roman"/>
          <w:sz w:val="28"/>
          <w:szCs w:val="28"/>
        </w:rPr>
        <w:t xml:space="preserve">A sign mounted on one pole and with a height ration of more than 4 times its width as measured at the width’s greatest dimension.  Feather signs shall be permitted only in </w:t>
      </w:r>
      <w:r w:rsidRPr="00587B84">
        <w:rPr>
          <w:rFonts w:ascii="Times New Roman" w:hAnsi="Times New Roman" w:cs="Times New Roman"/>
          <w:sz w:val="28"/>
          <w:szCs w:val="28"/>
          <w:u w:val="single"/>
        </w:rPr>
        <w:t>Highway Business and Hospitality</w:t>
      </w:r>
      <w:r w:rsidRPr="00587B84">
        <w:rPr>
          <w:rFonts w:ascii="Times New Roman" w:hAnsi="Times New Roman" w:cs="Times New Roman"/>
          <w:sz w:val="28"/>
          <w:szCs w:val="28"/>
        </w:rPr>
        <w:t xml:space="preserve"> zones as temporary signs to promote a new promotional program.  No more than </w:t>
      </w:r>
      <w:r w:rsidRPr="00587B84">
        <w:rPr>
          <w:rFonts w:ascii="Times New Roman" w:hAnsi="Times New Roman" w:cs="Times New Roman"/>
          <w:sz w:val="28"/>
          <w:szCs w:val="28"/>
          <w:u w:val="single"/>
        </w:rPr>
        <w:t>one (1) sign</w:t>
      </w:r>
      <w:r w:rsidRPr="00587B84">
        <w:rPr>
          <w:rFonts w:ascii="Times New Roman" w:hAnsi="Times New Roman" w:cs="Times New Roman"/>
          <w:sz w:val="28"/>
          <w:szCs w:val="28"/>
        </w:rPr>
        <w:t xml:space="preserve"> shall be displayed on any lot.  No such sign may be displayed for a period exceeding thirty (30) days and a sign permit must be obtained.  If </w:t>
      </w:r>
      <w:r w:rsidR="005162F5" w:rsidRPr="00587B84">
        <w:rPr>
          <w:rFonts w:ascii="Times New Roman" w:hAnsi="Times New Roman" w:cs="Times New Roman"/>
          <w:sz w:val="28"/>
          <w:szCs w:val="28"/>
        </w:rPr>
        <w:t>the sign</w:t>
      </w:r>
      <w:r w:rsidRPr="00587B84">
        <w:rPr>
          <w:rFonts w:ascii="Times New Roman" w:hAnsi="Times New Roman" w:cs="Times New Roman"/>
          <w:sz w:val="28"/>
          <w:szCs w:val="28"/>
        </w:rPr>
        <w:t xml:space="preserve"> is not removed within the permitted period, the owner of the sign and the owner of the lot upon which it is displayed shall each be subject to a civil penalty of </w:t>
      </w:r>
      <w:r w:rsidRPr="00587B84">
        <w:rPr>
          <w:rFonts w:ascii="Times New Roman" w:hAnsi="Times New Roman" w:cs="Times New Roman"/>
          <w:color w:val="FF0000"/>
          <w:sz w:val="28"/>
          <w:szCs w:val="28"/>
          <w:u w:val="single"/>
        </w:rPr>
        <w:t>ten dollars ($10.00) per day</w:t>
      </w:r>
      <w:r w:rsidRPr="00587B84">
        <w:rPr>
          <w:rFonts w:ascii="Times New Roman" w:hAnsi="Times New Roman" w:cs="Times New Roman"/>
          <w:sz w:val="28"/>
          <w:szCs w:val="28"/>
        </w:rPr>
        <w:t xml:space="preserve">.  A feather sign may be displayed on a lot </w:t>
      </w:r>
      <w:r w:rsidRPr="00587B84">
        <w:rPr>
          <w:rFonts w:ascii="Times New Roman" w:hAnsi="Times New Roman" w:cs="Times New Roman"/>
          <w:sz w:val="28"/>
          <w:szCs w:val="28"/>
          <w:u w:val="single"/>
        </w:rPr>
        <w:t xml:space="preserve">no </w:t>
      </w:r>
      <w:r w:rsidR="005162F5" w:rsidRPr="00587B84">
        <w:rPr>
          <w:rFonts w:ascii="Times New Roman" w:hAnsi="Times New Roman" w:cs="Times New Roman"/>
          <w:sz w:val="28"/>
          <w:szCs w:val="28"/>
          <w:u w:val="single"/>
        </w:rPr>
        <w:t>more than</w:t>
      </w:r>
      <w:r w:rsidRPr="00587B84">
        <w:rPr>
          <w:rFonts w:ascii="Times New Roman" w:hAnsi="Times New Roman" w:cs="Times New Roman"/>
          <w:sz w:val="28"/>
          <w:szCs w:val="28"/>
          <w:u w:val="single"/>
        </w:rPr>
        <w:t xml:space="preserve"> three (3) times a year</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A permit must be obtained for each time period.</w:t>
      </w:r>
    </w:p>
    <w:p w14:paraId="31145C64" w14:textId="0CD72BD2"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u w:val="single"/>
        </w:rPr>
        <w:t>B.</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Figure Sign</w:t>
      </w:r>
      <w:r w:rsidRPr="00587B84">
        <w:rPr>
          <w:rFonts w:ascii="Times New Roman" w:hAnsi="Times New Roman" w:cs="Times New Roman"/>
          <w:sz w:val="28"/>
          <w:szCs w:val="28"/>
        </w:rPr>
        <w:t xml:space="preserve"> – A sign defined as any object filled with hot air blown into it that either can move or not move that is used to draw attention to a commercial business.  Figure signs shall be permitted in the Central Business, Highway Business and Hospitality zones as temporary signs to promote a grand opening, anniversary sale and any special promotions. </w:t>
      </w:r>
      <w:r w:rsidRPr="00587B84">
        <w:rPr>
          <w:rFonts w:ascii="Times New Roman" w:hAnsi="Times New Roman" w:cs="Times New Roman"/>
          <w:b/>
          <w:sz w:val="28"/>
          <w:szCs w:val="28"/>
          <w:u w:val="single"/>
        </w:rPr>
        <w:t>A permit must be</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obtained</w:t>
      </w:r>
      <w:r w:rsidRPr="00587B84">
        <w:rPr>
          <w:rFonts w:ascii="Times New Roman" w:hAnsi="Times New Roman" w:cs="Times New Roman"/>
          <w:sz w:val="28"/>
          <w:szCs w:val="28"/>
        </w:rPr>
        <w:t xml:space="preserve"> and the signs may only be up for thirty (30) days and are considered a temporary sign.  Up to two (2) figures may be allowed </w:t>
      </w:r>
      <w:r w:rsidR="005162F5" w:rsidRPr="00587B84">
        <w:rPr>
          <w:rFonts w:ascii="Times New Roman" w:hAnsi="Times New Roman" w:cs="Times New Roman"/>
          <w:sz w:val="28"/>
          <w:szCs w:val="28"/>
        </w:rPr>
        <w:t>at</w:t>
      </w:r>
      <w:r w:rsidRPr="00587B84">
        <w:rPr>
          <w:rFonts w:ascii="Times New Roman" w:hAnsi="Times New Roman" w:cs="Times New Roman"/>
          <w:sz w:val="28"/>
          <w:szCs w:val="28"/>
        </w:rPr>
        <w:t xml:space="preserve"> a commercial location as long as the figures are not with the sight distance or on the public right of way.   If signs are not removed within the permitted period, the owner of the sign and the owner of the lot upon which it is displayed shall each be subject to a civil penalty of ten dollars ($10.00) per day.  A figure sign may be displayed on a lot no </w:t>
      </w:r>
      <w:r w:rsidR="005162F5" w:rsidRPr="00587B84">
        <w:rPr>
          <w:rFonts w:ascii="Times New Roman" w:hAnsi="Times New Roman" w:cs="Times New Roman"/>
          <w:sz w:val="28"/>
          <w:szCs w:val="28"/>
        </w:rPr>
        <w:t>more than</w:t>
      </w:r>
      <w:r w:rsidRPr="00587B84">
        <w:rPr>
          <w:rFonts w:ascii="Times New Roman" w:hAnsi="Times New Roman" w:cs="Times New Roman"/>
          <w:sz w:val="28"/>
          <w:szCs w:val="28"/>
        </w:rPr>
        <w:t xml:space="preserve"> three (3) times a year.</w:t>
      </w:r>
    </w:p>
    <w:p w14:paraId="75293B6C" w14:textId="77777777" w:rsidR="000355C2" w:rsidRPr="00587B84" w:rsidRDefault="000355C2" w:rsidP="000355C2">
      <w:pPr>
        <w:pStyle w:val="NoSpacing"/>
        <w:rPr>
          <w:b/>
          <w:sz w:val="28"/>
          <w:szCs w:val="28"/>
        </w:rPr>
      </w:pPr>
      <w:r w:rsidRPr="00587B84">
        <w:rPr>
          <w:rFonts w:ascii="Times New Roman" w:hAnsi="Times New Roman" w:cs="Times New Roman"/>
          <w:sz w:val="28"/>
          <w:szCs w:val="28"/>
          <w:u w:val="single"/>
        </w:rPr>
        <w:t>C</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Temporary Banners</w:t>
      </w:r>
      <w:r w:rsidRPr="00587B84">
        <w:rPr>
          <w:rFonts w:ascii="Times New Roman" w:hAnsi="Times New Roman" w:cs="Times New Roman"/>
          <w:sz w:val="28"/>
          <w:szCs w:val="28"/>
        </w:rPr>
        <w:t xml:space="preserve">.  Temporary banners are allowed for a thirty (30) day period provided a </w:t>
      </w:r>
      <w:r w:rsidRPr="00587B84">
        <w:rPr>
          <w:rFonts w:ascii="Times New Roman" w:hAnsi="Times New Roman" w:cs="Times New Roman"/>
          <w:sz w:val="28"/>
          <w:szCs w:val="28"/>
          <w:u w:val="single"/>
        </w:rPr>
        <w:t>sign permit is obtained</w:t>
      </w:r>
      <w:r w:rsidRPr="00587B84">
        <w:rPr>
          <w:rFonts w:ascii="Times New Roman" w:hAnsi="Times New Roman" w:cs="Times New Roman"/>
          <w:sz w:val="28"/>
          <w:szCs w:val="28"/>
        </w:rPr>
        <w:t xml:space="preserve"> from the Zoning Official.  No more than one (1) banner can be displayed and no more than two (2) temporary banners will be allowed in a one (1) year period</w:t>
      </w:r>
      <w:r w:rsidRPr="00587B84">
        <w:rPr>
          <w:sz w:val="28"/>
          <w:szCs w:val="28"/>
        </w:rPr>
        <w:t>.</w:t>
      </w:r>
      <w:r w:rsidRPr="00587B84">
        <w:rPr>
          <w:b/>
          <w:sz w:val="28"/>
          <w:szCs w:val="28"/>
        </w:rPr>
        <w:t xml:space="preserve">  </w:t>
      </w:r>
    </w:p>
    <w:p w14:paraId="49D988EF" w14:textId="77777777" w:rsidR="000355C2" w:rsidRPr="00587B84" w:rsidRDefault="000355C2" w:rsidP="000355C2">
      <w:pPr>
        <w:pStyle w:val="NoSpacing"/>
        <w:jc w:val="center"/>
        <w:rPr>
          <w:rFonts w:ascii="Times New Roman" w:hAnsi="Times New Roman" w:cs="Times New Roman"/>
          <w:sz w:val="28"/>
          <w:szCs w:val="28"/>
        </w:rPr>
      </w:pPr>
    </w:p>
    <w:p w14:paraId="3967057A" w14:textId="1144C0E1" w:rsidR="000355C2" w:rsidRPr="0046676A" w:rsidRDefault="000355C2" w:rsidP="000355C2">
      <w:pPr>
        <w:pStyle w:val="NoSpacing"/>
        <w:rPr>
          <w:rFonts w:ascii="Times New Roman" w:hAnsi="Times New Roman" w:cs="Times New Roman"/>
          <w:sz w:val="28"/>
          <w:szCs w:val="28"/>
        </w:rPr>
      </w:pPr>
      <w:r w:rsidRPr="00AA2162">
        <w:rPr>
          <w:rFonts w:ascii="Times New Roman" w:hAnsi="Times New Roman" w:cs="Times New Roman"/>
        </w:rPr>
        <w:t xml:space="preserve">                </w:t>
      </w:r>
      <w:r w:rsidR="0046676A">
        <w:rPr>
          <w:rFonts w:ascii="Times New Roman" w:hAnsi="Times New Roman" w:cs="Times New Roman"/>
        </w:rPr>
        <w:t xml:space="preserve">                                                           </w:t>
      </w:r>
      <w:r w:rsidR="0046676A" w:rsidRPr="0046676A">
        <w:rPr>
          <w:rFonts w:ascii="Times New Roman" w:hAnsi="Times New Roman" w:cs="Times New Roman"/>
          <w:sz w:val="28"/>
          <w:szCs w:val="28"/>
        </w:rPr>
        <w:t xml:space="preserve"> </w:t>
      </w:r>
      <w:r w:rsidR="00971D36">
        <w:rPr>
          <w:rFonts w:ascii="Times New Roman" w:hAnsi="Times New Roman" w:cs="Times New Roman"/>
          <w:sz w:val="28"/>
          <w:szCs w:val="28"/>
        </w:rPr>
        <w:t>8</w:t>
      </w:r>
      <w:r w:rsidR="00663F22">
        <w:rPr>
          <w:rFonts w:ascii="Times New Roman" w:hAnsi="Times New Roman" w:cs="Times New Roman"/>
          <w:sz w:val="28"/>
          <w:szCs w:val="28"/>
        </w:rPr>
        <w:t>0</w:t>
      </w:r>
      <w:r w:rsidRPr="0046676A">
        <w:rPr>
          <w:rFonts w:ascii="Times New Roman" w:hAnsi="Times New Roman" w:cs="Times New Roman"/>
          <w:sz w:val="28"/>
          <w:szCs w:val="28"/>
        </w:rPr>
        <w:t xml:space="preserve">                                                                        </w:t>
      </w:r>
    </w:p>
    <w:p w14:paraId="4049EC31" w14:textId="77777777" w:rsidR="0046676A" w:rsidRDefault="0046676A" w:rsidP="000355C2">
      <w:pPr>
        <w:jc w:val="center"/>
        <w:rPr>
          <w:rFonts w:ascii="Times New Roman" w:hAnsi="Times New Roman" w:cs="Times New Roman"/>
          <w:b/>
          <w:sz w:val="32"/>
          <w:szCs w:val="32"/>
        </w:rPr>
      </w:pPr>
    </w:p>
    <w:p w14:paraId="6EF6E997" w14:textId="77777777" w:rsidR="000355C2" w:rsidRPr="00587B84" w:rsidRDefault="00587B84" w:rsidP="000355C2">
      <w:pPr>
        <w:jc w:val="center"/>
        <w:rPr>
          <w:rFonts w:ascii="Times New Roman" w:hAnsi="Times New Roman" w:cs="Times New Roman"/>
          <w:b/>
          <w:sz w:val="32"/>
          <w:szCs w:val="32"/>
        </w:rPr>
      </w:pPr>
      <w:r w:rsidRPr="00587B84">
        <w:rPr>
          <w:rFonts w:ascii="Times New Roman" w:hAnsi="Times New Roman" w:cs="Times New Roman"/>
          <w:b/>
          <w:sz w:val="32"/>
          <w:szCs w:val="32"/>
        </w:rPr>
        <w:lastRenderedPageBreak/>
        <w:t>7</w:t>
      </w:r>
      <w:r w:rsidR="000355C2" w:rsidRPr="00587B84">
        <w:rPr>
          <w:rFonts w:ascii="Times New Roman" w:hAnsi="Times New Roman" w:cs="Times New Roman"/>
          <w:b/>
          <w:sz w:val="32"/>
          <w:szCs w:val="32"/>
        </w:rPr>
        <w:t>.4    SIGNS PERMITTED BY ZONING DISTRICT</w:t>
      </w:r>
    </w:p>
    <w:p w14:paraId="116C453D" w14:textId="77777777" w:rsidR="000355C2" w:rsidRPr="00861718"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861718">
        <w:rPr>
          <w:rFonts w:ascii="Times New Roman" w:hAnsi="Times New Roman" w:cs="Times New Roman"/>
          <w:b/>
          <w:sz w:val="28"/>
          <w:szCs w:val="28"/>
          <w:highlight w:val="yellow"/>
        </w:rPr>
        <w:t>(A.)</w:t>
      </w:r>
      <w:r>
        <w:rPr>
          <w:rFonts w:ascii="Times New Roman" w:hAnsi="Times New Roman" w:cs="Times New Roman"/>
          <w:b/>
          <w:sz w:val="28"/>
          <w:szCs w:val="28"/>
          <w:highlight w:val="yellow"/>
        </w:rPr>
        <w:t xml:space="preserve"> </w:t>
      </w:r>
      <w:r w:rsidRPr="00861718">
        <w:rPr>
          <w:rFonts w:ascii="Times New Roman" w:hAnsi="Times New Roman" w:cs="Times New Roman"/>
          <w:b/>
          <w:sz w:val="28"/>
          <w:szCs w:val="28"/>
          <w:highlight w:val="yellow"/>
        </w:rPr>
        <w:t xml:space="preserve"> RESIDENTIAL AND AGRICULTURAL DISTRICT</w:t>
      </w:r>
    </w:p>
    <w:p w14:paraId="01A8E08C" w14:textId="77777777" w:rsidR="000355C2" w:rsidRDefault="000355C2" w:rsidP="000355C2">
      <w:pPr>
        <w:rPr>
          <w:rFonts w:ascii="Times New Roman" w:hAnsi="Times New Roman" w:cs="Times New Roman"/>
          <w:sz w:val="24"/>
          <w:szCs w:val="24"/>
          <w:u w:val="single"/>
        </w:rPr>
      </w:pPr>
    </w:p>
    <w:p w14:paraId="46BB14DB" w14:textId="77D6A219"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u w:val="single"/>
        </w:rPr>
        <w:t>A.</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Dwelling Identification Sign</w:t>
      </w:r>
      <w:r w:rsidRPr="00587B84">
        <w:rPr>
          <w:rFonts w:ascii="Times New Roman" w:hAnsi="Times New Roman" w:cs="Times New Roman"/>
          <w:sz w:val="28"/>
          <w:szCs w:val="28"/>
        </w:rPr>
        <w:t xml:space="preserve">.  One identification sign not exceeding two square feet (2’) in area is permitted for each residential dwelling.  For </w:t>
      </w:r>
      <w:r w:rsidR="005162F5" w:rsidRPr="00587B84">
        <w:rPr>
          <w:rFonts w:ascii="Times New Roman" w:hAnsi="Times New Roman" w:cs="Times New Roman"/>
          <w:sz w:val="28"/>
          <w:szCs w:val="28"/>
        </w:rPr>
        <w:t>one- and two-family</w:t>
      </w:r>
      <w:r w:rsidRPr="00587B84">
        <w:rPr>
          <w:rFonts w:ascii="Times New Roman" w:hAnsi="Times New Roman" w:cs="Times New Roman"/>
          <w:sz w:val="28"/>
          <w:szCs w:val="28"/>
        </w:rPr>
        <w:t xml:space="preserve"> dwelling units identifications signs shall be at least five feet (5’) from any street or property line.  For multi-family dwelling units, identification signs shall be mounted flat to the main wall of the building.  </w:t>
      </w:r>
    </w:p>
    <w:p w14:paraId="121BDFAB" w14:textId="43765E6E"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u w:val="single"/>
        </w:rPr>
        <w:t>B.</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Large-Scale Residential Development Signs.</w:t>
      </w:r>
      <w:r w:rsidRPr="00587B84">
        <w:rPr>
          <w:rFonts w:ascii="Times New Roman" w:hAnsi="Times New Roman" w:cs="Times New Roman"/>
          <w:sz w:val="28"/>
          <w:szCs w:val="28"/>
        </w:rPr>
        <w:t xml:space="preserve">  A permanent sign is permitted as a</w:t>
      </w:r>
      <w:r w:rsidR="0046676A">
        <w:rPr>
          <w:rFonts w:ascii="Times New Roman" w:hAnsi="Times New Roman" w:cs="Times New Roman"/>
          <w:sz w:val="28"/>
          <w:szCs w:val="28"/>
        </w:rPr>
        <w:t>n inte</w:t>
      </w:r>
      <w:r w:rsidRPr="00587B84">
        <w:rPr>
          <w:rFonts w:ascii="Times New Roman" w:hAnsi="Times New Roman" w:cs="Times New Roman"/>
          <w:sz w:val="28"/>
          <w:szCs w:val="28"/>
        </w:rPr>
        <w:t>g</w:t>
      </w:r>
      <w:r w:rsidR="0046676A">
        <w:rPr>
          <w:rFonts w:ascii="Times New Roman" w:hAnsi="Times New Roman" w:cs="Times New Roman"/>
          <w:sz w:val="28"/>
          <w:szCs w:val="28"/>
        </w:rPr>
        <w:t>r</w:t>
      </w:r>
      <w:r w:rsidRPr="00587B84">
        <w:rPr>
          <w:rFonts w:ascii="Times New Roman" w:hAnsi="Times New Roman" w:cs="Times New Roman"/>
          <w:sz w:val="28"/>
          <w:szCs w:val="28"/>
        </w:rPr>
        <w:t xml:space="preserve">al part of an entrance structure which identifies a subdivision, group development or other special </w:t>
      </w:r>
      <w:r w:rsidR="00C02916" w:rsidRPr="00587B84">
        <w:rPr>
          <w:rFonts w:ascii="Times New Roman" w:hAnsi="Times New Roman" w:cs="Times New Roman"/>
          <w:sz w:val="28"/>
          <w:szCs w:val="28"/>
        </w:rPr>
        <w:t>development,</w:t>
      </w:r>
      <w:r w:rsidRPr="00587B84">
        <w:rPr>
          <w:rFonts w:ascii="Times New Roman" w:hAnsi="Times New Roman" w:cs="Times New Roman"/>
          <w:sz w:val="28"/>
          <w:szCs w:val="28"/>
        </w:rPr>
        <w:t xml:space="preserve"> estate, farm or other residential entity, provided there are not more than two (2) signs for each main entrance, with a total sign area for each such entrance not to exceed thirty-two square feet (32’) in area.  Such signs may be lighted, but non-flashing and motionless and located according to the criteria in Section 7.1 but not less than five feet (5’) from any street right-of-way.</w:t>
      </w:r>
    </w:p>
    <w:p w14:paraId="52605459"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u w:val="single"/>
        </w:rPr>
        <w:t>C.</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Agricultural Product Signs.</w:t>
      </w:r>
      <w:r w:rsidRPr="00587B84">
        <w:rPr>
          <w:rFonts w:ascii="Times New Roman" w:hAnsi="Times New Roman" w:cs="Times New Roman"/>
          <w:sz w:val="28"/>
          <w:szCs w:val="28"/>
        </w:rPr>
        <w:t xml:space="preserve">  In the zoning districts that allow agricultural or rural farm use, signs advertising agricultural products produced on the premises are permitted, provided there are not more than two (2) such signs, each of which shall not exceed twelve feet (12’) in area.  In any instance where the products sold are seasonal or temporary, such signs shall be removed with thirty (30) days of cessation of the activity advertised.  This section shall not apply to any property exempt under the bona fide farm provisions.</w:t>
      </w:r>
    </w:p>
    <w:p w14:paraId="5490C122" w14:textId="77777777" w:rsidR="000355C2" w:rsidRDefault="000355C2" w:rsidP="000355C2">
      <w:pPr>
        <w:pStyle w:val="NoSpacing"/>
        <w:rPr>
          <w:rFonts w:ascii="Times New Roman" w:hAnsi="Times New Roman" w:cs="Times New Roman"/>
          <w:sz w:val="28"/>
          <w:szCs w:val="28"/>
        </w:rPr>
      </w:pPr>
      <w:r w:rsidRPr="00587B84">
        <w:rPr>
          <w:rFonts w:ascii="Times New Roman" w:hAnsi="Times New Roman" w:cs="Times New Roman"/>
          <w:sz w:val="28"/>
          <w:szCs w:val="28"/>
          <w:u w:val="single"/>
        </w:rPr>
        <w:t>D</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Church Signs</w:t>
      </w: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Ground/Freestanding</w:t>
      </w:r>
      <w:r w:rsidRPr="00587B84">
        <w:rPr>
          <w:rFonts w:ascii="Times New Roman" w:hAnsi="Times New Roman" w:cs="Times New Roman"/>
          <w:b/>
          <w:sz w:val="28"/>
          <w:szCs w:val="28"/>
        </w:rPr>
        <w:t>.</w:t>
      </w:r>
      <w:r w:rsidRPr="00587B84">
        <w:rPr>
          <w:rFonts w:ascii="Times New Roman" w:hAnsi="Times New Roman" w:cs="Times New Roman"/>
          <w:sz w:val="28"/>
          <w:szCs w:val="28"/>
        </w:rPr>
        <w:t xml:space="preserve">  One (1) sign per entrance (not to exceed fifty square feet (50’) is allowed not to exceed a total of two (2) signs.   </w:t>
      </w:r>
      <w:r w:rsidRPr="00587B84">
        <w:rPr>
          <w:rFonts w:ascii="Times New Roman" w:hAnsi="Times New Roman" w:cs="Times New Roman"/>
          <w:b/>
          <w:sz w:val="28"/>
          <w:szCs w:val="28"/>
          <w:u w:val="single"/>
        </w:rPr>
        <w:t>Attached.</w:t>
      </w:r>
      <w:r w:rsidRPr="00587B84">
        <w:rPr>
          <w:rFonts w:ascii="Times New Roman" w:hAnsi="Times New Roman" w:cs="Times New Roman"/>
          <w:sz w:val="28"/>
          <w:szCs w:val="28"/>
        </w:rPr>
        <w:t xml:space="preserve">  One (1) sign not to exceed fifty square feet (50’) including frame.  </w:t>
      </w:r>
    </w:p>
    <w:p w14:paraId="504E1748" w14:textId="77777777" w:rsidR="0046676A" w:rsidRDefault="0046676A" w:rsidP="000355C2">
      <w:pPr>
        <w:pStyle w:val="NoSpacing"/>
        <w:rPr>
          <w:rFonts w:ascii="Times New Roman" w:hAnsi="Times New Roman" w:cs="Times New Roman"/>
          <w:sz w:val="28"/>
          <w:szCs w:val="28"/>
        </w:rPr>
      </w:pPr>
    </w:p>
    <w:p w14:paraId="5EE00E81" w14:textId="77777777" w:rsidR="00971D36" w:rsidRDefault="00971D36" w:rsidP="000355C2">
      <w:pPr>
        <w:pStyle w:val="NoSpacing"/>
        <w:rPr>
          <w:rFonts w:ascii="Times New Roman" w:hAnsi="Times New Roman" w:cs="Times New Roman"/>
          <w:sz w:val="28"/>
          <w:szCs w:val="28"/>
        </w:rPr>
      </w:pPr>
    </w:p>
    <w:p w14:paraId="5499538A" w14:textId="6FDF2B07" w:rsidR="00971D36" w:rsidRDefault="00971D36" w:rsidP="000355C2">
      <w:pPr>
        <w:pStyle w:val="NoSpacing"/>
        <w:rPr>
          <w:rFonts w:ascii="Times New Roman" w:hAnsi="Times New Roman" w:cs="Times New Roman"/>
          <w:sz w:val="28"/>
          <w:szCs w:val="28"/>
        </w:rPr>
      </w:pPr>
      <w:r>
        <w:rPr>
          <w:rFonts w:ascii="Times New Roman" w:hAnsi="Times New Roman" w:cs="Times New Roman"/>
          <w:sz w:val="28"/>
          <w:szCs w:val="28"/>
        </w:rPr>
        <w:t xml:space="preserve">                                                              8</w:t>
      </w:r>
      <w:r w:rsidR="00663F22">
        <w:rPr>
          <w:rFonts w:ascii="Times New Roman" w:hAnsi="Times New Roman" w:cs="Times New Roman"/>
          <w:sz w:val="28"/>
          <w:szCs w:val="28"/>
        </w:rPr>
        <w:t>1</w:t>
      </w:r>
    </w:p>
    <w:p w14:paraId="464A273E" w14:textId="25D04014" w:rsidR="00BC0D51" w:rsidRDefault="00BC0D51" w:rsidP="000355C2">
      <w:pPr>
        <w:pStyle w:val="NoSpacing"/>
        <w:rPr>
          <w:rFonts w:ascii="Times New Roman" w:hAnsi="Times New Roman" w:cs="Times New Roman"/>
          <w:sz w:val="28"/>
          <w:szCs w:val="28"/>
        </w:rPr>
      </w:pPr>
    </w:p>
    <w:p w14:paraId="41370ED7" w14:textId="77777777" w:rsidR="00BC0D51" w:rsidRDefault="00BC0D51" w:rsidP="000355C2">
      <w:pPr>
        <w:pStyle w:val="NoSpacing"/>
        <w:rPr>
          <w:rFonts w:ascii="Times New Roman" w:hAnsi="Times New Roman" w:cs="Times New Roman"/>
          <w:sz w:val="28"/>
          <w:szCs w:val="28"/>
        </w:rPr>
      </w:pPr>
    </w:p>
    <w:p w14:paraId="1926A575" w14:textId="77777777" w:rsidR="00971D36" w:rsidRDefault="000355C2" w:rsidP="00995A52">
      <w:pPr>
        <w:pStyle w:val="ListParagraph"/>
        <w:numPr>
          <w:ilvl w:val="0"/>
          <w:numId w:val="5"/>
        </w:numPr>
        <w:rPr>
          <w:rFonts w:ascii="Times New Roman" w:hAnsi="Times New Roman" w:cs="Times New Roman"/>
          <w:sz w:val="28"/>
          <w:szCs w:val="28"/>
        </w:rPr>
      </w:pPr>
      <w:r w:rsidRPr="0046676A">
        <w:rPr>
          <w:rFonts w:ascii="Times New Roman" w:hAnsi="Times New Roman" w:cs="Times New Roman"/>
          <w:b/>
          <w:sz w:val="28"/>
          <w:szCs w:val="28"/>
          <w:u w:val="single"/>
        </w:rPr>
        <w:lastRenderedPageBreak/>
        <w:t>Institutional, Commercial and Industrial Signs located in Residential and Agricultural Districts.</w:t>
      </w:r>
      <w:r w:rsidRPr="0046676A">
        <w:rPr>
          <w:rFonts w:ascii="Times New Roman" w:hAnsi="Times New Roman" w:cs="Times New Roman"/>
          <w:b/>
          <w:sz w:val="28"/>
          <w:szCs w:val="28"/>
        </w:rPr>
        <w:t xml:space="preserve">  </w:t>
      </w:r>
      <w:r w:rsidRPr="0046676A">
        <w:rPr>
          <w:rFonts w:ascii="Times New Roman" w:hAnsi="Times New Roman" w:cs="Times New Roman"/>
          <w:sz w:val="28"/>
          <w:szCs w:val="28"/>
        </w:rPr>
        <w:t xml:space="preserve">Any institutional, commercial or industrial use which </w:t>
      </w:r>
      <w:r w:rsidR="00971D36">
        <w:rPr>
          <w:rFonts w:ascii="Times New Roman" w:hAnsi="Times New Roman" w:cs="Times New Roman"/>
          <w:sz w:val="28"/>
          <w:szCs w:val="28"/>
        </w:rPr>
        <w:t xml:space="preserve">                              </w:t>
      </w:r>
    </w:p>
    <w:p w14:paraId="7AA6488D" w14:textId="77777777" w:rsidR="0046676A" w:rsidRPr="0046676A" w:rsidRDefault="000355C2" w:rsidP="0046676A">
      <w:pPr>
        <w:pStyle w:val="ListParagraph"/>
        <w:ind w:left="360"/>
        <w:rPr>
          <w:rFonts w:ascii="Times New Roman" w:hAnsi="Times New Roman" w:cs="Times New Roman"/>
          <w:sz w:val="28"/>
          <w:szCs w:val="28"/>
        </w:rPr>
      </w:pPr>
      <w:r w:rsidRPr="00971D36">
        <w:rPr>
          <w:rFonts w:ascii="Times New Roman" w:hAnsi="Times New Roman" w:cs="Times New Roman"/>
          <w:sz w:val="28"/>
          <w:szCs w:val="28"/>
        </w:rPr>
        <w:t>is</w:t>
      </w:r>
      <w:r w:rsidRPr="0046676A">
        <w:rPr>
          <w:rFonts w:ascii="Times New Roman" w:hAnsi="Times New Roman" w:cs="Times New Roman"/>
          <w:sz w:val="28"/>
          <w:szCs w:val="28"/>
        </w:rPr>
        <w:t xml:space="preserve"> a permitted, special or conditional use in a residential or agricultural district </w:t>
      </w:r>
      <w:r w:rsidR="0046676A" w:rsidRPr="0046676A">
        <w:rPr>
          <w:rFonts w:ascii="Times New Roman" w:hAnsi="Times New Roman" w:cs="Times New Roman"/>
          <w:b/>
          <w:sz w:val="28"/>
          <w:szCs w:val="28"/>
        </w:rPr>
        <w:t xml:space="preserve">                                          </w:t>
      </w:r>
    </w:p>
    <w:p w14:paraId="583A3B43" w14:textId="77777777" w:rsidR="000355C2" w:rsidRPr="0046676A" w:rsidRDefault="000355C2" w:rsidP="0046676A">
      <w:pPr>
        <w:pStyle w:val="ListParagraph"/>
        <w:ind w:left="360"/>
        <w:rPr>
          <w:rFonts w:ascii="Times New Roman" w:hAnsi="Times New Roman" w:cs="Times New Roman"/>
          <w:sz w:val="28"/>
          <w:szCs w:val="28"/>
        </w:rPr>
      </w:pPr>
      <w:r w:rsidRPr="0046676A">
        <w:rPr>
          <w:rFonts w:ascii="Times New Roman" w:hAnsi="Times New Roman" w:cs="Times New Roman"/>
          <w:sz w:val="28"/>
          <w:szCs w:val="28"/>
        </w:rPr>
        <w:t>may erect and maintain a sign as follows:</w:t>
      </w:r>
    </w:p>
    <w:p w14:paraId="4D0064DD" w14:textId="6D596B5C"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(a)</w:t>
      </w:r>
      <w:r w:rsidRPr="00587B84">
        <w:rPr>
          <w:rFonts w:ascii="Times New Roman" w:hAnsi="Times New Roman" w:cs="Times New Roman"/>
          <w:sz w:val="28"/>
          <w:szCs w:val="28"/>
        </w:rPr>
        <w:t xml:space="preserve">  One (1) freestanding/ground sign not to exceed one-hundred square feet (100’) in area </w:t>
      </w:r>
      <w:r w:rsidR="00587B84">
        <w:rPr>
          <w:rFonts w:ascii="Times New Roman" w:hAnsi="Times New Roman" w:cs="Times New Roman"/>
          <w:sz w:val="28"/>
          <w:szCs w:val="28"/>
        </w:rPr>
        <w:t>sh</w:t>
      </w:r>
      <w:r w:rsidRPr="00587B84">
        <w:rPr>
          <w:rFonts w:ascii="Times New Roman" w:hAnsi="Times New Roman" w:cs="Times New Roman"/>
          <w:sz w:val="28"/>
          <w:szCs w:val="28"/>
        </w:rPr>
        <w:t xml:space="preserve">all be permitted.  If more than one principal use is conducted on the same site, or in the same building, each additional principal use shall be permitted one (1) freestanding/ground sign not to exceed fifty square feet (50’) in area.  Signs may </w:t>
      </w:r>
      <w:r w:rsidR="00C02916" w:rsidRPr="00587B84">
        <w:rPr>
          <w:rFonts w:ascii="Times New Roman" w:hAnsi="Times New Roman" w:cs="Times New Roman"/>
          <w:sz w:val="28"/>
          <w:szCs w:val="28"/>
        </w:rPr>
        <w:t>be in</w:t>
      </w:r>
      <w:r w:rsidRPr="00587B84">
        <w:rPr>
          <w:rFonts w:ascii="Times New Roman" w:hAnsi="Times New Roman" w:cs="Times New Roman"/>
          <w:sz w:val="28"/>
          <w:szCs w:val="28"/>
        </w:rPr>
        <w:t xml:space="preserve"> accordance </w:t>
      </w:r>
      <w:r w:rsidR="00C02916" w:rsidRPr="00587B84">
        <w:rPr>
          <w:rFonts w:ascii="Times New Roman" w:hAnsi="Times New Roman" w:cs="Times New Roman"/>
          <w:sz w:val="28"/>
          <w:szCs w:val="28"/>
        </w:rPr>
        <w:t>with</w:t>
      </w:r>
      <w:r w:rsidRPr="00587B84">
        <w:rPr>
          <w:rFonts w:ascii="Times New Roman" w:hAnsi="Times New Roman" w:cs="Times New Roman"/>
          <w:sz w:val="28"/>
          <w:szCs w:val="28"/>
        </w:rPr>
        <w:t xml:space="preserve"> Section 7.1.</w:t>
      </w:r>
    </w:p>
    <w:p w14:paraId="232A3EDD" w14:textId="37C5E874"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(b)</w:t>
      </w:r>
      <w:r w:rsidRPr="00587B84">
        <w:rPr>
          <w:rFonts w:ascii="Times New Roman" w:hAnsi="Times New Roman" w:cs="Times New Roman"/>
          <w:sz w:val="28"/>
          <w:szCs w:val="28"/>
        </w:rPr>
        <w:t xml:space="preserve">  One (1) ground/freestanding sign shall be permitted at entrance not to exceed 150 square feet (150’) in area and a maximum of two (2) entrances.  Signs may </w:t>
      </w:r>
      <w:r w:rsidR="00C02916" w:rsidRPr="00587B84">
        <w:rPr>
          <w:rFonts w:ascii="Times New Roman" w:hAnsi="Times New Roman" w:cs="Times New Roman"/>
          <w:sz w:val="28"/>
          <w:szCs w:val="28"/>
        </w:rPr>
        <w:t>be in</w:t>
      </w:r>
      <w:r w:rsidRPr="00587B84">
        <w:rPr>
          <w:rFonts w:ascii="Times New Roman" w:hAnsi="Times New Roman" w:cs="Times New Roman"/>
          <w:sz w:val="28"/>
          <w:szCs w:val="28"/>
        </w:rPr>
        <w:t xml:space="preserve"> accordance </w:t>
      </w:r>
      <w:r w:rsidR="00C02916" w:rsidRPr="00587B84">
        <w:rPr>
          <w:rFonts w:ascii="Times New Roman" w:hAnsi="Times New Roman" w:cs="Times New Roman"/>
          <w:sz w:val="28"/>
          <w:szCs w:val="28"/>
        </w:rPr>
        <w:t>with</w:t>
      </w:r>
      <w:r w:rsidRPr="00587B84">
        <w:rPr>
          <w:rFonts w:ascii="Times New Roman" w:hAnsi="Times New Roman" w:cs="Times New Roman"/>
          <w:sz w:val="28"/>
          <w:szCs w:val="28"/>
        </w:rPr>
        <w:t xml:space="preserve"> Section 7.1.</w:t>
      </w:r>
    </w:p>
    <w:p w14:paraId="26BA7030" w14:textId="2FA59224"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(c)</w:t>
      </w:r>
      <w:r w:rsidRPr="00587B84">
        <w:rPr>
          <w:rFonts w:ascii="Times New Roman" w:hAnsi="Times New Roman" w:cs="Times New Roman"/>
          <w:sz w:val="28"/>
          <w:szCs w:val="28"/>
        </w:rPr>
        <w:t xml:space="preserve">  Attached signs for all principal uses on the site shall not exceed fifty square feet (50’) in area.  If there is more than one </w:t>
      </w:r>
      <w:r w:rsidR="00C02916" w:rsidRPr="00587B84">
        <w:rPr>
          <w:rFonts w:ascii="Times New Roman" w:hAnsi="Times New Roman" w:cs="Times New Roman"/>
          <w:sz w:val="28"/>
          <w:szCs w:val="28"/>
        </w:rPr>
        <w:t>principal</w:t>
      </w:r>
      <w:r w:rsidRPr="00587B84">
        <w:rPr>
          <w:rFonts w:ascii="Times New Roman" w:hAnsi="Times New Roman" w:cs="Times New Roman"/>
          <w:sz w:val="28"/>
          <w:szCs w:val="28"/>
        </w:rPr>
        <w:t xml:space="preserve"> use, the property owner will determine the allocation of the attached sign area.</w:t>
      </w:r>
    </w:p>
    <w:p w14:paraId="596EBB5A" w14:textId="77777777" w:rsidR="000355C2" w:rsidRPr="00587B84" w:rsidRDefault="000355C2" w:rsidP="000355C2">
      <w:pPr>
        <w:pStyle w:val="NoSpacing"/>
        <w:rPr>
          <w:rFonts w:ascii="Times New Roman" w:hAnsi="Times New Roman" w:cs="Times New Roman"/>
          <w:sz w:val="28"/>
          <w:szCs w:val="28"/>
        </w:rPr>
      </w:pPr>
      <w:r w:rsidRPr="00587B84">
        <w:rPr>
          <w:rFonts w:ascii="Times New Roman" w:hAnsi="Times New Roman" w:cs="Times New Roman"/>
          <w:sz w:val="28"/>
          <w:szCs w:val="28"/>
        </w:rPr>
        <w:t xml:space="preserve">                                                                        </w:t>
      </w:r>
    </w:p>
    <w:p w14:paraId="08164457" w14:textId="77777777" w:rsidR="000355C2" w:rsidRDefault="000355C2" w:rsidP="000355C2">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587B84">
        <w:rPr>
          <w:rFonts w:ascii="Times New Roman" w:hAnsi="Times New Roman" w:cs="Times New Roman"/>
          <w:sz w:val="20"/>
          <w:szCs w:val="20"/>
        </w:rPr>
        <w:t xml:space="preserve">                               </w:t>
      </w:r>
    </w:p>
    <w:p w14:paraId="59486C82" w14:textId="77777777" w:rsidR="00587B84" w:rsidRDefault="00587B84" w:rsidP="000355C2">
      <w:pPr>
        <w:pStyle w:val="NoSpacing"/>
        <w:rPr>
          <w:rFonts w:ascii="Times New Roman" w:hAnsi="Times New Roman" w:cs="Times New Roman"/>
          <w:sz w:val="20"/>
          <w:szCs w:val="20"/>
        </w:rPr>
      </w:pPr>
    </w:p>
    <w:p w14:paraId="4A77AC30" w14:textId="77777777" w:rsidR="00587B84" w:rsidRDefault="00587B84" w:rsidP="000355C2">
      <w:pPr>
        <w:pStyle w:val="NoSpacing"/>
        <w:rPr>
          <w:rFonts w:ascii="Times New Roman" w:hAnsi="Times New Roman" w:cs="Times New Roman"/>
          <w:sz w:val="20"/>
          <w:szCs w:val="20"/>
        </w:rPr>
      </w:pPr>
    </w:p>
    <w:p w14:paraId="6C159C07" w14:textId="77777777" w:rsidR="00587B84" w:rsidRDefault="00587B84" w:rsidP="000355C2">
      <w:pPr>
        <w:pStyle w:val="NoSpacing"/>
        <w:rPr>
          <w:rFonts w:ascii="Times New Roman" w:hAnsi="Times New Roman" w:cs="Times New Roman"/>
          <w:sz w:val="20"/>
          <w:szCs w:val="20"/>
        </w:rPr>
      </w:pPr>
    </w:p>
    <w:p w14:paraId="140FBCA5" w14:textId="77777777" w:rsidR="00587B84" w:rsidRDefault="00587B84" w:rsidP="000355C2">
      <w:pPr>
        <w:pStyle w:val="NoSpacing"/>
        <w:rPr>
          <w:rFonts w:ascii="Times New Roman" w:hAnsi="Times New Roman" w:cs="Times New Roman"/>
          <w:sz w:val="20"/>
          <w:szCs w:val="20"/>
        </w:rPr>
      </w:pPr>
    </w:p>
    <w:p w14:paraId="3AC4C269" w14:textId="77777777" w:rsidR="00587B84" w:rsidRDefault="00587B84" w:rsidP="000355C2">
      <w:pPr>
        <w:pStyle w:val="NoSpacing"/>
        <w:rPr>
          <w:rFonts w:ascii="Times New Roman" w:hAnsi="Times New Roman" w:cs="Times New Roman"/>
          <w:sz w:val="20"/>
          <w:szCs w:val="20"/>
        </w:rPr>
      </w:pPr>
    </w:p>
    <w:p w14:paraId="29630007" w14:textId="77777777" w:rsidR="00587B84" w:rsidRDefault="00587B84" w:rsidP="000355C2">
      <w:pPr>
        <w:pStyle w:val="NoSpacing"/>
        <w:rPr>
          <w:rFonts w:ascii="Times New Roman" w:hAnsi="Times New Roman" w:cs="Times New Roman"/>
          <w:sz w:val="20"/>
          <w:szCs w:val="20"/>
        </w:rPr>
      </w:pPr>
    </w:p>
    <w:p w14:paraId="5604C3C4" w14:textId="77777777" w:rsidR="00587B84" w:rsidRDefault="00587B84" w:rsidP="000355C2">
      <w:pPr>
        <w:pStyle w:val="NoSpacing"/>
        <w:rPr>
          <w:rFonts w:ascii="Times New Roman" w:hAnsi="Times New Roman" w:cs="Times New Roman"/>
          <w:sz w:val="20"/>
          <w:szCs w:val="20"/>
        </w:rPr>
      </w:pPr>
    </w:p>
    <w:p w14:paraId="0FD70B06" w14:textId="77777777" w:rsidR="00587B84" w:rsidRDefault="00587B84" w:rsidP="000355C2">
      <w:pPr>
        <w:pStyle w:val="NoSpacing"/>
        <w:rPr>
          <w:rFonts w:ascii="Times New Roman" w:hAnsi="Times New Roman" w:cs="Times New Roman"/>
          <w:sz w:val="20"/>
          <w:szCs w:val="20"/>
        </w:rPr>
      </w:pPr>
    </w:p>
    <w:p w14:paraId="47CEB055" w14:textId="77777777" w:rsidR="00587B84" w:rsidRDefault="00587B84" w:rsidP="000355C2">
      <w:pPr>
        <w:pStyle w:val="NoSpacing"/>
        <w:rPr>
          <w:rFonts w:ascii="Times New Roman" w:hAnsi="Times New Roman" w:cs="Times New Roman"/>
          <w:sz w:val="20"/>
          <w:szCs w:val="20"/>
        </w:rPr>
      </w:pPr>
    </w:p>
    <w:p w14:paraId="5F4F8DD6" w14:textId="77777777" w:rsidR="00587B84" w:rsidRDefault="00587B84" w:rsidP="000355C2">
      <w:pPr>
        <w:pStyle w:val="NoSpacing"/>
        <w:rPr>
          <w:rFonts w:ascii="Times New Roman" w:hAnsi="Times New Roman" w:cs="Times New Roman"/>
          <w:sz w:val="20"/>
          <w:szCs w:val="20"/>
        </w:rPr>
      </w:pPr>
    </w:p>
    <w:p w14:paraId="0A01263C" w14:textId="77777777" w:rsidR="00587B84" w:rsidRDefault="00587B84" w:rsidP="000355C2">
      <w:pPr>
        <w:pStyle w:val="NoSpacing"/>
        <w:rPr>
          <w:rFonts w:ascii="Times New Roman" w:hAnsi="Times New Roman" w:cs="Times New Roman"/>
          <w:sz w:val="20"/>
          <w:szCs w:val="20"/>
        </w:rPr>
      </w:pPr>
    </w:p>
    <w:p w14:paraId="692476F4" w14:textId="77777777" w:rsidR="00587B84" w:rsidRDefault="00587B84" w:rsidP="000355C2">
      <w:pPr>
        <w:pStyle w:val="NoSpacing"/>
        <w:rPr>
          <w:rFonts w:ascii="Times New Roman" w:hAnsi="Times New Roman" w:cs="Times New Roman"/>
          <w:sz w:val="20"/>
          <w:szCs w:val="20"/>
        </w:rPr>
      </w:pPr>
    </w:p>
    <w:p w14:paraId="36F46075" w14:textId="77777777" w:rsidR="00587B84" w:rsidRDefault="00587B84" w:rsidP="000355C2">
      <w:pPr>
        <w:pStyle w:val="NoSpacing"/>
        <w:rPr>
          <w:rFonts w:ascii="Times New Roman" w:hAnsi="Times New Roman" w:cs="Times New Roman"/>
          <w:sz w:val="20"/>
          <w:szCs w:val="20"/>
        </w:rPr>
      </w:pPr>
    </w:p>
    <w:p w14:paraId="58253EF8" w14:textId="77777777" w:rsidR="00587B84" w:rsidRDefault="00587B84" w:rsidP="000355C2">
      <w:pPr>
        <w:pStyle w:val="NoSpacing"/>
        <w:rPr>
          <w:rFonts w:ascii="Times New Roman" w:hAnsi="Times New Roman" w:cs="Times New Roman"/>
          <w:sz w:val="20"/>
          <w:szCs w:val="20"/>
        </w:rPr>
      </w:pPr>
    </w:p>
    <w:p w14:paraId="27EDA176" w14:textId="77777777" w:rsidR="00587B84" w:rsidRDefault="00587B84" w:rsidP="000355C2">
      <w:pPr>
        <w:pStyle w:val="NoSpacing"/>
        <w:rPr>
          <w:rFonts w:ascii="Times New Roman" w:hAnsi="Times New Roman" w:cs="Times New Roman"/>
          <w:sz w:val="20"/>
          <w:szCs w:val="20"/>
        </w:rPr>
      </w:pPr>
    </w:p>
    <w:p w14:paraId="6257FEE3" w14:textId="77777777" w:rsidR="00587B84" w:rsidRDefault="00587B84" w:rsidP="000355C2">
      <w:pPr>
        <w:pStyle w:val="NoSpacing"/>
        <w:rPr>
          <w:rFonts w:ascii="Times New Roman" w:hAnsi="Times New Roman" w:cs="Times New Roman"/>
          <w:sz w:val="20"/>
          <w:szCs w:val="20"/>
        </w:rPr>
      </w:pPr>
    </w:p>
    <w:p w14:paraId="64DA2E31" w14:textId="77777777" w:rsidR="00587B84" w:rsidRDefault="00587B84" w:rsidP="000355C2">
      <w:pPr>
        <w:pStyle w:val="NoSpacing"/>
        <w:rPr>
          <w:rFonts w:ascii="Times New Roman" w:hAnsi="Times New Roman" w:cs="Times New Roman"/>
          <w:sz w:val="20"/>
          <w:szCs w:val="20"/>
        </w:rPr>
      </w:pPr>
    </w:p>
    <w:p w14:paraId="212B04F0" w14:textId="77777777" w:rsidR="00587B84" w:rsidRDefault="00587B84" w:rsidP="000355C2">
      <w:pPr>
        <w:pStyle w:val="NoSpacing"/>
        <w:rPr>
          <w:rFonts w:ascii="Times New Roman" w:hAnsi="Times New Roman" w:cs="Times New Roman"/>
          <w:sz w:val="20"/>
          <w:szCs w:val="20"/>
        </w:rPr>
      </w:pPr>
    </w:p>
    <w:p w14:paraId="0A693DB0" w14:textId="77777777" w:rsidR="00587B84" w:rsidRDefault="00587B84" w:rsidP="000355C2">
      <w:pPr>
        <w:pStyle w:val="NoSpacing"/>
        <w:rPr>
          <w:rFonts w:ascii="Times New Roman" w:hAnsi="Times New Roman" w:cs="Times New Roman"/>
          <w:sz w:val="20"/>
          <w:szCs w:val="20"/>
        </w:rPr>
      </w:pPr>
    </w:p>
    <w:p w14:paraId="02703BE5" w14:textId="77777777" w:rsidR="00587B84" w:rsidRDefault="00587B84" w:rsidP="000355C2">
      <w:pPr>
        <w:pStyle w:val="NoSpacing"/>
        <w:rPr>
          <w:rFonts w:ascii="Times New Roman" w:hAnsi="Times New Roman" w:cs="Times New Roman"/>
          <w:sz w:val="20"/>
          <w:szCs w:val="20"/>
        </w:rPr>
      </w:pPr>
    </w:p>
    <w:p w14:paraId="26B66116" w14:textId="77777777" w:rsidR="00587B84" w:rsidRDefault="00587B84" w:rsidP="000355C2">
      <w:pPr>
        <w:pStyle w:val="NoSpacing"/>
        <w:rPr>
          <w:rFonts w:ascii="Times New Roman" w:hAnsi="Times New Roman" w:cs="Times New Roman"/>
          <w:sz w:val="20"/>
          <w:szCs w:val="20"/>
        </w:rPr>
      </w:pPr>
    </w:p>
    <w:p w14:paraId="3DB758DE" w14:textId="77777777" w:rsidR="00587B84" w:rsidRDefault="00587B84" w:rsidP="000355C2">
      <w:pPr>
        <w:pStyle w:val="NoSpacing"/>
        <w:rPr>
          <w:rFonts w:ascii="Times New Roman" w:hAnsi="Times New Roman" w:cs="Times New Roman"/>
          <w:sz w:val="20"/>
          <w:szCs w:val="20"/>
        </w:rPr>
      </w:pPr>
    </w:p>
    <w:p w14:paraId="3DD91F41" w14:textId="77777777" w:rsidR="00587B84" w:rsidRDefault="00587B84" w:rsidP="000355C2">
      <w:pPr>
        <w:pStyle w:val="NoSpacing"/>
        <w:rPr>
          <w:rFonts w:ascii="Times New Roman" w:hAnsi="Times New Roman" w:cs="Times New Roman"/>
          <w:sz w:val="20"/>
          <w:szCs w:val="20"/>
        </w:rPr>
      </w:pPr>
    </w:p>
    <w:p w14:paraId="4D90DBF3" w14:textId="77777777" w:rsidR="00587B84" w:rsidRDefault="00587B84" w:rsidP="000355C2">
      <w:pPr>
        <w:pStyle w:val="NoSpacing"/>
        <w:rPr>
          <w:rFonts w:ascii="Times New Roman" w:hAnsi="Times New Roman" w:cs="Times New Roman"/>
          <w:sz w:val="20"/>
          <w:szCs w:val="20"/>
        </w:rPr>
      </w:pPr>
    </w:p>
    <w:p w14:paraId="4952E33A" w14:textId="32E6D16E" w:rsidR="00587B84" w:rsidRPr="00BF11D0" w:rsidRDefault="00BF11D0" w:rsidP="000355C2">
      <w:pPr>
        <w:pStyle w:val="NoSpacing"/>
        <w:rPr>
          <w:rFonts w:ascii="Times New Roman" w:hAnsi="Times New Roman" w:cs="Times New Roman"/>
          <w:sz w:val="28"/>
          <w:szCs w:val="28"/>
        </w:rPr>
      </w:pPr>
      <w:r w:rsidRPr="00BF11D0">
        <w:rPr>
          <w:rFonts w:ascii="Times New Roman" w:hAnsi="Times New Roman" w:cs="Times New Roman"/>
          <w:sz w:val="28"/>
          <w:szCs w:val="28"/>
        </w:rPr>
        <w:t xml:space="preserve">                                                                8</w:t>
      </w:r>
      <w:r w:rsidR="00663F22">
        <w:rPr>
          <w:rFonts w:ascii="Times New Roman" w:hAnsi="Times New Roman" w:cs="Times New Roman"/>
          <w:sz w:val="28"/>
          <w:szCs w:val="28"/>
        </w:rPr>
        <w:t>2</w:t>
      </w:r>
    </w:p>
    <w:p w14:paraId="0BE3FBC5" w14:textId="77777777" w:rsidR="000355C2" w:rsidRPr="00310368" w:rsidRDefault="0046676A" w:rsidP="00BF11D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Pr>
          <w:rFonts w:ascii="Times New Roman" w:hAnsi="Times New Roman" w:cs="Times New Roman"/>
          <w:sz w:val="20"/>
          <w:szCs w:val="20"/>
        </w:rPr>
        <w:lastRenderedPageBreak/>
        <w:t xml:space="preserve">                                                 </w:t>
      </w:r>
      <w:r w:rsidR="001078B9" w:rsidRPr="00BF11D0">
        <w:rPr>
          <w:rFonts w:ascii="Times New Roman" w:hAnsi="Times New Roman" w:cs="Times New Roman"/>
          <w:b/>
          <w:sz w:val="28"/>
          <w:szCs w:val="28"/>
          <w:highlight w:val="yellow"/>
        </w:rPr>
        <w:t xml:space="preserve">7.5  </w:t>
      </w:r>
      <w:r w:rsidR="000355C2" w:rsidRPr="00BF11D0">
        <w:rPr>
          <w:rFonts w:ascii="Times New Roman" w:hAnsi="Times New Roman" w:cs="Times New Roman"/>
          <w:b/>
          <w:sz w:val="28"/>
          <w:szCs w:val="28"/>
          <w:highlight w:val="yellow"/>
        </w:rPr>
        <w:t xml:space="preserve"> CENTRAL BUSINESS DISTRICT</w:t>
      </w:r>
    </w:p>
    <w:p w14:paraId="443E63EC" w14:textId="77777777" w:rsidR="00587B84" w:rsidRDefault="00587B84" w:rsidP="000355C2">
      <w:pPr>
        <w:rPr>
          <w:rFonts w:ascii="Times New Roman" w:hAnsi="Times New Roman" w:cs="Times New Roman"/>
          <w:sz w:val="24"/>
          <w:szCs w:val="24"/>
        </w:rPr>
      </w:pPr>
    </w:p>
    <w:p w14:paraId="288C26C8"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Signs in the Central Business District and other districts that adjoin/tie to the same development (such as retail or shopping centers or continuous building with wall separation) must be of similar graphic character and material.  Business signs and name signs shall be permitted on the premises of the business in which the principal use is permitted subject to the following limitations:</w:t>
      </w:r>
    </w:p>
    <w:p w14:paraId="23B89C87"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Businesses located in attached buildings</w:t>
      </w:r>
      <w:r w:rsidRPr="00587B84">
        <w:rPr>
          <w:rFonts w:ascii="Times New Roman" w:hAnsi="Times New Roman" w:cs="Times New Roman"/>
          <w:sz w:val="28"/>
          <w:szCs w:val="28"/>
        </w:rPr>
        <w:t xml:space="preserve"> may display not more than </w:t>
      </w:r>
      <w:r w:rsidRPr="00587B84">
        <w:rPr>
          <w:rFonts w:ascii="Times New Roman" w:hAnsi="Times New Roman" w:cs="Times New Roman"/>
          <w:sz w:val="28"/>
          <w:szCs w:val="28"/>
          <w:u w:val="single"/>
        </w:rPr>
        <w:t>one (1) business sign.</w:t>
      </w:r>
    </w:p>
    <w:p w14:paraId="7C59A0A9" w14:textId="0E2B588A"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Projecting Signs</w:t>
      </w:r>
      <w:r w:rsidRPr="00587B84">
        <w:rPr>
          <w:rFonts w:ascii="Times New Roman" w:hAnsi="Times New Roman" w:cs="Times New Roman"/>
          <w:sz w:val="28"/>
          <w:szCs w:val="28"/>
        </w:rPr>
        <w:t xml:space="preserve">.  Projecting business signs shall not project more than four feet (4’) from any building, wall or canopy.  Signs total surface area shall not exceed forty square feet (40’).  Projecting signs are only allowed on buildings that </w:t>
      </w:r>
      <w:r w:rsidRPr="00587B84">
        <w:rPr>
          <w:rFonts w:ascii="Times New Roman" w:hAnsi="Times New Roman" w:cs="Times New Roman"/>
          <w:sz w:val="28"/>
          <w:szCs w:val="28"/>
          <w:u w:val="single"/>
        </w:rPr>
        <w:t>exceed one (1) story in height</w:t>
      </w:r>
      <w:r w:rsidRPr="00587B84">
        <w:rPr>
          <w:rFonts w:ascii="Times New Roman" w:hAnsi="Times New Roman" w:cs="Times New Roman"/>
          <w:sz w:val="28"/>
          <w:szCs w:val="28"/>
        </w:rPr>
        <w:t xml:space="preserve">.  Signs </w:t>
      </w:r>
      <w:r w:rsidR="009A5279" w:rsidRPr="00587B84">
        <w:rPr>
          <w:rFonts w:ascii="Times New Roman" w:hAnsi="Times New Roman" w:cs="Times New Roman"/>
          <w:sz w:val="28"/>
          <w:szCs w:val="28"/>
        </w:rPr>
        <w:t>shall meet</w:t>
      </w:r>
      <w:r w:rsidRPr="00587B84">
        <w:rPr>
          <w:rFonts w:ascii="Times New Roman" w:hAnsi="Times New Roman" w:cs="Times New Roman"/>
          <w:sz w:val="28"/>
          <w:szCs w:val="28"/>
        </w:rPr>
        <w:t xml:space="preserve"> criteria in Section 7.1.</w:t>
      </w:r>
    </w:p>
    <w:p w14:paraId="15756763"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Attached Signs</w:t>
      </w:r>
      <w:r w:rsidRPr="00587B84">
        <w:rPr>
          <w:rFonts w:ascii="Times New Roman" w:hAnsi="Times New Roman" w:cs="Times New Roman"/>
          <w:sz w:val="28"/>
          <w:szCs w:val="28"/>
        </w:rPr>
        <w:t xml:space="preserve">.  One </w:t>
      </w:r>
      <w:r w:rsidRPr="00587B84">
        <w:rPr>
          <w:rFonts w:ascii="Times New Roman" w:hAnsi="Times New Roman" w:cs="Times New Roman"/>
          <w:sz w:val="28"/>
          <w:szCs w:val="28"/>
          <w:u w:val="single"/>
        </w:rPr>
        <w:t>(1)</w:t>
      </w:r>
      <w:r w:rsidRPr="00587B84">
        <w:rPr>
          <w:rFonts w:ascii="Times New Roman" w:hAnsi="Times New Roman" w:cs="Times New Roman"/>
          <w:sz w:val="28"/>
          <w:szCs w:val="28"/>
        </w:rPr>
        <w:t xml:space="preserve"> attached sign per occupant is allowed.  Attached signs shall have a total surface area in square feet per establishment no greater than </w:t>
      </w:r>
      <w:r w:rsidRPr="00587B84">
        <w:rPr>
          <w:rFonts w:ascii="Times New Roman" w:hAnsi="Times New Roman" w:cs="Times New Roman"/>
          <w:sz w:val="28"/>
          <w:szCs w:val="28"/>
          <w:u w:val="single"/>
        </w:rPr>
        <w:t>2 times the street frontage</w:t>
      </w:r>
      <w:r w:rsidRPr="00587B84">
        <w:rPr>
          <w:rFonts w:ascii="Times New Roman" w:hAnsi="Times New Roman" w:cs="Times New Roman"/>
          <w:sz w:val="28"/>
          <w:szCs w:val="28"/>
        </w:rPr>
        <w:t xml:space="preserve"> of the lot/business in feet, but in no case greater than 40 (40’) square feet (including frame, etc.) unless design, location, and placement is approved by the Town Board. Signs shall be meet criteria in Section 7.1.</w:t>
      </w:r>
    </w:p>
    <w:p w14:paraId="540BFB55" w14:textId="26C59F9C"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Freestanding/Ground Signs</w:t>
      </w:r>
      <w:r w:rsidRPr="00587B84">
        <w:rPr>
          <w:rFonts w:ascii="Times New Roman" w:hAnsi="Times New Roman" w:cs="Times New Roman"/>
          <w:sz w:val="28"/>
          <w:szCs w:val="28"/>
        </w:rPr>
        <w:t xml:space="preserve">.  Signs including overhang, shall be no closer than ten feet (10’) off the curb line, and shall not encroach upon any street right-of-way.  The surface area of a freestanding/ground sign shall be no greater than fifty square feet (50’) including frame, etc. Signs shall be set back from other property lines a minimum of five feet (5’).  Signs placed where there is interference or obstruction with the view of traffic or pedestrians </w:t>
      </w:r>
      <w:r w:rsidR="00E91787" w:rsidRPr="00587B84">
        <w:rPr>
          <w:rFonts w:ascii="Times New Roman" w:hAnsi="Times New Roman" w:cs="Times New Roman"/>
          <w:sz w:val="28"/>
          <w:szCs w:val="28"/>
        </w:rPr>
        <w:t>are</w:t>
      </w:r>
      <w:r w:rsidRPr="00587B84">
        <w:rPr>
          <w:rFonts w:ascii="Times New Roman" w:hAnsi="Times New Roman" w:cs="Times New Roman"/>
          <w:sz w:val="28"/>
          <w:szCs w:val="28"/>
        </w:rPr>
        <w:t xml:space="preserve"> prohibited. The location and structural design shall be of such as to not interfere with the safe and efficient use of on-street parking and loading areas including aisle ways and access driveways.  Signs shall be meet criteria in Section 7.1.   </w:t>
      </w:r>
    </w:p>
    <w:p w14:paraId="6AB5D8D3" w14:textId="77777777" w:rsidR="00BF2A6D"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Pole Signs</w:t>
      </w:r>
      <w:r w:rsidRPr="00587B84">
        <w:rPr>
          <w:rFonts w:ascii="Times New Roman" w:hAnsi="Times New Roman" w:cs="Times New Roman"/>
          <w:sz w:val="28"/>
          <w:szCs w:val="28"/>
        </w:rPr>
        <w:t xml:space="preserve">.  Signs including overhang, shall be no closer than ten feet (10’) off the </w:t>
      </w:r>
    </w:p>
    <w:p w14:paraId="5D4BF489" w14:textId="19A01632" w:rsidR="00BF2A6D" w:rsidRDefault="00BF2A6D" w:rsidP="000355C2">
      <w:pPr>
        <w:rPr>
          <w:rFonts w:ascii="Times New Roman" w:hAnsi="Times New Roman" w:cs="Times New Roman"/>
          <w:sz w:val="28"/>
          <w:szCs w:val="28"/>
        </w:rPr>
      </w:pPr>
      <w:r>
        <w:rPr>
          <w:rFonts w:ascii="Times New Roman" w:hAnsi="Times New Roman" w:cs="Times New Roman"/>
          <w:sz w:val="28"/>
          <w:szCs w:val="28"/>
        </w:rPr>
        <w:t xml:space="preserve">                                                              </w:t>
      </w:r>
      <w:r w:rsidR="00BF11D0">
        <w:rPr>
          <w:rFonts w:ascii="Times New Roman" w:hAnsi="Times New Roman" w:cs="Times New Roman"/>
          <w:sz w:val="28"/>
          <w:szCs w:val="28"/>
        </w:rPr>
        <w:t>8</w:t>
      </w:r>
      <w:r w:rsidR="00663F22">
        <w:rPr>
          <w:rFonts w:ascii="Times New Roman" w:hAnsi="Times New Roman" w:cs="Times New Roman"/>
          <w:sz w:val="28"/>
          <w:szCs w:val="28"/>
        </w:rPr>
        <w:t>3</w:t>
      </w:r>
    </w:p>
    <w:p w14:paraId="45F11C76" w14:textId="1DC677C5"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lastRenderedPageBreak/>
        <w:t xml:space="preserve">curb </w:t>
      </w:r>
      <w:r w:rsidR="00E91787" w:rsidRPr="00587B84">
        <w:rPr>
          <w:rFonts w:ascii="Times New Roman" w:hAnsi="Times New Roman" w:cs="Times New Roman"/>
          <w:sz w:val="28"/>
          <w:szCs w:val="28"/>
        </w:rPr>
        <w:t>line and</w:t>
      </w:r>
      <w:r w:rsidRPr="00587B84">
        <w:rPr>
          <w:rFonts w:ascii="Times New Roman" w:hAnsi="Times New Roman" w:cs="Times New Roman"/>
          <w:sz w:val="28"/>
          <w:szCs w:val="28"/>
        </w:rPr>
        <w:t xml:space="preserve"> shall not encroach upon any street right-of-way.  The surface area </w:t>
      </w:r>
      <w:r w:rsidR="00E91787" w:rsidRPr="00587B84">
        <w:rPr>
          <w:rFonts w:ascii="Times New Roman" w:hAnsi="Times New Roman" w:cs="Times New Roman"/>
          <w:sz w:val="28"/>
          <w:szCs w:val="28"/>
        </w:rPr>
        <w:t>of freestanding</w:t>
      </w:r>
      <w:r w:rsidRPr="00587B84">
        <w:rPr>
          <w:rFonts w:ascii="Times New Roman" w:hAnsi="Times New Roman" w:cs="Times New Roman"/>
          <w:sz w:val="28"/>
          <w:szCs w:val="28"/>
        </w:rPr>
        <w:t>/ground sign shall be no greater than fifty square feet (50’) including frame, etc. Signs shall be set back from other property lines a minimum of five feet (5’).  Pole signs shall have a minimum clearance of nine feet (9’) over any pedestrian areas and fourteen feet (14’) over any vehicular paths.  Pole signs shall not exceed a height of 30 feet unless approved by the Town Board.</w:t>
      </w:r>
    </w:p>
    <w:p w14:paraId="4DDDBBE6"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Sandwich Signs</w:t>
      </w:r>
      <w:r w:rsidRPr="00587B84">
        <w:rPr>
          <w:rFonts w:ascii="Times New Roman" w:hAnsi="Times New Roman" w:cs="Times New Roman"/>
          <w:sz w:val="28"/>
          <w:szCs w:val="28"/>
        </w:rPr>
        <w:t>:  Sign shall not exceed 12 square feet in area.  Sign cannot be placed beyond the two foot (2’) allowable distance from store front. Obstruction of sidewalk is prohibited.</w:t>
      </w:r>
    </w:p>
    <w:p w14:paraId="4E7E4903" w14:textId="77777777" w:rsidR="000355C2" w:rsidRDefault="000355C2" w:rsidP="000355C2">
      <w:pPr>
        <w:pStyle w:val="NoSpacing"/>
        <w:rPr>
          <w:b/>
          <w:i/>
        </w:rPr>
      </w:pPr>
      <w:r w:rsidRPr="00587B84">
        <w:rPr>
          <w:rFonts w:ascii="Times New Roman" w:hAnsi="Times New Roman" w:cs="Times New Roman"/>
          <w:b/>
          <w:sz w:val="28"/>
          <w:szCs w:val="28"/>
          <w:u w:val="single"/>
        </w:rPr>
        <w:t>Signs In Store Front Glazed Area/Glass Fronts</w:t>
      </w:r>
      <w:r w:rsidRPr="00587B84">
        <w:rPr>
          <w:rFonts w:ascii="Times New Roman" w:hAnsi="Times New Roman" w:cs="Times New Roman"/>
          <w:sz w:val="28"/>
          <w:szCs w:val="28"/>
          <w:u w:val="single"/>
        </w:rPr>
        <w:t>.</w:t>
      </w:r>
      <w:r w:rsidRPr="00587B84">
        <w:rPr>
          <w:rFonts w:ascii="Times New Roman" w:hAnsi="Times New Roman" w:cs="Times New Roman"/>
          <w:sz w:val="28"/>
          <w:szCs w:val="28"/>
        </w:rPr>
        <w:t xml:space="preserve">  Signs, posters, promotions, etc. shall be placed in glass front areas provided they do not occupy no more than twenty percent (20%) of the glass/glazed area.  Business names shall be etched, painted, decals, etc. provided they are professionally created or are of the same, like and kind of quality provided by a professional. </w:t>
      </w:r>
      <w:r w:rsidRPr="00587B84">
        <w:rPr>
          <w:rFonts w:ascii="Times New Roman" w:hAnsi="Times New Roman" w:cs="Times New Roman"/>
          <w:b/>
          <w:i/>
          <w:sz w:val="28"/>
          <w:szCs w:val="28"/>
        </w:rPr>
        <w:t>Business names will be considered signage and cannot exceed the twenty percent (20%) glass area coverage allowed and no other Business Name Signage can be attached to the building. One (1) Business Name Signage is allowed</w:t>
      </w:r>
      <w:r w:rsidRPr="00E826F9">
        <w:rPr>
          <w:b/>
          <w:i/>
        </w:rPr>
        <w:t xml:space="preserve">. </w:t>
      </w:r>
    </w:p>
    <w:p w14:paraId="5DC3C57D" w14:textId="77777777" w:rsidR="000355C2" w:rsidRPr="00E826F9" w:rsidRDefault="000355C2" w:rsidP="000355C2">
      <w:pPr>
        <w:pStyle w:val="NoSpacing"/>
        <w:rPr>
          <w:b/>
          <w:i/>
        </w:rPr>
      </w:pPr>
    </w:p>
    <w:p w14:paraId="3A7C3E9A" w14:textId="277B7A81"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Corner Lot Businesses (That Border Two Streets).</w:t>
      </w:r>
      <w:r w:rsidRPr="00587B84">
        <w:rPr>
          <w:rFonts w:ascii="Times New Roman" w:hAnsi="Times New Roman" w:cs="Times New Roman"/>
          <w:sz w:val="28"/>
          <w:szCs w:val="28"/>
        </w:rPr>
        <w:t xml:space="preserve">  </w:t>
      </w:r>
      <w:r w:rsidR="00E91787" w:rsidRPr="00587B84">
        <w:rPr>
          <w:rFonts w:ascii="Times New Roman" w:hAnsi="Times New Roman" w:cs="Times New Roman"/>
          <w:sz w:val="28"/>
          <w:szCs w:val="28"/>
        </w:rPr>
        <w:t>Businesses</w:t>
      </w:r>
      <w:r w:rsidRPr="00587B84">
        <w:rPr>
          <w:rFonts w:ascii="Times New Roman" w:hAnsi="Times New Roman" w:cs="Times New Roman"/>
          <w:sz w:val="28"/>
          <w:szCs w:val="28"/>
        </w:rPr>
        <w:t xml:space="preserve"> that border two (2) streets may have an additional business name sign displayed on the corner wall of the building, provided the sign does not exceed more than 40 square feet (including frame, etc.) Signs shall be meet criteria in Section 7.1.</w:t>
      </w:r>
    </w:p>
    <w:p w14:paraId="4B7A6CE4"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Temporary Banners</w:t>
      </w:r>
      <w:r w:rsidRPr="00587B84">
        <w:rPr>
          <w:rFonts w:ascii="Times New Roman" w:hAnsi="Times New Roman" w:cs="Times New Roman"/>
          <w:sz w:val="28"/>
          <w:szCs w:val="28"/>
        </w:rPr>
        <w:t>.  Temporary banners are allowed for a thirty (30) day period provided a sign permit is obtained from the Zoning Official.  No more than one (1) banner can be displayed and no more than two (2) temporary banners will be allowed in a one (1) year period.</w:t>
      </w:r>
    </w:p>
    <w:p w14:paraId="32B04397" w14:textId="52FC4B11"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Mural</w:t>
      </w:r>
      <w:r w:rsidRPr="00587B84">
        <w:rPr>
          <w:rFonts w:ascii="Times New Roman" w:hAnsi="Times New Roman" w:cs="Times New Roman"/>
          <w:sz w:val="28"/>
          <w:szCs w:val="28"/>
        </w:rPr>
        <w:t xml:space="preserve">.  Murals must be presented to </w:t>
      </w:r>
      <w:r w:rsidR="00E91787" w:rsidRPr="00587B84">
        <w:rPr>
          <w:rFonts w:ascii="Times New Roman" w:hAnsi="Times New Roman" w:cs="Times New Roman"/>
          <w:sz w:val="28"/>
          <w:szCs w:val="28"/>
        </w:rPr>
        <w:t>the Town</w:t>
      </w:r>
      <w:r w:rsidRPr="00587B84">
        <w:rPr>
          <w:rFonts w:ascii="Times New Roman" w:hAnsi="Times New Roman" w:cs="Times New Roman"/>
          <w:sz w:val="28"/>
          <w:szCs w:val="28"/>
        </w:rPr>
        <w:t xml:space="preserve"> Board for approval.  </w:t>
      </w:r>
    </w:p>
    <w:p w14:paraId="2F1DCCC0" w14:textId="67E2FB9E"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Non-Illuminated Signs</w:t>
      </w:r>
      <w:r w:rsidRPr="00587B84">
        <w:rPr>
          <w:rFonts w:ascii="Times New Roman" w:hAnsi="Times New Roman" w:cs="Times New Roman"/>
          <w:sz w:val="28"/>
          <w:szCs w:val="28"/>
        </w:rPr>
        <w:t xml:space="preserve">.  Signs shall have a total surface area in square feet per establishment no greater than two (2 times the street frontage of the lot, in feet, but in no case greater than forty square feet (40’).  Signs </w:t>
      </w:r>
      <w:r w:rsidR="00995A52" w:rsidRPr="00587B84">
        <w:rPr>
          <w:rFonts w:ascii="Times New Roman" w:hAnsi="Times New Roman" w:cs="Times New Roman"/>
          <w:sz w:val="28"/>
          <w:szCs w:val="28"/>
        </w:rPr>
        <w:t>shall</w:t>
      </w:r>
      <w:r w:rsidRPr="00587B84">
        <w:rPr>
          <w:rFonts w:ascii="Times New Roman" w:hAnsi="Times New Roman" w:cs="Times New Roman"/>
          <w:sz w:val="28"/>
          <w:szCs w:val="28"/>
        </w:rPr>
        <w:t xml:space="preserve"> meet criteria in Section 7.1.</w:t>
      </w:r>
    </w:p>
    <w:p w14:paraId="2544B3E0" w14:textId="2CE97323" w:rsidR="00BF2A6D" w:rsidRPr="00BF2A6D" w:rsidRDefault="00BF2A6D" w:rsidP="00587B84">
      <w:pPr>
        <w:rPr>
          <w:rFonts w:ascii="Times New Roman" w:hAnsi="Times New Roman" w:cs="Times New Roman"/>
          <w:sz w:val="28"/>
          <w:szCs w:val="28"/>
        </w:rPr>
      </w:pPr>
      <w:r w:rsidRPr="00BF2A6D">
        <w:rPr>
          <w:rFonts w:ascii="Times New Roman" w:hAnsi="Times New Roman" w:cs="Times New Roman"/>
          <w:sz w:val="28"/>
          <w:szCs w:val="28"/>
        </w:rPr>
        <w:t xml:space="preserve">                                                              </w:t>
      </w:r>
      <w:r w:rsidR="00BF11D0">
        <w:rPr>
          <w:rFonts w:ascii="Times New Roman" w:hAnsi="Times New Roman" w:cs="Times New Roman"/>
          <w:sz w:val="28"/>
          <w:szCs w:val="28"/>
        </w:rPr>
        <w:t>8</w:t>
      </w:r>
      <w:r w:rsidR="00663F22">
        <w:rPr>
          <w:rFonts w:ascii="Times New Roman" w:hAnsi="Times New Roman" w:cs="Times New Roman"/>
          <w:sz w:val="28"/>
          <w:szCs w:val="28"/>
        </w:rPr>
        <w:t>4</w:t>
      </w:r>
    </w:p>
    <w:p w14:paraId="57B54ED9" w14:textId="77777777" w:rsidR="000355C2" w:rsidRDefault="000355C2" w:rsidP="00587B84">
      <w:pPr>
        <w:rPr>
          <w:rFonts w:ascii="Times New Roman" w:hAnsi="Times New Roman" w:cs="Times New Roman"/>
          <w:sz w:val="20"/>
          <w:szCs w:val="20"/>
        </w:rPr>
      </w:pPr>
      <w:r w:rsidRPr="00587B84">
        <w:rPr>
          <w:rFonts w:ascii="Times New Roman" w:hAnsi="Times New Roman" w:cs="Times New Roman"/>
          <w:b/>
          <w:sz w:val="28"/>
          <w:szCs w:val="28"/>
          <w:u w:val="single"/>
        </w:rPr>
        <w:lastRenderedPageBreak/>
        <w:t>Illuminated Signs.</w:t>
      </w:r>
      <w:r w:rsidRPr="00587B84">
        <w:rPr>
          <w:rFonts w:ascii="Times New Roman" w:hAnsi="Times New Roman" w:cs="Times New Roman"/>
          <w:sz w:val="28"/>
          <w:szCs w:val="28"/>
        </w:rPr>
        <w:t xml:space="preserve">  Signs shall have a total surface area in square feet per establishment no greater than two (2) times the street frontage of the lot, in feet, but in no case greater than forty square feet (40’).  No intermittent lighting effects may be utilized. Signs shall be meet criteria in Section 7.1.</w:t>
      </w:r>
      <w:r>
        <w:rPr>
          <w:rFonts w:ascii="Times New Roman" w:hAnsi="Times New Roman" w:cs="Times New Roman"/>
          <w:sz w:val="20"/>
          <w:szCs w:val="20"/>
        </w:rPr>
        <w:t xml:space="preserve">  </w:t>
      </w:r>
    </w:p>
    <w:p w14:paraId="619EB6B1" w14:textId="77777777" w:rsidR="00BF11D0" w:rsidRDefault="000355C2" w:rsidP="000355C2">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20D398AB" w14:textId="77777777" w:rsidR="00BF11D0" w:rsidRDefault="00BF11D0" w:rsidP="000355C2">
      <w:pPr>
        <w:pStyle w:val="NoSpacing"/>
        <w:rPr>
          <w:rFonts w:ascii="Times New Roman" w:hAnsi="Times New Roman" w:cs="Times New Roman"/>
          <w:sz w:val="20"/>
          <w:szCs w:val="20"/>
        </w:rPr>
      </w:pPr>
    </w:p>
    <w:p w14:paraId="70948EF7" w14:textId="77777777" w:rsidR="000355C2" w:rsidRDefault="000355C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sz w:val="20"/>
          <w:szCs w:val="20"/>
        </w:rPr>
        <w:t xml:space="preserve">           </w:t>
      </w:r>
      <w:r w:rsidR="001078B9">
        <w:rPr>
          <w:rFonts w:ascii="Times New Roman" w:hAnsi="Times New Roman" w:cs="Times New Roman"/>
          <w:b/>
          <w:sz w:val="28"/>
          <w:szCs w:val="28"/>
          <w:highlight w:val="yellow"/>
        </w:rPr>
        <w:t xml:space="preserve">7.6  </w:t>
      </w:r>
      <w:r>
        <w:rPr>
          <w:rFonts w:ascii="Times New Roman" w:hAnsi="Times New Roman" w:cs="Times New Roman"/>
          <w:b/>
          <w:sz w:val="28"/>
          <w:szCs w:val="28"/>
          <w:highlight w:val="yellow"/>
        </w:rPr>
        <w:t xml:space="preserve"> </w:t>
      </w:r>
      <w:r w:rsidRPr="0099436B">
        <w:rPr>
          <w:rFonts w:ascii="Times New Roman" w:hAnsi="Times New Roman" w:cs="Times New Roman"/>
          <w:b/>
          <w:sz w:val="28"/>
          <w:szCs w:val="28"/>
          <w:highlight w:val="yellow"/>
        </w:rPr>
        <w:t>HIGHWAY BUSINESS DISTRICT</w:t>
      </w:r>
      <w:r>
        <w:rPr>
          <w:rFonts w:ascii="Times New Roman" w:hAnsi="Times New Roman" w:cs="Times New Roman"/>
          <w:b/>
          <w:sz w:val="28"/>
          <w:szCs w:val="28"/>
        </w:rPr>
        <w:t>/</w:t>
      </w:r>
      <w:r w:rsidRPr="007D7FC2">
        <w:rPr>
          <w:rFonts w:ascii="Times New Roman" w:hAnsi="Times New Roman" w:cs="Times New Roman"/>
          <w:b/>
          <w:sz w:val="28"/>
          <w:szCs w:val="28"/>
          <w:highlight w:val="yellow"/>
        </w:rPr>
        <w:t>NEIGHBORHOOD BUSINESS</w:t>
      </w:r>
    </w:p>
    <w:p w14:paraId="0E3D9870" w14:textId="77777777" w:rsidR="00587B84" w:rsidRDefault="00587B84" w:rsidP="000355C2">
      <w:pPr>
        <w:rPr>
          <w:rFonts w:ascii="Times New Roman" w:hAnsi="Times New Roman" w:cs="Times New Roman"/>
          <w:sz w:val="24"/>
          <w:szCs w:val="24"/>
        </w:rPr>
      </w:pPr>
    </w:p>
    <w:p w14:paraId="6C0DBA28"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Business and name signs shall be permitted on the premises of the business in which the principal use is permitted subject to the following limitations:</w:t>
      </w:r>
    </w:p>
    <w:p w14:paraId="65AB7695"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Projecting Signs</w:t>
      </w:r>
      <w:r w:rsidRPr="00587B84">
        <w:rPr>
          <w:rFonts w:ascii="Times New Roman" w:hAnsi="Times New Roman" w:cs="Times New Roman"/>
          <w:sz w:val="28"/>
          <w:szCs w:val="28"/>
        </w:rPr>
        <w:t xml:space="preserve">.  Projecting business signs shall not project more than four feet (4’) from any building, wall or canopy.  Signs total surface area shall not exceed fifty square feet (50’).  Projecting signs are only allowed on buildings that </w:t>
      </w:r>
      <w:r w:rsidRPr="00587B84">
        <w:rPr>
          <w:rFonts w:ascii="Times New Roman" w:hAnsi="Times New Roman" w:cs="Times New Roman"/>
          <w:sz w:val="28"/>
          <w:szCs w:val="28"/>
          <w:u w:val="single"/>
        </w:rPr>
        <w:t>exceed one (1) story in height</w:t>
      </w:r>
      <w:r w:rsidRPr="00587B84">
        <w:rPr>
          <w:rFonts w:ascii="Times New Roman" w:hAnsi="Times New Roman" w:cs="Times New Roman"/>
          <w:sz w:val="28"/>
          <w:szCs w:val="28"/>
        </w:rPr>
        <w:t>.  Signs shall be meet criteria in Section 7.1.</w:t>
      </w:r>
    </w:p>
    <w:p w14:paraId="7DF11B40"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 xml:space="preserve"> </w:t>
      </w:r>
      <w:r w:rsidRPr="00587B84">
        <w:rPr>
          <w:rFonts w:ascii="Times New Roman" w:hAnsi="Times New Roman" w:cs="Times New Roman"/>
          <w:b/>
          <w:sz w:val="28"/>
          <w:szCs w:val="28"/>
          <w:u w:val="single"/>
        </w:rPr>
        <w:t>Attached Signs</w:t>
      </w:r>
      <w:r w:rsidRPr="00587B84">
        <w:rPr>
          <w:rFonts w:ascii="Times New Roman" w:hAnsi="Times New Roman" w:cs="Times New Roman"/>
          <w:sz w:val="28"/>
          <w:szCs w:val="28"/>
        </w:rPr>
        <w:t xml:space="preserve">.  One </w:t>
      </w:r>
      <w:r w:rsidRPr="00587B84">
        <w:rPr>
          <w:rFonts w:ascii="Times New Roman" w:hAnsi="Times New Roman" w:cs="Times New Roman"/>
          <w:sz w:val="28"/>
          <w:szCs w:val="28"/>
          <w:u w:val="single"/>
        </w:rPr>
        <w:t>(1)</w:t>
      </w:r>
      <w:r w:rsidRPr="00587B84">
        <w:rPr>
          <w:rFonts w:ascii="Times New Roman" w:hAnsi="Times New Roman" w:cs="Times New Roman"/>
          <w:sz w:val="28"/>
          <w:szCs w:val="28"/>
        </w:rPr>
        <w:t xml:space="preserve"> attached sign per occupant is allowed.  Attached signs shall have a total surface area in square feet per establishment no greater than </w:t>
      </w:r>
      <w:r w:rsidRPr="00587B84">
        <w:rPr>
          <w:rFonts w:ascii="Times New Roman" w:hAnsi="Times New Roman" w:cs="Times New Roman"/>
          <w:sz w:val="28"/>
          <w:szCs w:val="28"/>
          <w:u w:val="single"/>
        </w:rPr>
        <w:t>2 times the street frontage</w:t>
      </w:r>
      <w:r w:rsidRPr="00587B84">
        <w:rPr>
          <w:rFonts w:ascii="Times New Roman" w:hAnsi="Times New Roman" w:cs="Times New Roman"/>
          <w:sz w:val="28"/>
          <w:szCs w:val="28"/>
        </w:rPr>
        <w:t xml:space="preserve"> of the lot/business in feet, but in no case greater than 40 square feet (including frame, etc.) unless design, location, and placement is approved by the Town Board. Signs shall be meet criteria in Section 7.1.</w:t>
      </w:r>
    </w:p>
    <w:p w14:paraId="25AF6063" w14:textId="75854C58"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Freestanding/Ground Signs</w:t>
      </w:r>
      <w:r w:rsidRPr="00587B84">
        <w:rPr>
          <w:rFonts w:ascii="Times New Roman" w:hAnsi="Times New Roman" w:cs="Times New Roman"/>
          <w:sz w:val="28"/>
          <w:szCs w:val="28"/>
        </w:rPr>
        <w:t xml:space="preserve">.  Signs including overhang, shall be no closer than ten feet (10’) off the curb line, and shall not encroach upon any street right-of-way.  The surface area of a freestanding/ground sign shall be no greater than one-hundred square feet (100’) including frame, etc. Signs shall be set back from other property lines a minimum of five feet (5’).  Signs placed where there is interference or obstruction with the view of traffic or pedestrians </w:t>
      </w:r>
      <w:r w:rsidR="00E91787" w:rsidRPr="00587B84">
        <w:rPr>
          <w:rFonts w:ascii="Times New Roman" w:hAnsi="Times New Roman" w:cs="Times New Roman"/>
          <w:sz w:val="28"/>
          <w:szCs w:val="28"/>
        </w:rPr>
        <w:t>are</w:t>
      </w:r>
      <w:r w:rsidRPr="00587B84">
        <w:rPr>
          <w:rFonts w:ascii="Times New Roman" w:hAnsi="Times New Roman" w:cs="Times New Roman"/>
          <w:sz w:val="28"/>
          <w:szCs w:val="28"/>
        </w:rPr>
        <w:t xml:space="preserve"> prohibited. Signs shall be meet criteria in Section 7.1.   </w:t>
      </w:r>
    </w:p>
    <w:p w14:paraId="54116C70" w14:textId="77777777" w:rsidR="00BF11D0"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Pole Signs</w:t>
      </w:r>
      <w:r w:rsidRPr="00587B84">
        <w:rPr>
          <w:rFonts w:ascii="Times New Roman" w:hAnsi="Times New Roman" w:cs="Times New Roman"/>
          <w:sz w:val="28"/>
          <w:szCs w:val="28"/>
        </w:rPr>
        <w:t xml:space="preserve">.  Signs including overhang, shall be no closer than ten feet (10’) off the curb line, and shall not encroach upon any street right-of-way.  The surface area of </w:t>
      </w:r>
      <w:r w:rsidR="00BF11D0">
        <w:rPr>
          <w:rFonts w:ascii="Times New Roman" w:hAnsi="Times New Roman" w:cs="Times New Roman"/>
          <w:sz w:val="28"/>
          <w:szCs w:val="28"/>
        </w:rPr>
        <w:t xml:space="preserve"> a freestanding/ground sign </w:t>
      </w:r>
      <w:r w:rsidRPr="00587B84">
        <w:rPr>
          <w:rFonts w:ascii="Times New Roman" w:hAnsi="Times New Roman" w:cs="Times New Roman"/>
          <w:sz w:val="28"/>
          <w:szCs w:val="28"/>
        </w:rPr>
        <w:t xml:space="preserve">shall be no greater than fifty square feet (50’) including frame, etc. Signs shall be set back from other property lines a minimum of five feet </w:t>
      </w:r>
    </w:p>
    <w:p w14:paraId="3B79E08D" w14:textId="05A03400" w:rsidR="00BF11D0" w:rsidRDefault="00BF11D0" w:rsidP="000355C2">
      <w:pPr>
        <w:rPr>
          <w:rFonts w:ascii="Times New Roman" w:hAnsi="Times New Roman" w:cs="Times New Roman"/>
          <w:sz w:val="28"/>
          <w:szCs w:val="28"/>
        </w:rPr>
      </w:pPr>
      <w:r>
        <w:rPr>
          <w:rFonts w:ascii="Times New Roman" w:hAnsi="Times New Roman" w:cs="Times New Roman"/>
          <w:sz w:val="28"/>
          <w:szCs w:val="28"/>
        </w:rPr>
        <w:t xml:space="preserve">                                                               8</w:t>
      </w:r>
      <w:r w:rsidR="00663F22">
        <w:rPr>
          <w:rFonts w:ascii="Times New Roman" w:hAnsi="Times New Roman" w:cs="Times New Roman"/>
          <w:sz w:val="28"/>
          <w:szCs w:val="28"/>
        </w:rPr>
        <w:t>5</w:t>
      </w:r>
    </w:p>
    <w:p w14:paraId="4DA84F39" w14:textId="77777777" w:rsidR="000355C2" w:rsidRPr="00587B84" w:rsidRDefault="00BF11D0" w:rsidP="000355C2">
      <w:pPr>
        <w:rPr>
          <w:rFonts w:ascii="Times New Roman" w:hAnsi="Times New Roman" w:cs="Times New Roman"/>
          <w:sz w:val="28"/>
          <w:szCs w:val="28"/>
        </w:rPr>
      </w:pPr>
      <w:r>
        <w:rPr>
          <w:rFonts w:ascii="Times New Roman" w:hAnsi="Times New Roman" w:cs="Times New Roman"/>
          <w:sz w:val="28"/>
          <w:szCs w:val="28"/>
        </w:rPr>
        <w:lastRenderedPageBreak/>
        <w:t>(</w:t>
      </w:r>
      <w:r w:rsidR="000355C2" w:rsidRPr="00587B84">
        <w:rPr>
          <w:rFonts w:ascii="Times New Roman" w:hAnsi="Times New Roman" w:cs="Times New Roman"/>
          <w:sz w:val="28"/>
          <w:szCs w:val="28"/>
        </w:rPr>
        <w:t xml:space="preserve">5’).  Pole signs shall have a minimum clearance of nine feet (9’) over any </w:t>
      </w:r>
      <w:r>
        <w:rPr>
          <w:rFonts w:ascii="Times New Roman" w:hAnsi="Times New Roman" w:cs="Times New Roman"/>
          <w:sz w:val="28"/>
          <w:szCs w:val="28"/>
        </w:rPr>
        <w:t xml:space="preserve">   pedestrian</w:t>
      </w:r>
      <w:r w:rsidR="000355C2" w:rsidRPr="00587B84">
        <w:rPr>
          <w:rFonts w:ascii="Times New Roman" w:hAnsi="Times New Roman" w:cs="Times New Roman"/>
          <w:sz w:val="28"/>
          <w:szCs w:val="28"/>
        </w:rPr>
        <w:t xml:space="preserve"> areas and fourteen feet (14’) over any vehicular paths.  Pole signs shall not exceed a maximum sign height of thirty feet (30’) unless otherwise authorized by the Town Board.  Signs shall be meet criteria in Section 7.1.</w:t>
      </w:r>
    </w:p>
    <w:p w14:paraId="4CF41AEB"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Non-Illuminated Signs</w:t>
      </w:r>
      <w:r w:rsidRPr="00587B84">
        <w:rPr>
          <w:rFonts w:ascii="Times New Roman" w:hAnsi="Times New Roman" w:cs="Times New Roman"/>
          <w:sz w:val="28"/>
          <w:szCs w:val="28"/>
        </w:rPr>
        <w:t xml:space="preserve">.  Signs shall have a total surface area in square feet per establishment no greater than three (3) times the street frontage of the lot, in feet, but in no case greater than one-hundred square feet (100’).  </w:t>
      </w:r>
    </w:p>
    <w:p w14:paraId="4BB981B6" w14:textId="77777777" w:rsidR="000355C2" w:rsidRPr="00587B84" w:rsidRDefault="000355C2" w:rsidP="000355C2">
      <w:pPr>
        <w:pStyle w:val="NoSpacing"/>
        <w:rPr>
          <w:rFonts w:ascii="Times New Roman" w:hAnsi="Times New Roman" w:cs="Times New Roman"/>
          <w:sz w:val="28"/>
          <w:szCs w:val="28"/>
        </w:rPr>
      </w:pPr>
      <w:r w:rsidRPr="00843F37">
        <w:rPr>
          <w:rFonts w:ascii="Times New Roman" w:hAnsi="Times New Roman" w:cs="Times New Roman"/>
          <w:b/>
          <w:sz w:val="28"/>
          <w:szCs w:val="28"/>
          <w:u w:val="single"/>
        </w:rPr>
        <w:t>Illuminated Signs.</w:t>
      </w:r>
      <w:r w:rsidRPr="00843F37">
        <w:rPr>
          <w:rFonts w:ascii="Times New Roman" w:hAnsi="Times New Roman" w:cs="Times New Roman"/>
          <w:sz w:val="28"/>
          <w:szCs w:val="28"/>
        </w:rPr>
        <w:t xml:space="preserve">  Signs shall have a total surface area in square feet per establishment no greater than three (3) times the street frontage of the lot, in feet, but in no case greater than one-hundred square feet (100’).  Display lighting shall be shielded so as to prevent a direct view of the light source from a residence in a residential district.  No intermittent lighting effects may be utilized</w:t>
      </w:r>
      <w:r w:rsidRPr="00587B84">
        <w:rPr>
          <w:rFonts w:ascii="Times New Roman" w:hAnsi="Times New Roman" w:cs="Times New Roman"/>
          <w:sz w:val="28"/>
          <w:szCs w:val="28"/>
        </w:rPr>
        <w:t>.</w:t>
      </w:r>
    </w:p>
    <w:p w14:paraId="26B202E1" w14:textId="77777777" w:rsidR="000355C2" w:rsidRPr="00587B84" w:rsidRDefault="000355C2" w:rsidP="000355C2">
      <w:pPr>
        <w:pStyle w:val="NoSpacing"/>
        <w:jc w:val="center"/>
        <w:rPr>
          <w:sz w:val="28"/>
          <w:szCs w:val="28"/>
        </w:rPr>
      </w:pPr>
    </w:p>
    <w:p w14:paraId="16252A76" w14:textId="63347ADF"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Sandwich Signs</w:t>
      </w:r>
      <w:r w:rsidRPr="00587B84">
        <w:rPr>
          <w:rFonts w:ascii="Times New Roman" w:hAnsi="Times New Roman" w:cs="Times New Roman"/>
          <w:sz w:val="28"/>
          <w:szCs w:val="28"/>
        </w:rPr>
        <w:t xml:space="preserve">:  Shall not exceed 12 square feet in area.  </w:t>
      </w:r>
      <w:r w:rsidR="00E91787" w:rsidRPr="00587B84">
        <w:rPr>
          <w:rFonts w:ascii="Times New Roman" w:hAnsi="Times New Roman" w:cs="Times New Roman"/>
          <w:sz w:val="28"/>
          <w:szCs w:val="28"/>
        </w:rPr>
        <w:t>Signs</w:t>
      </w:r>
      <w:r w:rsidRPr="00587B84">
        <w:rPr>
          <w:rFonts w:ascii="Times New Roman" w:hAnsi="Times New Roman" w:cs="Times New Roman"/>
          <w:sz w:val="28"/>
          <w:szCs w:val="28"/>
        </w:rPr>
        <w:t xml:space="preserve"> shall not be placed in areas of</w:t>
      </w:r>
      <w:r w:rsidR="00587B84">
        <w:rPr>
          <w:rFonts w:ascii="Times New Roman" w:hAnsi="Times New Roman" w:cs="Times New Roman"/>
          <w:sz w:val="28"/>
          <w:szCs w:val="28"/>
        </w:rPr>
        <w:t xml:space="preserve"> traffic </w:t>
      </w:r>
      <w:r w:rsidR="00843F37">
        <w:rPr>
          <w:rFonts w:ascii="Times New Roman" w:hAnsi="Times New Roman" w:cs="Times New Roman"/>
          <w:sz w:val="28"/>
          <w:szCs w:val="28"/>
        </w:rPr>
        <w:t>ob</w:t>
      </w:r>
      <w:r w:rsidRPr="00587B84">
        <w:rPr>
          <w:rFonts w:ascii="Times New Roman" w:hAnsi="Times New Roman" w:cs="Times New Roman"/>
          <w:sz w:val="28"/>
          <w:szCs w:val="28"/>
        </w:rPr>
        <w:t xml:space="preserve">struction/view.  </w:t>
      </w:r>
    </w:p>
    <w:p w14:paraId="2ADAB79A"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b/>
          <w:sz w:val="28"/>
          <w:szCs w:val="28"/>
          <w:u w:val="single"/>
        </w:rPr>
        <w:t>Signs in Store Front Glazed Area/Glass Fronts</w:t>
      </w:r>
      <w:r w:rsidRPr="00587B84">
        <w:rPr>
          <w:rFonts w:ascii="Times New Roman" w:hAnsi="Times New Roman" w:cs="Times New Roman"/>
          <w:sz w:val="28"/>
          <w:szCs w:val="28"/>
          <w:u w:val="single"/>
        </w:rPr>
        <w:t>.</w:t>
      </w:r>
      <w:r w:rsidRPr="00587B84">
        <w:rPr>
          <w:rFonts w:ascii="Times New Roman" w:hAnsi="Times New Roman" w:cs="Times New Roman"/>
          <w:sz w:val="28"/>
          <w:szCs w:val="28"/>
        </w:rPr>
        <w:t xml:space="preserve">  Signs, posters, promotions, etc. shall be placed in glass front areas provided they do not occupy no more than twenty percent (20%) of the glass/glazed area.  Business names shall be etched, painted, decals, etc. provided they are professionally created or are of the same, like and kind of quality provided by a professional. </w:t>
      </w:r>
    </w:p>
    <w:p w14:paraId="23C25468" w14:textId="77777777"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Business names will be considered signage and cannot exceed the twenty percent (20%) glass area coverage allowed and no other Business Name Signage can be attached to the building. One (1) Business Name Signage is allowed</w:t>
      </w:r>
    </w:p>
    <w:p w14:paraId="712CDBDE" w14:textId="77777777" w:rsidR="000355C2" w:rsidRPr="00587B84" w:rsidRDefault="000355C2" w:rsidP="000355C2">
      <w:pPr>
        <w:rPr>
          <w:rFonts w:ascii="Times New Roman" w:hAnsi="Times New Roman" w:cs="Times New Roman"/>
          <w:b/>
          <w:sz w:val="28"/>
          <w:szCs w:val="28"/>
          <w:u w:val="single"/>
        </w:rPr>
      </w:pPr>
      <w:r w:rsidRPr="00587B84">
        <w:rPr>
          <w:rFonts w:ascii="Times New Roman" w:hAnsi="Times New Roman" w:cs="Times New Roman"/>
          <w:b/>
          <w:sz w:val="28"/>
          <w:szCs w:val="28"/>
          <w:u w:val="single"/>
        </w:rPr>
        <w:t xml:space="preserve">Signs in Shopping Centers. </w:t>
      </w:r>
    </w:p>
    <w:p w14:paraId="60FBB56E" w14:textId="5947E559"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(A)  Each shopping center may provide not more than one freestanding sign that displays the name of the shopping center.</w:t>
      </w:r>
    </w:p>
    <w:p w14:paraId="336C1873" w14:textId="32D90348" w:rsidR="000355C2" w:rsidRPr="00587B84" w:rsidRDefault="000355C2" w:rsidP="000355C2">
      <w:pPr>
        <w:rPr>
          <w:rFonts w:ascii="Times New Roman" w:hAnsi="Times New Roman" w:cs="Times New Roman"/>
          <w:sz w:val="28"/>
          <w:szCs w:val="28"/>
        </w:rPr>
      </w:pPr>
      <w:r w:rsidRPr="00587B84">
        <w:rPr>
          <w:rFonts w:ascii="Times New Roman" w:hAnsi="Times New Roman" w:cs="Times New Roman"/>
          <w:sz w:val="28"/>
          <w:szCs w:val="28"/>
        </w:rPr>
        <w:t xml:space="preserve">(B)  </w:t>
      </w:r>
      <w:r w:rsidR="00E91787" w:rsidRPr="00587B84">
        <w:rPr>
          <w:rFonts w:ascii="Times New Roman" w:hAnsi="Times New Roman" w:cs="Times New Roman"/>
          <w:sz w:val="28"/>
          <w:szCs w:val="28"/>
        </w:rPr>
        <w:t>Detached buildings</w:t>
      </w:r>
      <w:r w:rsidRPr="00587B84">
        <w:rPr>
          <w:rFonts w:ascii="Times New Roman" w:hAnsi="Times New Roman" w:cs="Times New Roman"/>
          <w:sz w:val="28"/>
          <w:szCs w:val="28"/>
        </w:rPr>
        <w:t xml:space="preserve"> that are designed to contain </w:t>
      </w:r>
      <w:r w:rsidR="00E91787" w:rsidRPr="00587B84">
        <w:rPr>
          <w:rFonts w:ascii="Times New Roman" w:hAnsi="Times New Roman" w:cs="Times New Roman"/>
          <w:sz w:val="28"/>
          <w:szCs w:val="28"/>
        </w:rPr>
        <w:t>no</w:t>
      </w:r>
      <w:r w:rsidRPr="00587B84">
        <w:rPr>
          <w:rFonts w:ascii="Times New Roman" w:hAnsi="Times New Roman" w:cs="Times New Roman"/>
          <w:sz w:val="28"/>
          <w:szCs w:val="28"/>
        </w:rPr>
        <w:t xml:space="preserve"> more than one business, may display not more than </w:t>
      </w:r>
      <w:r w:rsidRPr="00587B84">
        <w:rPr>
          <w:rFonts w:ascii="Times New Roman" w:hAnsi="Times New Roman" w:cs="Times New Roman"/>
          <w:sz w:val="28"/>
          <w:szCs w:val="28"/>
          <w:u w:val="single"/>
        </w:rPr>
        <w:t>two (2) business signs</w:t>
      </w:r>
      <w:r w:rsidRPr="00587B84">
        <w:rPr>
          <w:rFonts w:ascii="Times New Roman" w:hAnsi="Times New Roman" w:cs="Times New Roman"/>
          <w:sz w:val="28"/>
          <w:szCs w:val="28"/>
        </w:rPr>
        <w:t>.</w:t>
      </w:r>
    </w:p>
    <w:p w14:paraId="54F2C54C" w14:textId="502181FB" w:rsidR="000355C2" w:rsidRDefault="000355C2" w:rsidP="000355C2">
      <w:pPr>
        <w:rPr>
          <w:rFonts w:ascii="Times New Roman" w:hAnsi="Times New Roman" w:cs="Times New Roman"/>
          <w:sz w:val="28"/>
          <w:szCs w:val="28"/>
          <w:u w:val="single"/>
        </w:rPr>
      </w:pPr>
      <w:r w:rsidRPr="00587B84">
        <w:rPr>
          <w:rFonts w:ascii="Times New Roman" w:hAnsi="Times New Roman" w:cs="Times New Roman"/>
          <w:sz w:val="28"/>
          <w:szCs w:val="28"/>
        </w:rPr>
        <w:t xml:space="preserve">(C)  Businesses located in attached buildings may display not more than </w:t>
      </w:r>
      <w:r w:rsidRPr="00587B84">
        <w:rPr>
          <w:rFonts w:ascii="Times New Roman" w:hAnsi="Times New Roman" w:cs="Times New Roman"/>
          <w:sz w:val="28"/>
          <w:szCs w:val="28"/>
          <w:u w:val="single"/>
        </w:rPr>
        <w:t xml:space="preserve">one </w:t>
      </w:r>
      <w:r w:rsidRPr="009F7A7E">
        <w:rPr>
          <w:rFonts w:ascii="Times New Roman" w:hAnsi="Times New Roman" w:cs="Times New Roman"/>
          <w:sz w:val="28"/>
          <w:szCs w:val="28"/>
        </w:rPr>
        <w:t>business sign.</w:t>
      </w:r>
      <w:r w:rsidR="00BF11D0" w:rsidRPr="009F7A7E">
        <w:rPr>
          <w:rFonts w:ascii="Times New Roman" w:hAnsi="Times New Roman" w:cs="Times New Roman"/>
          <w:sz w:val="28"/>
          <w:szCs w:val="28"/>
        </w:rPr>
        <w:t xml:space="preserve">                        </w:t>
      </w:r>
      <w:r w:rsidR="009F7A7E" w:rsidRPr="009F7A7E">
        <w:rPr>
          <w:rFonts w:ascii="Times New Roman" w:hAnsi="Times New Roman" w:cs="Times New Roman"/>
          <w:sz w:val="28"/>
          <w:szCs w:val="28"/>
        </w:rPr>
        <w:t xml:space="preserve">               8</w:t>
      </w:r>
      <w:r w:rsidR="00663F22">
        <w:rPr>
          <w:rFonts w:ascii="Times New Roman" w:hAnsi="Times New Roman" w:cs="Times New Roman"/>
          <w:sz w:val="28"/>
          <w:szCs w:val="28"/>
        </w:rPr>
        <w:t>6</w:t>
      </w:r>
      <w:r w:rsidR="00BF11D0" w:rsidRPr="009F7A7E">
        <w:rPr>
          <w:rFonts w:ascii="Times New Roman" w:hAnsi="Times New Roman" w:cs="Times New Roman"/>
          <w:sz w:val="28"/>
          <w:szCs w:val="28"/>
        </w:rPr>
        <w:t xml:space="preserve">                                                                                                                                            </w:t>
      </w:r>
    </w:p>
    <w:p w14:paraId="0087E66E" w14:textId="77777777" w:rsidR="00843F37" w:rsidRPr="00843F37" w:rsidRDefault="00843F37" w:rsidP="00843F37">
      <w:pPr>
        <w:pStyle w:val="NoSpacing"/>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078B9">
        <w:rPr>
          <w:rFonts w:ascii="Times New Roman" w:hAnsi="Times New Roman" w:cs="Times New Roman"/>
          <w:b/>
          <w:sz w:val="28"/>
          <w:szCs w:val="28"/>
          <w:highlight w:val="yellow"/>
        </w:rPr>
        <w:t>7.7</w:t>
      </w:r>
      <w:r w:rsidRPr="00843F37">
        <w:rPr>
          <w:rFonts w:ascii="Times New Roman" w:hAnsi="Times New Roman" w:cs="Times New Roman"/>
          <w:b/>
          <w:sz w:val="28"/>
          <w:szCs w:val="28"/>
          <w:highlight w:val="yellow"/>
        </w:rPr>
        <w:t xml:space="preserve">    INDUSTRIAL BUSINESS DISTRICT</w:t>
      </w:r>
    </w:p>
    <w:p w14:paraId="789FBA10" w14:textId="77777777" w:rsidR="000355C2" w:rsidRDefault="000355C2" w:rsidP="000355C2">
      <w:pPr>
        <w:pStyle w:val="NoSpacing"/>
        <w:spacing w:line="276" w:lineRule="auto"/>
        <w:rPr>
          <w:rFonts w:ascii="Times New Roman" w:hAnsi="Times New Roman" w:cs="Times New Roman"/>
          <w:b/>
          <w:i/>
          <w:sz w:val="28"/>
          <w:szCs w:val="28"/>
        </w:rPr>
      </w:pPr>
      <w:r w:rsidRPr="0081405F">
        <w:rPr>
          <w:rFonts w:ascii="Times New Roman" w:hAnsi="Times New Roman" w:cs="Times New Roman"/>
          <w:b/>
          <w:i/>
          <w:sz w:val="28"/>
          <w:szCs w:val="28"/>
        </w:rPr>
        <w:t xml:space="preserve">            </w:t>
      </w:r>
    </w:p>
    <w:p w14:paraId="22B1E92F" w14:textId="77777777" w:rsidR="00843F37" w:rsidRDefault="00843F37" w:rsidP="000355C2">
      <w:pPr>
        <w:pStyle w:val="NoSpacing"/>
        <w:spacing w:line="276" w:lineRule="auto"/>
        <w:rPr>
          <w:rFonts w:ascii="Times New Roman" w:hAnsi="Times New Roman" w:cs="Times New Roman"/>
          <w:b/>
          <w:i/>
          <w:sz w:val="28"/>
          <w:szCs w:val="28"/>
        </w:rPr>
      </w:pPr>
    </w:p>
    <w:p w14:paraId="1E4B6859" w14:textId="77777777" w:rsidR="000355C2" w:rsidRPr="00843F37" w:rsidRDefault="000355C2" w:rsidP="000355C2">
      <w:pPr>
        <w:pStyle w:val="NoSpacing"/>
        <w:spacing w:line="276" w:lineRule="auto"/>
        <w:rPr>
          <w:rFonts w:ascii="Times New Roman" w:hAnsi="Times New Roman" w:cs="Times New Roman"/>
          <w:b/>
          <w:i/>
          <w:sz w:val="28"/>
          <w:szCs w:val="28"/>
        </w:rPr>
      </w:pPr>
      <w:r w:rsidRPr="00843F37">
        <w:rPr>
          <w:rFonts w:ascii="Times New Roman" w:hAnsi="Times New Roman" w:cs="Times New Roman"/>
          <w:b/>
          <w:i/>
          <w:sz w:val="28"/>
          <w:szCs w:val="28"/>
        </w:rPr>
        <w:t xml:space="preserve"> </w:t>
      </w:r>
      <w:r w:rsidRPr="00843F37">
        <w:rPr>
          <w:rFonts w:ascii="Times New Roman" w:hAnsi="Times New Roman" w:cs="Times New Roman"/>
          <w:b/>
          <w:sz w:val="28"/>
          <w:szCs w:val="28"/>
        </w:rPr>
        <w:t>Freestanding/Ground Signs</w:t>
      </w:r>
      <w:r w:rsidRPr="00843F37">
        <w:rPr>
          <w:rFonts w:ascii="Times New Roman" w:hAnsi="Times New Roman" w:cs="Times New Roman"/>
          <w:b/>
          <w:i/>
          <w:sz w:val="28"/>
          <w:szCs w:val="28"/>
        </w:rPr>
        <w:t>.</w:t>
      </w:r>
      <w:r w:rsidRPr="00843F37">
        <w:rPr>
          <w:rFonts w:ascii="Times New Roman" w:hAnsi="Times New Roman" w:cs="Times New Roman"/>
          <w:sz w:val="28"/>
          <w:szCs w:val="28"/>
        </w:rPr>
        <w:t xml:space="preserve">  One freestanding sign is allowed at each main                       </w:t>
      </w:r>
    </w:p>
    <w:p w14:paraId="4DEEE19E" w14:textId="77777777"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entrance to the site. The total entrance signage shall not exceed a maximum </w:t>
      </w:r>
    </w:p>
    <w:p w14:paraId="60524895" w14:textId="5267C2EF"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sign area of </w:t>
      </w:r>
      <w:r w:rsidR="00E91787" w:rsidRPr="00843F37">
        <w:rPr>
          <w:rFonts w:ascii="Times New Roman" w:hAnsi="Times New Roman" w:cs="Times New Roman"/>
          <w:sz w:val="28"/>
          <w:szCs w:val="28"/>
        </w:rPr>
        <w:t>five hundred</w:t>
      </w:r>
      <w:r w:rsidRPr="00843F37">
        <w:rPr>
          <w:rFonts w:ascii="Times New Roman" w:hAnsi="Times New Roman" w:cs="Times New Roman"/>
          <w:sz w:val="28"/>
          <w:szCs w:val="28"/>
        </w:rPr>
        <w:t xml:space="preserve"> (500) square feet with each individual entrance </w:t>
      </w:r>
    </w:p>
    <w:p w14:paraId="4FB76255" w14:textId="40514479"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sign not exceeding a maximum area sign area of </w:t>
      </w:r>
      <w:r w:rsidR="00E91787" w:rsidRPr="00843F37">
        <w:rPr>
          <w:rFonts w:ascii="Times New Roman" w:hAnsi="Times New Roman" w:cs="Times New Roman"/>
          <w:sz w:val="28"/>
          <w:szCs w:val="28"/>
        </w:rPr>
        <w:t>three hundred</w:t>
      </w:r>
      <w:r w:rsidRPr="00843F37">
        <w:rPr>
          <w:rFonts w:ascii="Times New Roman" w:hAnsi="Times New Roman" w:cs="Times New Roman"/>
          <w:sz w:val="28"/>
          <w:szCs w:val="28"/>
        </w:rPr>
        <w:t xml:space="preserve"> (300) </w:t>
      </w:r>
    </w:p>
    <w:p w14:paraId="4944276D" w14:textId="77777777"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square feet. On corner lots, one additional freestanding sign is allowed on </w:t>
      </w:r>
    </w:p>
    <w:p w14:paraId="56A9648D" w14:textId="4AB96AE2"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the side street frontage, not to exceed </w:t>
      </w:r>
      <w:r w:rsidR="00E91787" w:rsidRPr="00843F37">
        <w:rPr>
          <w:rFonts w:ascii="Times New Roman" w:hAnsi="Times New Roman" w:cs="Times New Roman"/>
          <w:sz w:val="28"/>
          <w:szCs w:val="28"/>
        </w:rPr>
        <w:t>one hundred</w:t>
      </w:r>
      <w:r w:rsidRPr="00843F37">
        <w:rPr>
          <w:rFonts w:ascii="Times New Roman" w:hAnsi="Times New Roman" w:cs="Times New Roman"/>
          <w:sz w:val="28"/>
          <w:szCs w:val="28"/>
        </w:rPr>
        <w:t xml:space="preserve"> (100) square feet in </w:t>
      </w:r>
    </w:p>
    <w:p w14:paraId="3B835AE7" w14:textId="0FC4DD3E"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area. Freestanding signs shall </w:t>
      </w:r>
      <w:r w:rsidR="00E91787" w:rsidRPr="00843F37">
        <w:rPr>
          <w:rFonts w:ascii="Times New Roman" w:hAnsi="Times New Roman" w:cs="Times New Roman"/>
          <w:sz w:val="28"/>
          <w:szCs w:val="28"/>
        </w:rPr>
        <w:t>be in</w:t>
      </w:r>
      <w:r w:rsidRPr="00843F37">
        <w:rPr>
          <w:rFonts w:ascii="Times New Roman" w:hAnsi="Times New Roman" w:cs="Times New Roman"/>
          <w:sz w:val="28"/>
          <w:szCs w:val="28"/>
        </w:rPr>
        <w:t xml:space="preserve"> accordance with Section 7.4.</w:t>
      </w:r>
    </w:p>
    <w:p w14:paraId="3943160D" w14:textId="77777777" w:rsidR="000355C2" w:rsidRPr="00843F37" w:rsidRDefault="000355C2" w:rsidP="000355C2">
      <w:pPr>
        <w:pStyle w:val="NoSpacing"/>
        <w:spacing w:line="276" w:lineRule="auto"/>
        <w:jc w:val="both"/>
        <w:rPr>
          <w:rFonts w:ascii="Times New Roman" w:hAnsi="Times New Roman" w:cs="Times New Roman"/>
          <w:sz w:val="28"/>
          <w:szCs w:val="28"/>
        </w:rPr>
      </w:pPr>
    </w:p>
    <w:p w14:paraId="5DB1CB29" w14:textId="528C9041" w:rsidR="000355C2" w:rsidRP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b/>
          <w:sz w:val="28"/>
          <w:szCs w:val="28"/>
        </w:rPr>
        <w:t>Attached Signs</w:t>
      </w:r>
      <w:r w:rsidRPr="00843F37">
        <w:rPr>
          <w:rFonts w:ascii="Times New Roman" w:hAnsi="Times New Roman" w:cs="Times New Roman"/>
          <w:b/>
          <w:i/>
          <w:sz w:val="28"/>
          <w:szCs w:val="28"/>
        </w:rPr>
        <w:t>.</w:t>
      </w:r>
      <w:r w:rsidRPr="00843F37">
        <w:rPr>
          <w:rFonts w:ascii="Times New Roman" w:hAnsi="Times New Roman" w:cs="Times New Roman"/>
          <w:sz w:val="28"/>
          <w:szCs w:val="28"/>
        </w:rPr>
        <w:t xml:space="preserve">  One (1) attached sign is allowed per occupant, not to exceed two (2) square feet </w:t>
      </w:r>
      <w:r w:rsidR="00E91787" w:rsidRPr="00843F37">
        <w:rPr>
          <w:rFonts w:ascii="Times New Roman" w:hAnsi="Times New Roman" w:cs="Times New Roman"/>
          <w:sz w:val="28"/>
          <w:szCs w:val="28"/>
        </w:rPr>
        <w:t>in area</w:t>
      </w:r>
      <w:r w:rsidRPr="00843F37">
        <w:rPr>
          <w:rFonts w:ascii="Times New Roman" w:hAnsi="Times New Roman" w:cs="Times New Roman"/>
          <w:sz w:val="28"/>
          <w:szCs w:val="28"/>
        </w:rPr>
        <w:t xml:space="preserve"> for each front foot of structure that the    tenant/occupant occupies.  On sites where a canopy exceeds the building size, the canopy size may be used to determine the permitted attached sign area.  Attached signs may be placed on the side of the building.</w:t>
      </w:r>
    </w:p>
    <w:p w14:paraId="08CBC6F4" w14:textId="77777777" w:rsidR="000355C2" w:rsidRPr="00843F37" w:rsidRDefault="000355C2" w:rsidP="000355C2">
      <w:pPr>
        <w:pStyle w:val="NoSpacing"/>
        <w:spacing w:line="276" w:lineRule="auto"/>
        <w:jc w:val="center"/>
        <w:rPr>
          <w:rFonts w:ascii="Times New Roman" w:hAnsi="Times New Roman" w:cs="Times New Roman"/>
          <w:sz w:val="28"/>
          <w:szCs w:val="28"/>
        </w:rPr>
      </w:pPr>
    </w:p>
    <w:p w14:paraId="0C9C3711" w14:textId="77777777" w:rsidR="000355C2" w:rsidRDefault="000355C2" w:rsidP="000355C2">
      <w:pPr>
        <w:pStyle w:val="NoSpacing"/>
        <w:spacing w:line="276" w:lineRule="auto"/>
        <w:jc w:val="center"/>
        <w:rPr>
          <w:rFonts w:ascii="Times New Roman" w:hAnsi="Times New Roman" w:cs="Times New Roman"/>
          <w:sz w:val="16"/>
          <w:szCs w:val="16"/>
        </w:rPr>
      </w:pPr>
    </w:p>
    <w:p w14:paraId="5FF93208" w14:textId="77777777" w:rsidR="000355C2" w:rsidRDefault="000355C2" w:rsidP="000355C2">
      <w:pPr>
        <w:pStyle w:val="NoSpacing"/>
        <w:spacing w:line="276" w:lineRule="auto"/>
        <w:jc w:val="center"/>
        <w:rPr>
          <w:rFonts w:ascii="Times New Roman" w:hAnsi="Times New Roman" w:cs="Times New Roman"/>
          <w:sz w:val="16"/>
          <w:szCs w:val="16"/>
        </w:rPr>
      </w:pPr>
    </w:p>
    <w:p w14:paraId="76015936" w14:textId="77777777" w:rsidR="000355C2" w:rsidRDefault="000355C2" w:rsidP="000355C2">
      <w:pPr>
        <w:pStyle w:val="NoSpacing"/>
        <w:spacing w:line="276" w:lineRule="auto"/>
        <w:jc w:val="center"/>
        <w:rPr>
          <w:rFonts w:ascii="Times New Roman" w:hAnsi="Times New Roman" w:cs="Times New Roman"/>
          <w:sz w:val="16"/>
          <w:szCs w:val="16"/>
        </w:rPr>
      </w:pPr>
    </w:p>
    <w:p w14:paraId="2CC85392" w14:textId="77777777" w:rsidR="000355C2" w:rsidRDefault="000355C2" w:rsidP="000355C2">
      <w:pPr>
        <w:pStyle w:val="NoSpacing"/>
        <w:spacing w:line="276" w:lineRule="auto"/>
        <w:jc w:val="center"/>
        <w:rPr>
          <w:rFonts w:ascii="Times New Roman" w:hAnsi="Times New Roman" w:cs="Times New Roman"/>
          <w:sz w:val="16"/>
          <w:szCs w:val="16"/>
        </w:rPr>
      </w:pPr>
    </w:p>
    <w:p w14:paraId="1C3AD1B2" w14:textId="77777777" w:rsidR="000355C2" w:rsidRDefault="000355C2" w:rsidP="000355C2">
      <w:pPr>
        <w:pStyle w:val="NoSpacing"/>
        <w:spacing w:line="276" w:lineRule="auto"/>
        <w:jc w:val="center"/>
        <w:rPr>
          <w:rFonts w:ascii="Times New Roman" w:hAnsi="Times New Roman" w:cs="Times New Roman"/>
          <w:sz w:val="16"/>
          <w:szCs w:val="16"/>
        </w:rPr>
      </w:pPr>
    </w:p>
    <w:p w14:paraId="178B6259" w14:textId="77777777" w:rsidR="000355C2" w:rsidRDefault="000355C2" w:rsidP="000355C2">
      <w:pPr>
        <w:pStyle w:val="NoSpacing"/>
        <w:spacing w:line="276" w:lineRule="auto"/>
        <w:jc w:val="center"/>
        <w:rPr>
          <w:rFonts w:ascii="Times New Roman" w:hAnsi="Times New Roman" w:cs="Times New Roman"/>
          <w:sz w:val="16"/>
          <w:szCs w:val="16"/>
        </w:rPr>
      </w:pPr>
    </w:p>
    <w:p w14:paraId="5948AB26" w14:textId="77777777" w:rsidR="000355C2" w:rsidRDefault="000355C2" w:rsidP="000355C2">
      <w:pPr>
        <w:pStyle w:val="NoSpacing"/>
        <w:spacing w:line="276" w:lineRule="auto"/>
        <w:jc w:val="center"/>
        <w:rPr>
          <w:rFonts w:ascii="Times New Roman" w:hAnsi="Times New Roman" w:cs="Times New Roman"/>
          <w:sz w:val="16"/>
          <w:szCs w:val="16"/>
        </w:rPr>
      </w:pPr>
    </w:p>
    <w:p w14:paraId="53DAC132" w14:textId="77777777" w:rsidR="000355C2" w:rsidRDefault="000355C2" w:rsidP="000355C2">
      <w:pPr>
        <w:pStyle w:val="NoSpacing"/>
        <w:spacing w:line="276" w:lineRule="auto"/>
        <w:jc w:val="center"/>
        <w:rPr>
          <w:rFonts w:ascii="Times New Roman" w:hAnsi="Times New Roman" w:cs="Times New Roman"/>
          <w:sz w:val="16"/>
          <w:szCs w:val="16"/>
        </w:rPr>
      </w:pPr>
    </w:p>
    <w:p w14:paraId="0A3286B1" w14:textId="77777777" w:rsidR="000355C2" w:rsidRDefault="000355C2" w:rsidP="000355C2">
      <w:pPr>
        <w:pStyle w:val="NoSpacing"/>
        <w:spacing w:line="276" w:lineRule="auto"/>
        <w:jc w:val="center"/>
        <w:rPr>
          <w:rFonts w:ascii="Times New Roman" w:hAnsi="Times New Roman" w:cs="Times New Roman"/>
          <w:sz w:val="16"/>
          <w:szCs w:val="16"/>
        </w:rPr>
      </w:pPr>
    </w:p>
    <w:p w14:paraId="4F65DA83" w14:textId="77777777" w:rsidR="000355C2" w:rsidRDefault="000355C2" w:rsidP="000355C2">
      <w:pPr>
        <w:pStyle w:val="NoSpacing"/>
        <w:spacing w:line="276" w:lineRule="auto"/>
        <w:jc w:val="center"/>
        <w:rPr>
          <w:rFonts w:ascii="Times New Roman" w:hAnsi="Times New Roman" w:cs="Times New Roman"/>
          <w:sz w:val="16"/>
          <w:szCs w:val="16"/>
        </w:rPr>
      </w:pPr>
    </w:p>
    <w:p w14:paraId="117CC5DC" w14:textId="77777777" w:rsidR="000355C2" w:rsidRDefault="000355C2" w:rsidP="000355C2">
      <w:pPr>
        <w:pStyle w:val="NoSpacing"/>
        <w:spacing w:line="276" w:lineRule="auto"/>
        <w:jc w:val="center"/>
        <w:rPr>
          <w:rFonts w:ascii="Times New Roman" w:hAnsi="Times New Roman" w:cs="Times New Roman"/>
          <w:sz w:val="16"/>
          <w:szCs w:val="16"/>
        </w:rPr>
      </w:pPr>
    </w:p>
    <w:p w14:paraId="7ABF3C78" w14:textId="77777777" w:rsidR="000355C2" w:rsidRDefault="000355C2" w:rsidP="000355C2">
      <w:pPr>
        <w:pStyle w:val="NoSpacing"/>
        <w:spacing w:line="276" w:lineRule="auto"/>
        <w:jc w:val="center"/>
        <w:rPr>
          <w:rFonts w:ascii="Times New Roman" w:hAnsi="Times New Roman" w:cs="Times New Roman"/>
          <w:sz w:val="16"/>
          <w:szCs w:val="16"/>
        </w:rPr>
      </w:pPr>
    </w:p>
    <w:p w14:paraId="157FC69A" w14:textId="77777777" w:rsidR="000355C2" w:rsidRDefault="000355C2" w:rsidP="000355C2">
      <w:pPr>
        <w:pStyle w:val="NoSpacing"/>
        <w:spacing w:line="276" w:lineRule="auto"/>
        <w:jc w:val="center"/>
        <w:rPr>
          <w:rFonts w:ascii="Times New Roman" w:hAnsi="Times New Roman" w:cs="Times New Roman"/>
          <w:sz w:val="16"/>
          <w:szCs w:val="16"/>
        </w:rPr>
      </w:pPr>
    </w:p>
    <w:p w14:paraId="61F2B0EC" w14:textId="77777777" w:rsidR="000355C2" w:rsidRDefault="000355C2" w:rsidP="000355C2">
      <w:pPr>
        <w:pStyle w:val="NoSpacing"/>
        <w:spacing w:line="276" w:lineRule="auto"/>
        <w:jc w:val="center"/>
        <w:rPr>
          <w:rFonts w:ascii="Times New Roman" w:hAnsi="Times New Roman" w:cs="Times New Roman"/>
          <w:sz w:val="16"/>
          <w:szCs w:val="16"/>
        </w:rPr>
      </w:pPr>
    </w:p>
    <w:p w14:paraId="367A49AB" w14:textId="77777777" w:rsidR="000355C2" w:rsidRDefault="000355C2" w:rsidP="000355C2">
      <w:pPr>
        <w:pStyle w:val="NoSpacing"/>
        <w:spacing w:line="276" w:lineRule="auto"/>
        <w:jc w:val="center"/>
        <w:rPr>
          <w:rFonts w:ascii="Times New Roman" w:hAnsi="Times New Roman" w:cs="Times New Roman"/>
          <w:sz w:val="16"/>
          <w:szCs w:val="16"/>
        </w:rPr>
      </w:pPr>
    </w:p>
    <w:p w14:paraId="0C68E93C" w14:textId="77777777" w:rsidR="000355C2" w:rsidRDefault="000355C2" w:rsidP="000355C2">
      <w:pPr>
        <w:pStyle w:val="NoSpacing"/>
        <w:spacing w:line="276" w:lineRule="auto"/>
        <w:jc w:val="center"/>
        <w:rPr>
          <w:rFonts w:ascii="Times New Roman" w:hAnsi="Times New Roman" w:cs="Times New Roman"/>
          <w:sz w:val="16"/>
          <w:szCs w:val="16"/>
        </w:rPr>
      </w:pPr>
    </w:p>
    <w:p w14:paraId="2FC85A8B" w14:textId="77777777" w:rsidR="000355C2" w:rsidRDefault="000355C2" w:rsidP="000355C2">
      <w:pPr>
        <w:pStyle w:val="NoSpacing"/>
        <w:spacing w:line="276" w:lineRule="auto"/>
        <w:jc w:val="center"/>
        <w:rPr>
          <w:rFonts w:ascii="Times New Roman" w:hAnsi="Times New Roman" w:cs="Times New Roman"/>
          <w:sz w:val="16"/>
          <w:szCs w:val="16"/>
        </w:rPr>
      </w:pPr>
    </w:p>
    <w:p w14:paraId="344665BB" w14:textId="77777777" w:rsidR="000355C2" w:rsidRDefault="000355C2" w:rsidP="000355C2">
      <w:pPr>
        <w:pStyle w:val="NoSpacing"/>
        <w:spacing w:line="276" w:lineRule="auto"/>
        <w:jc w:val="center"/>
        <w:rPr>
          <w:rFonts w:ascii="Times New Roman" w:hAnsi="Times New Roman" w:cs="Times New Roman"/>
          <w:sz w:val="16"/>
          <w:szCs w:val="16"/>
        </w:rPr>
      </w:pPr>
    </w:p>
    <w:p w14:paraId="0BB98B9B" w14:textId="77777777" w:rsidR="000355C2" w:rsidRDefault="000355C2" w:rsidP="000355C2">
      <w:pPr>
        <w:pStyle w:val="NoSpacing"/>
        <w:spacing w:line="276" w:lineRule="auto"/>
        <w:jc w:val="center"/>
        <w:rPr>
          <w:rFonts w:ascii="Times New Roman" w:hAnsi="Times New Roman" w:cs="Times New Roman"/>
          <w:sz w:val="16"/>
          <w:szCs w:val="16"/>
        </w:rPr>
      </w:pPr>
    </w:p>
    <w:p w14:paraId="682D7686" w14:textId="77777777" w:rsidR="000355C2" w:rsidRDefault="000355C2" w:rsidP="000355C2">
      <w:pPr>
        <w:pStyle w:val="NoSpacing"/>
        <w:spacing w:line="276" w:lineRule="auto"/>
        <w:jc w:val="center"/>
        <w:rPr>
          <w:rFonts w:ascii="Times New Roman" w:hAnsi="Times New Roman" w:cs="Times New Roman"/>
          <w:sz w:val="16"/>
          <w:szCs w:val="16"/>
        </w:rPr>
      </w:pPr>
    </w:p>
    <w:p w14:paraId="3328DBE1" w14:textId="77777777" w:rsidR="000355C2" w:rsidRDefault="000355C2" w:rsidP="000355C2">
      <w:pPr>
        <w:pStyle w:val="NoSpacing"/>
        <w:spacing w:line="276" w:lineRule="auto"/>
        <w:jc w:val="center"/>
        <w:rPr>
          <w:rFonts w:ascii="Times New Roman" w:hAnsi="Times New Roman" w:cs="Times New Roman"/>
          <w:sz w:val="16"/>
          <w:szCs w:val="16"/>
        </w:rPr>
      </w:pPr>
    </w:p>
    <w:p w14:paraId="4188217A" w14:textId="77777777" w:rsidR="000355C2" w:rsidRDefault="000355C2" w:rsidP="000355C2">
      <w:pPr>
        <w:pStyle w:val="NoSpacing"/>
        <w:spacing w:line="276" w:lineRule="auto"/>
        <w:jc w:val="center"/>
        <w:rPr>
          <w:rFonts w:ascii="Times New Roman" w:hAnsi="Times New Roman" w:cs="Times New Roman"/>
          <w:sz w:val="16"/>
          <w:szCs w:val="16"/>
        </w:rPr>
      </w:pPr>
    </w:p>
    <w:p w14:paraId="1E791DE3" w14:textId="77777777" w:rsidR="000355C2" w:rsidRDefault="000355C2" w:rsidP="000355C2">
      <w:pPr>
        <w:pStyle w:val="NoSpacing"/>
        <w:spacing w:line="276" w:lineRule="auto"/>
        <w:jc w:val="center"/>
        <w:rPr>
          <w:rFonts w:ascii="Times New Roman" w:hAnsi="Times New Roman" w:cs="Times New Roman"/>
          <w:sz w:val="16"/>
          <w:szCs w:val="16"/>
        </w:rPr>
      </w:pPr>
    </w:p>
    <w:p w14:paraId="277C5BC4" w14:textId="77777777" w:rsidR="000355C2" w:rsidRDefault="000355C2" w:rsidP="000355C2">
      <w:pPr>
        <w:pStyle w:val="NoSpacing"/>
        <w:spacing w:line="276" w:lineRule="auto"/>
        <w:jc w:val="center"/>
        <w:rPr>
          <w:rFonts w:ascii="Times New Roman" w:hAnsi="Times New Roman" w:cs="Times New Roman"/>
          <w:sz w:val="16"/>
          <w:szCs w:val="16"/>
        </w:rPr>
      </w:pPr>
    </w:p>
    <w:p w14:paraId="68D940EC" w14:textId="77777777" w:rsidR="000355C2" w:rsidRDefault="000355C2" w:rsidP="000355C2">
      <w:pPr>
        <w:pStyle w:val="NoSpacing"/>
        <w:spacing w:line="276" w:lineRule="auto"/>
        <w:jc w:val="center"/>
        <w:rPr>
          <w:rFonts w:ascii="Times New Roman" w:hAnsi="Times New Roman" w:cs="Times New Roman"/>
          <w:sz w:val="16"/>
          <w:szCs w:val="16"/>
        </w:rPr>
      </w:pPr>
    </w:p>
    <w:p w14:paraId="719C8BF4" w14:textId="77777777" w:rsidR="000355C2" w:rsidRDefault="000355C2" w:rsidP="000355C2">
      <w:pPr>
        <w:pStyle w:val="NoSpacing"/>
        <w:spacing w:line="276" w:lineRule="auto"/>
        <w:jc w:val="center"/>
        <w:rPr>
          <w:rFonts w:ascii="Times New Roman" w:hAnsi="Times New Roman" w:cs="Times New Roman"/>
          <w:sz w:val="16"/>
          <w:szCs w:val="16"/>
        </w:rPr>
      </w:pPr>
    </w:p>
    <w:p w14:paraId="1DB1F0E6" w14:textId="77777777" w:rsidR="000355C2" w:rsidRDefault="000355C2" w:rsidP="000355C2">
      <w:pPr>
        <w:pStyle w:val="NoSpacing"/>
        <w:spacing w:line="276" w:lineRule="auto"/>
        <w:jc w:val="center"/>
        <w:rPr>
          <w:rFonts w:ascii="Times New Roman" w:hAnsi="Times New Roman" w:cs="Times New Roman"/>
          <w:sz w:val="16"/>
          <w:szCs w:val="16"/>
        </w:rPr>
      </w:pPr>
    </w:p>
    <w:p w14:paraId="4E7378B4" w14:textId="77777777" w:rsidR="000355C2" w:rsidRDefault="000355C2" w:rsidP="000355C2">
      <w:pPr>
        <w:pStyle w:val="NoSpacing"/>
        <w:spacing w:line="276" w:lineRule="auto"/>
        <w:jc w:val="center"/>
        <w:rPr>
          <w:rFonts w:ascii="Times New Roman" w:hAnsi="Times New Roman" w:cs="Times New Roman"/>
          <w:sz w:val="16"/>
          <w:szCs w:val="16"/>
        </w:rPr>
      </w:pPr>
    </w:p>
    <w:p w14:paraId="3EEA605E" w14:textId="77777777" w:rsidR="000355C2" w:rsidRDefault="000355C2" w:rsidP="000355C2">
      <w:pPr>
        <w:pStyle w:val="NoSpacing"/>
        <w:spacing w:line="276" w:lineRule="auto"/>
        <w:jc w:val="center"/>
        <w:rPr>
          <w:rFonts w:ascii="Times New Roman" w:hAnsi="Times New Roman" w:cs="Times New Roman"/>
          <w:sz w:val="16"/>
          <w:szCs w:val="16"/>
        </w:rPr>
      </w:pPr>
    </w:p>
    <w:p w14:paraId="407FBADC" w14:textId="5E4B246E" w:rsidR="000355C2" w:rsidRPr="00D23069" w:rsidRDefault="000355C2" w:rsidP="000355C2">
      <w:pPr>
        <w:pStyle w:val="NoSpacing"/>
        <w:spacing w:line="276" w:lineRule="auto"/>
        <w:rPr>
          <w:rFonts w:ascii="Times New Roman" w:hAnsi="Times New Roman" w:cs="Times New Roman"/>
          <w:sz w:val="28"/>
          <w:szCs w:val="28"/>
        </w:rPr>
      </w:pPr>
      <w:r>
        <w:rPr>
          <w:rFonts w:ascii="Times New Roman" w:hAnsi="Times New Roman" w:cs="Times New Roman"/>
          <w:sz w:val="16"/>
          <w:szCs w:val="16"/>
        </w:rPr>
        <w:t xml:space="preserve">                                                  </w:t>
      </w:r>
      <w:r w:rsidR="00D23069">
        <w:rPr>
          <w:rFonts w:ascii="Times New Roman" w:hAnsi="Times New Roman" w:cs="Times New Roman"/>
          <w:sz w:val="16"/>
          <w:szCs w:val="16"/>
        </w:rPr>
        <w:t xml:space="preserve">                                                          </w:t>
      </w:r>
      <w:r w:rsidR="009F7A7E">
        <w:rPr>
          <w:rFonts w:ascii="Times New Roman" w:hAnsi="Times New Roman" w:cs="Times New Roman"/>
          <w:sz w:val="28"/>
          <w:szCs w:val="28"/>
        </w:rPr>
        <w:t>8</w:t>
      </w:r>
      <w:r w:rsidR="00663F22">
        <w:rPr>
          <w:rFonts w:ascii="Times New Roman" w:hAnsi="Times New Roman" w:cs="Times New Roman"/>
          <w:sz w:val="28"/>
          <w:szCs w:val="28"/>
        </w:rPr>
        <w:t>7</w:t>
      </w:r>
      <w:r w:rsidRPr="00D23069">
        <w:rPr>
          <w:rFonts w:ascii="Times New Roman" w:hAnsi="Times New Roman" w:cs="Times New Roman"/>
          <w:sz w:val="28"/>
          <w:szCs w:val="28"/>
        </w:rPr>
        <w:t xml:space="preserve">                   </w:t>
      </w:r>
      <w:r w:rsidR="00843F37" w:rsidRPr="00D23069">
        <w:rPr>
          <w:rFonts w:ascii="Times New Roman" w:hAnsi="Times New Roman" w:cs="Times New Roman"/>
          <w:sz w:val="28"/>
          <w:szCs w:val="28"/>
        </w:rPr>
        <w:t xml:space="preserve">                             </w:t>
      </w:r>
    </w:p>
    <w:p w14:paraId="7F30530C" w14:textId="77777777" w:rsidR="000355C2" w:rsidRPr="002E1E14" w:rsidRDefault="000355C2" w:rsidP="000355C2">
      <w:pPr>
        <w:pStyle w:val="NoSpacing"/>
        <w:pBdr>
          <w:top w:val="single" w:sz="4" w:space="0" w:color="auto"/>
          <w:left w:val="single" w:sz="4" w:space="4" w:color="auto"/>
          <w:bottom w:val="single" w:sz="4" w:space="1" w:color="auto"/>
          <w:right w:val="single" w:sz="4" w:space="4" w:color="auto"/>
        </w:pBdr>
        <w:spacing w:line="276" w:lineRule="auto"/>
        <w:jc w:val="center"/>
        <w:rPr>
          <w:rFonts w:ascii="Times New Roman" w:hAnsi="Times New Roman" w:cs="Times New Roman"/>
          <w:b/>
          <w:sz w:val="28"/>
          <w:szCs w:val="28"/>
        </w:rPr>
      </w:pPr>
      <w:r w:rsidRPr="002E1E14">
        <w:rPr>
          <w:rFonts w:ascii="Times New Roman" w:hAnsi="Times New Roman" w:cs="Times New Roman"/>
          <w:b/>
          <w:sz w:val="28"/>
          <w:szCs w:val="28"/>
          <w:highlight w:val="yellow"/>
        </w:rPr>
        <w:lastRenderedPageBreak/>
        <w:t xml:space="preserve"> </w:t>
      </w:r>
      <w:r w:rsidR="001078B9">
        <w:rPr>
          <w:rFonts w:ascii="Times New Roman" w:hAnsi="Times New Roman" w:cs="Times New Roman"/>
          <w:b/>
          <w:sz w:val="28"/>
          <w:szCs w:val="28"/>
          <w:highlight w:val="yellow"/>
        </w:rPr>
        <w:t>7.8</w:t>
      </w:r>
      <w:r w:rsidRPr="002E1E14">
        <w:rPr>
          <w:rFonts w:ascii="Times New Roman" w:hAnsi="Times New Roman" w:cs="Times New Roman"/>
          <w:b/>
          <w:sz w:val="28"/>
          <w:szCs w:val="28"/>
          <w:highlight w:val="yellow"/>
        </w:rPr>
        <w:t xml:space="preserve">  HOSPITALITY DISTRICT</w:t>
      </w:r>
    </w:p>
    <w:p w14:paraId="7BEEFE59" w14:textId="77777777" w:rsidR="000355C2" w:rsidRDefault="000355C2" w:rsidP="000355C2">
      <w:pPr>
        <w:rPr>
          <w:rFonts w:ascii="Times New Roman" w:hAnsi="Times New Roman" w:cs="Times New Roman"/>
          <w:sz w:val="24"/>
          <w:szCs w:val="24"/>
        </w:rPr>
      </w:pPr>
    </w:p>
    <w:p w14:paraId="1AA09A70" w14:textId="77777777"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sz w:val="28"/>
          <w:szCs w:val="28"/>
        </w:rPr>
        <w:t>Signs in the Hospitality District shall be subject to the following limitations:</w:t>
      </w:r>
    </w:p>
    <w:p w14:paraId="1E518924" w14:textId="77777777"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Projecting Signs</w:t>
      </w:r>
      <w:r w:rsidRPr="00843F37">
        <w:rPr>
          <w:rFonts w:ascii="Times New Roman" w:hAnsi="Times New Roman" w:cs="Times New Roman"/>
          <w:sz w:val="28"/>
          <w:szCs w:val="28"/>
        </w:rPr>
        <w:t xml:space="preserve">.  Projecting business signs shall not project more than four feet (4’) from any building, wall or canopy.  Signs total surface area shall not exceed fifty square feet (50’).  Projecting signs are only allowed on buildings that </w:t>
      </w:r>
      <w:r w:rsidRPr="00843F37">
        <w:rPr>
          <w:rFonts w:ascii="Times New Roman" w:hAnsi="Times New Roman" w:cs="Times New Roman"/>
          <w:sz w:val="28"/>
          <w:szCs w:val="28"/>
          <w:u w:val="single"/>
        </w:rPr>
        <w:t>exceed one (1) story in height</w:t>
      </w:r>
      <w:r w:rsidRPr="00843F37">
        <w:rPr>
          <w:rFonts w:ascii="Times New Roman" w:hAnsi="Times New Roman" w:cs="Times New Roman"/>
          <w:sz w:val="28"/>
          <w:szCs w:val="28"/>
        </w:rPr>
        <w:t>.  Signs shall be meet criteria in Section 7.1.</w:t>
      </w:r>
    </w:p>
    <w:p w14:paraId="3906E460" w14:textId="77777777"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Attached Signs</w:t>
      </w:r>
      <w:r w:rsidRPr="00843F37">
        <w:rPr>
          <w:rFonts w:ascii="Times New Roman" w:hAnsi="Times New Roman" w:cs="Times New Roman"/>
          <w:sz w:val="28"/>
          <w:szCs w:val="28"/>
        </w:rPr>
        <w:t xml:space="preserve">.  One </w:t>
      </w:r>
      <w:r w:rsidRPr="00843F37">
        <w:rPr>
          <w:rFonts w:ascii="Times New Roman" w:hAnsi="Times New Roman" w:cs="Times New Roman"/>
          <w:sz w:val="28"/>
          <w:szCs w:val="28"/>
          <w:u w:val="single"/>
        </w:rPr>
        <w:t>(1)</w:t>
      </w:r>
      <w:r w:rsidRPr="00843F37">
        <w:rPr>
          <w:rFonts w:ascii="Times New Roman" w:hAnsi="Times New Roman" w:cs="Times New Roman"/>
          <w:sz w:val="28"/>
          <w:szCs w:val="28"/>
        </w:rPr>
        <w:t xml:space="preserve"> attached sign per occupant is allowed.  Attached signs shall have a total surface area in square feet per establishment/business no greater than </w:t>
      </w:r>
      <w:r w:rsidRPr="00843F37">
        <w:rPr>
          <w:rFonts w:ascii="Times New Roman" w:hAnsi="Times New Roman" w:cs="Times New Roman"/>
          <w:sz w:val="28"/>
          <w:szCs w:val="28"/>
          <w:u w:val="single"/>
        </w:rPr>
        <w:t>2 times the street frontage</w:t>
      </w:r>
      <w:r w:rsidRPr="00843F37">
        <w:rPr>
          <w:rFonts w:ascii="Times New Roman" w:hAnsi="Times New Roman" w:cs="Times New Roman"/>
          <w:sz w:val="28"/>
          <w:szCs w:val="28"/>
        </w:rPr>
        <w:t xml:space="preserve"> of the lot/business in feet, but in no case greater than 40 square feet (including frame, etc.) unless design, location, and placement is approved by the Town Board. Signs shall be meet criteria in Section 7.1.</w:t>
      </w:r>
    </w:p>
    <w:p w14:paraId="5873F67D" w14:textId="3458091F"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Freestanding/Ground Signs.</w:t>
      </w:r>
      <w:r w:rsidRPr="00843F37">
        <w:rPr>
          <w:rFonts w:ascii="Times New Roman" w:hAnsi="Times New Roman" w:cs="Times New Roman"/>
          <w:sz w:val="28"/>
          <w:szCs w:val="28"/>
        </w:rPr>
        <w:t xml:space="preserve">  Signs including overhang, shall be no closer than ten feet (10’) off the curb line, and shall not encroach upon any street right-of-way.  The surface area of a freestanding sign shall be no greater than one-hundred square feet (100’) including frame, etc. Signs shall be set back from other property lines a minimum of five feet (5’).  Signs placed where there is interference or obstruction with the view of traffic or pedestrians </w:t>
      </w:r>
      <w:r w:rsidR="00E91787" w:rsidRPr="00843F37">
        <w:rPr>
          <w:rFonts w:ascii="Times New Roman" w:hAnsi="Times New Roman" w:cs="Times New Roman"/>
          <w:sz w:val="28"/>
          <w:szCs w:val="28"/>
        </w:rPr>
        <w:t>are</w:t>
      </w:r>
      <w:r w:rsidRPr="00843F37">
        <w:rPr>
          <w:rFonts w:ascii="Times New Roman" w:hAnsi="Times New Roman" w:cs="Times New Roman"/>
          <w:sz w:val="28"/>
          <w:szCs w:val="28"/>
        </w:rPr>
        <w:t xml:space="preserve"> prohibited. Signs shall be meet criteria in Section 7.1.   </w:t>
      </w:r>
    </w:p>
    <w:p w14:paraId="73C3FB6A" w14:textId="77777777"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Pole Signs</w:t>
      </w:r>
      <w:r w:rsidRPr="00843F37">
        <w:rPr>
          <w:rFonts w:ascii="Times New Roman" w:hAnsi="Times New Roman" w:cs="Times New Roman"/>
          <w:sz w:val="28"/>
          <w:szCs w:val="28"/>
        </w:rPr>
        <w:t>.  Signs including overhang, shall be no closer than ten feet (10’) off the curb line, and shall not encroach upon any street right-of-way.  The surface area of a freestanding/ground sign shall be no greater than fifty square feet (50’) including frame, etc. Signs shall be set back from other property lines a minimum of five feet (5’).  Pole signs shall have a minimum clearance of nine feet (9’) over any pedestrian areas and fourteen feet (14’) over any vehicular paths.  Pole signs shall not exceed a maximum sign height of thirty feet (30’) unless otherwise authorized by the Town Board.  Signs shall be meet criteria in Section 7.1</w:t>
      </w:r>
    </w:p>
    <w:p w14:paraId="409101D3" w14:textId="77777777" w:rsidR="00D23069"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Illuminated Signs.</w:t>
      </w:r>
      <w:r w:rsidRPr="00843F37">
        <w:rPr>
          <w:rFonts w:ascii="Times New Roman" w:hAnsi="Times New Roman" w:cs="Times New Roman"/>
          <w:sz w:val="28"/>
          <w:szCs w:val="28"/>
        </w:rPr>
        <w:t xml:space="preserve">  Signs shall have a total surface area in square feet per establishment no greater than three (3) times the street frontage of the lot, in feet, </w:t>
      </w:r>
      <w:r w:rsidR="00D23069">
        <w:rPr>
          <w:rFonts w:ascii="Times New Roman" w:hAnsi="Times New Roman" w:cs="Times New Roman"/>
          <w:sz w:val="28"/>
          <w:szCs w:val="28"/>
        </w:rPr>
        <w:t xml:space="preserve">                           </w:t>
      </w:r>
    </w:p>
    <w:p w14:paraId="15FFE049" w14:textId="6666AC96" w:rsidR="00D23069" w:rsidRDefault="00D23069" w:rsidP="000355C2">
      <w:pPr>
        <w:rPr>
          <w:rFonts w:ascii="Times New Roman" w:hAnsi="Times New Roman" w:cs="Times New Roman"/>
          <w:sz w:val="28"/>
          <w:szCs w:val="28"/>
        </w:rPr>
      </w:pPr>
      <w:r>
        <w:rPr>
          <w:rFonts w:ascii="Times New Roman" w:hAnsi="Times New Roman" w:cs="Times New Roman"/>
          <w:sz w:val="28"/>
          <w:szCs w:val="28"/>
        </w:rPr>
        <w:t xml:space="preserve">                                                             </w:t>
      </w:r>
      <w:r w:rsidR="00663F22">
        <w:rPr>
          <w:rFonts w:ascii="Times New Roman" w:hAnsi="Times New Roman" w:cs="Times New Roman"/>
          <w:sz w:val="28"/>
          <w:szCs w:val="28"/>
        </w:rPr>
        <w:t>88</w:t>
      </w:r>
    </w:p>
    <w:p w14:paraId="144C01D3" w14:textId="77777777" w:rsidR="000355C2" w:rsidRPr="00843F37" w:rsidRDefault="000355C2" w:rsidP="000355C2">
      <w:pPr>
        <w:rPr>
          <w:rFonts w:ascii="Times New Roman" w:hAnsi="Times New Roman" w:cs="Times New Roman"/>
          <w:b/>
          <w:sz w:val="28"/>
          <w:szCs w:val="28"/>
          <w:u w:val="single"/>
        </w:rPr>
      </w:pPr>
      <w:r w:rsidRPr="00843F37">
        <w:rPr>
          <w:rFonts w:ascii="Times New Roman" w:hAnsi="Times New Roman" w:cs="Times New Roman"/>
          <w:sz w:val="28"/>
          <w:szCs w:val="28"/>
        </w:rPr>
        <w:lastRenderedPageBreak/>
        <w:t>but in no case greater than one-hundred square feet (100’).  Display lighting shall be shielded so as to prevent a direct view of the light source from a residence in a residential district.  No intermittent lighting effects may be utilized.</w:t>
      </w:r>
    </w:p>
    <w:p w14:paraId="42EEC30F" w14:textId="77777777" w:rsidR="000355C2" w:rsidRPr="00843F37" w:rsidRDefault="000355C2" w:rsidP="000355C2">
      <w:pPr>
        <w:rPr>
          <w:rFonts w:ascii="Times New Roman" w:hAnsi="Times New Roman" w:cs="Times New Roman"/>
          <w:sz w:val="28"/>
          <w:szCs w:val="28"/>
        </w:rPr>
      </w:pPr>
      <w:r w:rsidRPr="00843F37">
        <w:rPr>
          <w:rFonts w:ascii="Times New Roman" w:hAnsi="Times New Roman" w:cs="Times New Roman"/>
          <w:b/>
          <w:sz w:val="28"/>
          <w:szCs w:val="28"/>
          <w:u w:val="single"/>
        </w:rPr>
        <w:t>Sandwich Signs</w:t>
      </w:r>
      <w:r w:rsidRPr="00843F37">
        <w:rPr>
          <w:rFonts w:ascii="Times New Roman" w:hAnsi="Times New Roman" w:cs="Times New Roman"/>
          <w:sz w:val="28"/>
          <w:szCs w:val="28"/>
        </w:rPr>
        <w:t>:  Shall not exceed 12 square feet in area.  Shall not be placed in areas of traffic obstruction/view.</w:t>
      </w:r>
    </w:p>
    <w:p w14:paraId="5CBDF442" w14:textId="77777777" w:rsidR="000355C2" w:rsidRDefault="000355C2" w:rsidP="000355C2">
      <w:pPr>
        <w:pStyle w:val="NoSpacing"/>
        <w:rPr>
          <w:rFonts w:ascii="Times New Roman" w:hAnsi="Times New Roman" w:cs="Times New Roman"/>
          <w:sz w:val="20"/>
          <w:szCs w:val="20"/>
        </w:rPr>
      </w:pPr>
    </w:p>
    <w:p w14:paraId="7E5071B2" w14:textId="77777777" w:rsidR="000355C2" w:rsidRDefault="000355C2" w:rsidP="000355C2">
      <w:pPr>
        <w:pStyle w:val="NoSpacing"/>
        <w:rPr>
          <w:rFonts w:ascii="Times New Roman" w:hAnsi="Times New Roman" w:cs="Times New Roman"/>
          <w:sz w:val="20"/>
          <w:szCs w:val="20"/>
        </w:rPr>
      </w:pPr>
    </w:p>
    <w:p w14:paraId="6F26C52E" w14:textId="77777777" w:rsidR="000355C2" w:rsidRDefault="000355C2" w:rsidP="000355C2">
      <w:pPr>
        <w:pStyle w:val="NoSpacing"/>
        <w:rPr>
          <w:rFonts w:ascii="Times New Roman" w:hAnsi="Times New Roman" w:cs="Times New Roman"/>
          <w:sz w:val="20"/>
          <w:szCs w:val="20"/>
        </w:rPr>
      </w:pPr>
    </w:p>
    <w:p w14:paraId="3D6757F1" w14:textId="77777777" w:rsidR="000355C2" w:rsidRDefault="000355C2" w:rsidP="000355C2">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843F37">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40A5977C" w14:textId="77777777" w:rsidR="000355C2" w:rsidRDefault="000355C2" w:rsidP="000355C2">
      <w:pPr>
        <w:pStyle w:val="NoSpacing"/>
        <w:rPr>
          <w:rFonts w:ascii="Times New Roman" w:hAnsi="Times New Roman" w:cs="Times New Roman"/>
          <w:sz w:val="20"/>
          <w:szCs w:val="20"/>
        </w:rPr>
      </w:pPr>
    </w:p>
    <w:p w14:paraId="2BB14F35" w14:textId="77777777" w:rsidR="000355C2" w:rsidRDefault="000355C2" w:rsidP="000355C2">
      <w:pPr>
        <w:pStyle w:val="NoSpacing"/>
        <w:rPr>
          <w:rFonts w:ascii="Times New Roman" w:hAnsi="Times New Roman" w:cs="Times New Roman"/>
          <w:sz w:val="20"/>
          <w:szCs w:val="20"/>
        </w:rPr>
      </w:pPr>
    </w:p>
    <w:p w14:paraId="4C3871F4" w14:textId="77777777" w:rsidR="00843F37" w:rsidRDefault="00843F37" w:rsidP="000355C2">
      <w:pPr>
        <w:pStyle w:val="NoSpacing"/>
        <w:rPr>
          <w:rFonts w:ascii="Times New Roman" w:hAnsi="Times New Roman" w:cs="Times New Roman"/>
          <w:sz w:val="20"/>
          <w:szCs w:val="20"/>
        </w:rPr>
      </w:pPr>
    </w:p>
    <w:p w14:paraId="2C788558" w14:textId="77777777" w:rsidR="00843F37" w:rsidRDefault="00843F37" w:rsidP="000355C2">
      <w:pPr>
        <w:pStyle w:val="NoSpacing"/>
        <w:rPr>
          <w:rFonts w:ascii="Times New Roman" w:hAnsi="Times New Roman" w:cs="Times New Roman"/>
          <w:sz w:val="20"/>
          <w:szCs w:val="20"/>
        </w:rPr>
      </w:pPr>
    </w:p>
    <w:p w14:paraId="26A0436F" w14:textId="77777777" w:rsidR="00843F37" w:rsidRDefault="00843F37" w:rsidP="000355C2">
      <w:pPr>
        <w:pStyle w:val="NoSpacing"/>
        <w:rPr>
          <w:rFonts w:ascii="Times New Roman" w:hAnsi="Times New Roman" w:cs="Times New Roman"/>
          <w:sz w:val="20"/>
          <w:szCs w:val="20"/>
        </w:rPr>
      </w:pPr>
    </w:p>
    <w:p w14:paraId="6D47B138" w14:textId="77777777" w:rsidR="00843F37" w:rsidRDefault="00843F37" w:rsidP="000355C2">
      <w:pPr>
        <w:pStyle w:val="NoSpacing"/>
        <w:rPr>
          <w:rFonts w:ascii="Times New Roman" w:hAnsi="Times New Roman" w:cs="Times New Roman"/>
          <w:sz w:val="20"/>
          <w:szCs w:val="20"/>
        </w:rPr>
      </w:pPr>
    </w:p>
    <w:p w14:paraId="72669E83" w14:textId="77777777" w:rsidR="00843F37" w:rsidRDefault="00843F37" w:rsidP="000355C2">
      <w:pPr>
        <w:pStyle w:val="NoSpacing"/>
        <w:rPr>
          <w:rFonts w:ascii="Times New Roman" w:hAnsi="Times New Roman" w:cs="Times New Roman"/>
          <w:sz w:val="20"/>
          <w:szCs w:val="20"/>
        </w:rPr>
      </w:pPr>
    </w:p>
    <w:p w14:paraId="65DBFA74" w14:textId="77777777" w:rsidR="00843F37" w:rsidRDefault="00843F37" w:rsidP="000355C2">
      <w:pPr>
        <w:pStyle w:val="NoSpacing"/>
        <w:rPr>
          <w:rFonts w:ascii="Times New Roman" w:hAnsi="Times New Roman" w:cs="Times New Roman"/>
          <w:sz w:val="20"/>
          <w:szCs w:val="20"/>
        </w:rPr>
      </w:pPr>
    </w:p>
    <w:p w14:paraId="43241F83" w14:textId="77777777" w:rsidR="00843F37" w:rsidRDefault="00843F37" w:rsidP="000355C2">
      <w:pPr>
        <w:pStyle w:val="NoSpacing"/>
        <w:rPr>
          <w:rFonts w:ascii="Times New Roman" w:hAnsi="Times New Roman" w:cs="Times New Roman"/>
          <w:sz w:val="20"/>
          <w:szCs w:val="20"/>
        </w:rPr>
      </w:pPr>
    </w:p>
    <w:p w14:paraId="5BD9C998" w14:textId="77777777" w:rsidR="00843F37" w:rsidRDefault="00843F37" w:rsidP="000355C2">
      <w:pPr>
        <w:pStyle w:val="NoSpacing"/>
        <w:rPr>
          <w:rFonts w:ascii="Times New Roman" w:hAnsi="Times New Roman" w:cs="Times New Roman"/>
          <w:sz w:val="20"/>
          <w:szCs w:val="20"/>
        </w:rPr>
      </w:pPr>
    </w:p>
    <w:p w14:paraId="4D17A05D" w14:textId="77777777" w:rsidR="00843F37" w:rsidRDefault="00843F37" w:rsidP="000355C2">
      <w:pPr>
        <w:pStyle w:val="NoSpacing"/>
        <w:rPr>
          <w:rFonts w:ascii="Times New Roman" w:hAnsi="Times New Roman" w:cs="Times New Roman"/>
          <w:sz w:val="20"/>
          <w:szCs w:val="20"/>
        </w:rPr>
      </w:pPr>
    </w:p>
    <w:p w14:paraId="1E6FE8F4" w14:textId="77777777" w:rsidR="00843F37" w:rsidRDefault="00843F37" w:rsidP="000355C2">
      <w:pPr>
        <w:pStyle w:val="NoSpacing"/>
        <w:rPr>
          <w:rFonts w:ascii="Times New Roman" w:hAnsi="Times New Roman" w:cs="Times New Roman"/>
          <w:sz w:val="20"/>
          <w:szCs w:val="20"/>
        </w:rPr>
      </w:pPr>
    </w:p>
    <w:p w14:paraId="464891F6" w14:textId="77777777" w:rsidR="00843F37" w:rsidRDefault="00843F37" w:rsidP="000355C2">
      <w:pPr>
        <w:pStyle w:val="NoSpacing"/>
        <w:rPr>
          <w:rFonts w:ascii="Times New Roman" w:hAnsi="Times New Roman" w:cs="Times New Roman"/>
          <w:sz w:val="20"/>
          <w:szCs w:val="20"/>
        </w:rPr>
      </w:pPr>
    </w:p>
    <w:p w14:paraId="6914627B" w14:textId="77777777" w:rsidR="00843F37" w:rsidRDefault="00843F37" w:rsidP="000355C2">
      <w:pPr>
        <w:pStyle w:val="NoSpacing"/>
        <w:rPr>
          <w:rFonts w:ascii="Times New Roman" w:hAnsi="Times New Roman" w:cs="Times New Roman"/>
          <w:sz w:val="20"/>
          <w:szCs w:val="20"/>
        </w:rPr>
      </w:pPr>
    </w:p>
    <w:p w14:paraId="4E12F9E6" w14:textId="77777777" w:rsidR="00843F37" w:rsidRDefault="00843F37" w:rsidP="000355C2">
      <w:pPr>
        <w:pStyle w:val="NoSpacing"/>
        <w:rPr>
          <w:rFonts w:ascii="Times New Roman" w:hAnsi="Times New Roman" w:cs="Times New Roman"/>
          <w:sz w:val="20"/>
          <w:szCs w:val="20"/>
        </w:rPr>
      </w:pPr>
    </w:p>
    <w:p w14:paraId="4909D800" w14:textId="77777777" w:rsidR="00843F37" w:rsidRDefault="00843F37" w:rsidP="000355C2">
      <w:pPr>
        <w:pStyle w:val="NoSpacing"/>
        <w:rPr>
          <w:rFonts w:ascii="Times New Roman" w:hAnsi="Times New Roman" w:cs="Times New Roman"/>
          <w:sz w:val="20"/>
          <w:szCs w:val="20"/>
        </w:rPr>
      </w:pPr>
    </w:p>
    <w:p w14:paraId="19B063F9" w14:textId="77777777" w:rsidR="00843F37" w:rsidRDefault="00843F37" w:rsidP="000355C2">
      <w:pPr>
        <w:pStyle w:val="NoSpacing"/>
        <w:rPr>
          <w:rFonts w:ascii="Times New Roman" w:hAnsi="Times New Roman" w:cs="Times New Roman"/>
          <w:sz w:val="20"/>
          <w:szCs w:val="20"/>
        </w:rPr>
      </w:pPr>
    </w:p>
    <w:p w14:paraId="1EF8177C" w14:textId="77777777" w:rsidR="00843F37" w:rsidRDefault="00843F37" w:rsidP="000355C2">
      <w:pPr>
        <w:pStyle w:val="NoSpacing"/>
        <w:rPr>
          <w:rFonts w:ascii="Times New Roman" w:hAnsi="Times New Roman" w:cs="Times New Roman"/>
          <w:sz w:val="20"/>
          <w:szCs w:val="20"/>
        </w:rPr>
      </w:pPr>
    </w:p>
    <w:p w14:paraId="2EA9A339" w14:textId="77777777" w:rsidR="00843F37" w:rsidRDefault="00843F37" w:rsidP="000355C2">
      <w:pPr>
        <w:pStyle w:val="NoSpacing"/>
        <w:rPr>
          <w:rFonts w:ascii="Times New Roman" w:hAnsi="Times New Roman" w:cs="Times New Roman"/>
          <w:sz w:val="20"/>
          <w:szCs w:val="20"/>
        </w:rPr>
      </w:pPr>
    </w:p>
    <w:p w14:paraId="3CE79DDF" w14:textId="77777777" w:rsidR="00843F37" w:rsidRDefault="00843F37" w:rsidP="000355C2">
      <w:pPr>
        <w:pStyle w:val="NoSpacing"/>
        <w:rPr>
          <w:rFonts w:ascii="Times New Roman" w:hAnsi="Times New Roman" w:cs="Times New Roman"/>
          <w:sz w:val="20"/>
          <w:szCs w:val="20"/>
        </w:rPr>
      </w:pPr>
    </w:p>
    <w:p w14:paraId="1CA03786" w14:textId="77777777" w:rsidR="00843F37" w:rsidRDefault="00843F37" w:rsidP="000355C2">
      <w:pPr>
        <w:pStyle w:val="NoSpacing"/>
        <w:rPr>
          <w:rFonts w:ascii="Times New Roman" w:hAnsi="Times New Roman" w:cs="Times New Roman"/>
          <w:sz w:val="20"/>
          <w:szCs w:val="20"/>
        </w:rPr>
      </w:pPr>
    </w:p>
    <w:p w14:paraId="497EDC68" w14:textId="77777777" w:rsidR="00843F37" w:rsidRDefault="00843F37" w:rsidP="000355C2">
      <w:pPr>
        <w:pStyle w:val="NoSpacing"/>
        <w:rPr>
          <w:rFonts w:ascii="Times New Roman" w:hAnsi="Times New Roman" w:cs="Times New Roman"/>
          <w:sz w:val="20"/>
          <w:szCs w:val="20"/>
        </w:rPr>
      </w:pPr>
    </w:p>
    <w:p w14:paraId="22DA5B9F" w14:textId="77777777" w:rsidR="00843F37" w:rsidRDefault="00843F37" w:rsidP="000355C2">
      <w:pPr>
        <w:pStyle w:val="NoSpacing"/>
        <w:rPr>
          <w:rFonts w:ascii="Times New Roman" w:hAnsi="Times New Roman" w:cs="Times New Roman"/>
          <w:sz w:val="20"/>
          <w:szCs w:val="20"/>
        </w:rPr>
      </w:pPr>
    </w:p>
    <w:p w14:paraId="2DF9B46F" w14:textId="77777777" w:rsidR="00843F37" w:rsidRDefault="00843F37" w:rsidP="000355C2">
      <w:pPr>
        <w:pStyle w:val="NoSpacing"/>
        <w:rPr>
          <w:rFonts w:ascii="Times New Roman" w:hAnsi="Times New Roman" w:cs="Times New Roman"/>
          <w:sz w:val="20"/>
          <w:szCs w:val="20"/>
        </w:rPr>
      </w:pPr>
    </w:p>
    <w:p w14:paraId="5F8BDFB6" w14:textId="77777777" w:rsidR="001078B9" w:rsidRDefault="00D23069" w:rsidP="000355C2">
      <w:pPr>
        <w:pStyle w:val="NoSpacing"/>
        <w:rPr>
          <w:rFonts w:ascii="Times New Roman" w:hAnsi="Times New Roman" w:cs="Times New Roman"/>
          <w:sz w:val="24"/>
          <w:szCs w:val="24"/>
        </w:rPr>
      </w:pPr>
      <w:r w:rsidRPr="00D23069">
        <w:rPr>
          <w:rFonts w:ascii="Times New Roman" w:hAnsi="Times New Roman" w:cs="Times New Roman"/>
          <w:sz w:val="24"/>
          <w:szCs w:val="24"/>
        </w:rPr>
        <w:t xml:space="preserve">                                                                       </w:t>
      </w:r>
    </w:p>
    <w:p w14:paraId="14123DB5" w14:textId="77777777" w:rsidR="001078B9" w:rsidRDefault="001078B9" w:rsidP="000355C2">
      <w:pPr>
        <w:pStyle w:val="NoSpacing"/>
        <w:rPr>
          <w:rFonts w:ascii="Times New Roman" w:hAnsi="Times New Roman" w:cs="Times New Roman"/>
          <w:sz w:val="24"/>
          <w:szCs w:val="24"/>
        </w:rPr>
      </w:pPr>
    </w:p>
    <w:p w14:paraId="1AD61482" w14:textId="77777777" w:rsidR="001078B9" w:rsidRDefault="001078B9" w:rsidP="000355C2">
      <w:pPr>
        <w:pStyle w:val="NoSpacing"/>
        <w:rPr>
          <w:rFonts w:ascii="Times New Roman" w:hAnsi="Times New Roman" w:cs="Times New Roman"/>
          <w:sz w:val="24"/>
          <w:szCs w:val="24"/>
        </w:rPr>
      </w:pPr>
    </w:p>
    <w:p w14:paraId="21DD8B35" w14:textId="77777777" w:rsidR="001078B9" w:rsidRDefault="001078B9" w:rsidP="000355C2">
      <w:pPr>
        <w:pStyle w:val="NoSpacing"/>
        <w:rPr>
          <w:rFonts w:ascii="Times New Roman" w:hAnsi="Times New Roman" w:cs="Times New Roman"/>
          <w:sz w:val="24"/>
          <w:szCs w:val="24"/>
        </w:rPr>
      </w:pPr>
    </w:p>
    <w:p w14:paraId="4B322AC6" w14:textId="77777777" w:rsidR="001078B9" w:rsidRDefault="001078B9" w:rsidP="000355C2">
      <w:pPr>
        <w:pStyle w:val="NoSpacing"/>
        <w:rPr>
          <w:rFonts w:ascii="Times New Roman" w:hAnsi="Times New Roman" w:cs="Times New Roman"/>
          <w:sz w:val="24"/>
          <w:szCs w:val="24"/>
        </w:rPr>
      </w:pPr>
    </w:p>
    <w:p w14:paraId="5E9FC272" w14:textId="77777777" w:rsidR="001078B9" w:rsidRDefault="001078B9" w:rsidP="000355C2">
      <w:pPr>
        <w:pStyle w:val="NoSpacing"/>
        <w:rPr>
          <w:rFonts w:ascii="Times New Roman" w:hAnsi="Times New Roman" w:cs="Times New Roman"/>
          <w:sz w:val="24"/>
          <w:szCs w:val="24"/>
        </w:rPr>
      </w:pPr>
    </w:p>
    <w:p w14:paraId="31F38B6C" w14:textId="77777777" w:rsidR="001078B9" w:rsidRDefault="001078B9" w:rsidP="000355C2">
      <w:pPr>
        <w:pStyle w:val="NoSpacing"/>
        <w:rPr>
          <w:rFonts w:ascii="Times New Roman" w:hAnsi="Times New Roman" w:cs="Times New Roman"/>
          <w:sz w:val="24"/>
          <w:szCs w:val="24"/>
        </w:rPr>
      </w:pPr>
    </w:p>
    <w:p w14:paraId="6738794F" w14:textId="77777777" w:rsidR="001078B9" w:rsidRDefault="001078B9" w:rsidP="000355C2">
      <w:pPr>
        <w:pStyle w:val="NoSpacing"/>
        <w:rPr>
          <w:rFonts w:ascii="Times New Roman" w:hAnsi="Times New Roman" w:cs="Times New Roman"/>
          <w:sz w:val="24"/>
          <w:szCs w:val="24"/>
        </w:rPr>
      </w:pPr>
    </w:p>
    <w:p w14:paraId="7C92CC0C" w14:textId="77777777" w:rsidR="001078B9" w:rsidRDefault="001078B9" w:rsidP="000355C2">
      <w:pPr>
        <w:pStyle w:val="NoSpacing"/>
        <w:rPr>
          <w:rFonts w:ascii="Times New Roman" w:hAnsi="Times New Roman" w:cs="Times New Roman"/>
          <w:sz w:val="24"/>
          <w:szCs w:val="24"/>
        </w:rPr>
      </w:pPr>
    </w:p>
    <w:p w14:paraId="26AAEE55" w14:textId="77777777" w:rsidR="001078B9" w:rsidRDefault="001078B9" w:rsidP="000355C2">
      <w:pPr>
        <w:pStyle w:val="NoSpacing"/>
        <w:rPr>
          <w:rFonts w:ascii="Times New Roman" w:hAnsi="Times New Roman" w:cs="Times New Roman"/>
          <w:sz w:val="24"/>
          <w:szCs w:val="24"/>
        </w:rPr>
      </w:pPr>
    </w:p>
    <w:p w14:paraId="06860408" w14:textId="77777777" w:rsidR="001078B9" w:rsidRDefault="001078B9" w:rsidP="000355C2">
      <w:pPr>
        <w:pStyle w:val="NoSpacing"/>
        <w:rPr>
          <w:rFonts w:ascii="Times New Roman" w:hAnsi="Times New Roman" w:cs="Times New Roman"/>
          <w:sz w:val="24"/>
          <w:szCs w:val="24"/>
        </w:rPr>
      </w:pPr>
    </w:p>
    <w:p w14:paraId="5E554F84" w14:textId="77777777" w:rsidR="001078B9" w:rsidRDefault="001078B9" w:rsidP="000355C2">
      <w:pPr>
        <w:pStyle w:val="NoSpacing"/>
        <w:rPr>
          <w:rFonts w:ascii="Times New Roman" w:hAnsi="Times New Roman" w:cs="Times New Roman"/>
          <w:sz w:val="24"/>
          <w:szCs w:val="24"/>
        </w:rPr>
      </w:pPr>
    </w:p>
    <w:p w14:paraId="09D86607" w14:textId="2DFD3A21" w:rsidR="00843F37" w:rsidRPr="00D23069" w:rsidRDefault="001078B9" w:rsidP="000355C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63F22">
        <w:rPr>
          <w:rFonts w:ascii="Times New Roman" w:hAnsi="Times New Roman" w:cs="Times New Roman"/>
          <w:sz w:val="24"/>
          <w:szCs w:val="24"/>
        </w:rPr>
        <w:t>89</w:t>
      </w:r>
    </w:p>
    <w:p w14:paraId="4DCEE3AC" w14:textId="77777777" w:rsidR="000355C2" w:rsidRDefault="000355C2" w:rsidP="000355C2">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1501221E" w14:textId="77777777" w:rsidR="000355C2" w:rsidRDefault="000355C2" w:rsidP="000355C2">
      <w:pPr>
        <w:pStyle w:val="NoSpacing"/>
        <w:rPr>
          <w:rFonts w:ascii="Times New Roman" w:hAnsi="Times New Roman" w:cs="Times New Roman"/>
          <w:sz w:val="20"/>
          <w:szCs w:val="20"/>
        </w:rPr>
      </w:pPr>
    </w:p>
    <w:p w14:paraId="67868A33" w14:textId="77777777" w:rsidR="000355C2" w:rsidRPr="00D620A4" w:rsidRDefault="001078B9"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highlight w:val="yellow"/>
        </w:rPr>
        <w:lastRenderedPageBreak/>
        <w:t>7.9</w:t>
      </w:r>
      <w:r w:rsidR="000355C2" w:rsidRPr="00D620A4">
        <w:rPr>
          <w:rFonts w:ascii="Times New Roman" w:hAnsi="Times New Roman" w:cs="Times New Roman"/>
          <w:b/>
          <w:sz w:val="28"/>
          <w:szCs w:val="28"/>
          <w:highlight w:val="yellow"/>
        </w:rPr>
        <w:t xml:space="preserve">     SIGNS PEMITTED IN ANY DISTRICT</w:t>
      </w:r>
    </w:p>
    <w:p w14:paraId="2F70B44C" w14:textId="77777777" w:rsidR="00843F37" w:rsidRDefault="000355C2" w:rsidP="000355C2">
      <w:pPr>
        <w:pStyle w:val="NoSpacing"/>
        <w:spacing w:line="276" w:lineRule="auto"/>
        <w:jc w:val="both"/>
        <w:rPr>
          <w:rFonts w:ascii="Times New Roman" w:hAnsi="Times New Roman" w:cs="Times New Roman"/>
          <w:sz w:val="24"/>
          <w:szCs w:val="24"/>
        </w:rPr>
      </w:pPr>
      <w:r w:rsidRPr="00D620A4">
        <w:rPr>
          <w:rFonts w:ascii="Times New Roman" w:hAnsi="Times New Roman" w:cs="Times New Roman"/>
          <w:sz w:val="24"/>
          <w:szCs w:val="24"/>
        </w:rPr>
        <w:t xml:space="preserve">   </w:t>
      </w:r>
    </w:p>
    <w:p w14:paraId="11C1A56C" w14:textId="77777777" w:rsidR="000355C2" w:rsidRPr="00843F37" w:rsidRDefault="00843F37" w:rsidP="000355C2">
      <w:pPr>
        <w:pStyle w:val="NoSpacing"/>
        <w:spacing w:line="276" w:lineRule="auto"/>
        <w:jc w:val="both"/>
        <w:rPr>
          <w:rFonts w:ascii="Times New Roman" w:hAnsi="Times New Roman" w:cs="Times New Roman"/>
          <w:sz w:val="28"/>
          <w:szCs w:val="28"/>
        </w:rPr>
      </w:pPr>
      <w:r w:rsidRPr="00843F37">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 The following types of signs are permitted in all zoning districts subject to any          </w:t>
      </w:r>
    </w:p>
    <w:p w14:paraId="4CF3E398" w14:textId="77777777" w:rsidR="000355C2" w:rsidRPr="00843F37" w:rsidRDefault="000355C2" w:rsidP="000355C2">
      <w:pPr>
        <w:pStyle w:val="NoSpacing"/>
        <w:spacing w:line="276" w:lineRule="auto"/>
        <w:jc w:val="both"/>
        <w:rPr>
          <w:rFonts w:ascii="Times New Roman" w:hAnsi="Times New Roman" w:cs="Times New Roman"/>
          <w:sz w:val="28"/>
          <w:szCs w:val="28"/>
        </w:rPr>
      </w:pPr>
      <w:r w:rsidRPr="00843F37">
        <w:rPr>
          <w:rFonts w:ascii="Times New Roman" w:hAnsi="Times New Roman" w:cs="Times New Roman"/>
          <w:sz w:val="28"/>
          <w:szCs w:val="28"/>
        </w:rPr>
        <w:t xml:space="preserve">    specific requirement or prohibition provided herein for any particular zoning  </w:t>
      </w:r>
    </w:p>
    <w:p w14:paraId="436F235F" w14:textId="77777777" w:rsidR="000355C2" w:rsidRPr="00843F37" w:rsidRDefault="000355C2" w:rsidP="000355C2">
      <w:pPr>
        <w:pStyle w:val="NoSpacing"/>
        <w:spacing w:line="276" w:lineRule="auto"/>
        <w:jc w:val="both"/>
        <w:rPr>
          <w:rFonts w:ascii="Times New Roman" w:hAnsi="Times New Roman" w:cs="Times New Roman"/>
          <w:sz w:val="28"/>
          <w:szCs w:val="28"/>
        </w:rPr>
      </w:pPr>
      <w:r w:rsidRPr="00843F37">
        <w:rPr>
          <w:rFonts w:ascii="Times New Roman" w:hAnsi="Times New Roman" w:cs="Times New Roman"/>
          <w:sz w:val="28"/>
          <w:szCs w:val="28"/>
        </w:rPr>
        <w:t xml:space="preserve">    district.</w:t>
      </w:r>
    </w:p>
    <w:p w14:paraId="19ACD598" w14:textId="59ABAED6" w:rsidR="000355C2" w:rsidRPr="00843F37" w:rsidRDefault="000355C2" w:rsidP="00C76C34">
      <w:pPr>
        <w:pStyle w:val="NoSpacing"/>
        <w:numPr>
          <w:ilvl w:val="0"/>
          <w:numId w:val="16"/>
        </w:numPr>
        <w:spacing w:line="276" w:lineRule="auto"/>
        <w:ind w:left="900"/>
        <w:jc w:val="both"/>
        <w:rPr>
          <w:rFonts w:ascii="Times New Roman" w:hAnsi="Times New Roman" w:cs="Times New Roman"/>
          <w:sz w:val="28"/>
          <w:szCs w:val="28"/>
        </w:rPr>
      </w:pPr>
      <w:r w:rsidRPr="00843F37">
        <w:rPr>
          <w:rFonts w:ascii="Times New Roman" w:hAnsi="Times New Roman" w:cs="Times New Roman"/>
          <w:b/>
          <w:i/>
          <w:sz w:val="28"/>
          <w:szCs w:val="28"/>
          <w:u w:val="single"/>
        </w:rPr>
        <w:t>Temporary real estate sales sign</w:t>
      </w:r>
      <w:r w:rsidRPr="00843F37">
        <w:rPr>
          <w:sz w:val="28"/>
          <w:szCs w:val="28"/>
          <w:u w:val="single"/>
        </w:rPr>
        <w:t>.</w:t>
      </w:r>
      <w:r w:rsidRPr="00843F37">
        <w:rPr>
          <w:sz w:val="28"/>
          <w:szCs w:val="28"/>
        </w:rPr>
        <w:t xml:space="preserve">  </w:t>
      </w:r>
      <w:r w:rsidR="000043A5" w:rsidRPr="00843F37">
        <w:rPr>
          <w:rFonts w:ascii="Times New Roman" w:hAnsi="Times New Roman" w:cs="Times New Roman"/>
          <w:sz w:val="28"/>
          <w:szCs w:val="28"/>
        </w:rPr>
        <w:t>For</w:t>
      </w:r>
      <w:r w:rsidRPr="00843F37">
        <w:rPr>
          <w:rFonts w:ascii="Times New Roman" w:hAnsi="Times New Roman" w:cs="Times New Roman"/>
          <w:sz w:val="28"/>
          <w:szCs w:val="28"/>
        </w:rPr>
        <w:t xml:space="preserve"> advertising a specific lot, </w:t>
      </w:r>
      <w:r w:rsidR="00C067FE">
        <w:rPr>
          <w:rFonts w:ascii="Times New Roman" w:hAnsi="Times New Roman" w:cs="Times New Roman"/>
          <w:sz w:val="28"/>
          <w:szCs w:val="28"/>
        </w:rPr>
        <w:t>signs</w:t>
      </w:r>
      <w:r w:rsidRPr="00843F37">
        <w:rPr>
          <w:rFonts w:ascii="Times New Roman" w:hAnsi="Times New Roman" w:cs="Times New Roman"/>
          <w:sz w:val="28"/>
          <w:szCs w:val="28"/>
        </w:rPr>
        <w:t xml:space="preserve"> are permitted not exceeding eight (8) square feet in area and provided only one (1) such sign shall be displayed for each street abutting the lot, building or premise and set back at least five (5) feet from any property line.</w:t>
      </w:r>
    </w:p>
    <w:p w14:paraId="168AF925" w14:textId="77777777" w:rsidR="000355C2" w:rsidRPr="00843F37" w:rsidRDefault="000355C2" w:rsidP="000355C2">
      <w:pPr>
        <w:pStyle w:val="NoSpacing"/>
        <w:spacing w:line="276" w:lineRule="auto"/>
        <w:jc w:val="both"/>
        <w:rPr>
          <w:rFonts w:ascii="Times New Roman" w:hAnsi="Times New Roman" w:cs="Times New Roman"/>
          <w:sz w:val="28"/>
          <w:szCs w:val="28"/>
          <w:u w:val="single"/>
        </w:rPr>
      </w:pPr>
    </w:p>
    <w:p w14:paraId="3AF404AA" w14:textId="587A0613" w:rsidR="00D23069" w:rsidRPr="000043A5" w:rsidRDefault="000355C2" w:rsidP="00D23069">
      <w:pPr>
        <w:pStyle w:val="NoSpacing"/>
        <w:numPr>
          <w:ilvl w:val="0"/>
          <w:numId w:val="16"/>
        </w:numPr>
        <w:spacing w:line="276" w:lineRule="auto"/>
        <w:jc w:val="both"/>
        <w:rPr>
          <w:rFonts w:ascii="Times New Roman" w:hAnsi="Times New Roman" w:cs="Times New Roman"/>
          <w:sz w:val="28"/>
          <w:szCs w:val="28"/>
        </w:rPr>
      </w:pPr>
      <w:r w:rsidRPr="000043A5">
        <w:rPr>
          <w:rFonts w:ascii="Times New Roman" w:hAnsi="Times New Roman" w:cs="Times New Roman"/>
          <w:b/>
          <w:i/>
          <w:sz w:val="28"/>
          <w:szCs w:val="28"/>
          <w:u w:val="single"/>
        </w:rPr>
        <w:t>Temporary off-site real estate directional sign</w:t>
      </w:r>
      <w:r w:rsidRPr="000043A5">
        <w:rPr>
          <w:rFonts w:ascii="Times New Roman" w:hAnsi="Times New Roman" w:cs="Times New Roman"/>
          <w:sz w:val="28"/>
          <w:szCs w:val="28"/>
          <w:u w:val="single"/>
        </w:rPr>
        <w:t>.</w:t>
      </w:r>
      <w:r w:rsidRPr="000043A5">
        <w:rPr>
          <w:rFonts w:ascii="Times New Roman" w:hAnsi="Times New Roman" w:cs="Times New Roman"/>
          <w:sz w:val="28"/>
          <w:szCs w:val="28"/>
        </w:rPr>
        <w:t xml:space="preserve">  </w:t>
      </w:r>
      <w:r w:rsidR="000043A5" w:rsidRPr="000043A5">
        <w:rPr>
          <w:rFonts w:ascii="Times New Roman" w:hAnsi="Times New Roman" w:cs="Times New Roman"/>
          <w:sz w:val="28"/>
          <w:szCs w:val="28"/>
        </w:rPr>
        <w:t>For</w:t>
      </w:r>
      <w:r w:rsidRPr="000043A5">
        <w:rPr>
          <w:rFonts w:ascii="Times New Roman" w:hAnsi="Times New Roman" w:cs="Times New Roman"/>
          <w:sz w:val="28"/>
          <w:szCs w:val="28"/>
        </w:rPr>
        <w:t xml:space="preserve"> giving direction to property offered for sale, lease or rent that is located on a </w:t>
      </w:r>
      <w:r w:rsidR="00E91787" w:rsidRPr="000043A5">
        <w:rPr>
          <w:rFonts w:ascii="Times New Roman" w:hAnsi="Times New Roman" w:cs="Times New Roman"/>
          <w:sz w:val="28"/>
          <w:szCs w:val="28"/>
        </w:rPr>
        <w:t>dead-end</w:t>
      </w:r>
      <w:r w:rsidRPr="000043A5">
        <w:rPr>
          <w:rFonts w:ascii="Times New Roman" w:hAnsi="Times New Roman" w:cs="Times New Roman"/>
          <w:sz w:val="28"/>
          <w:szCs w:val="28"/>
        </w:rPr>
        <w:t xml:space="preserve"> street or cul-de-sac, a temporary directional real estate sign not exceeding two (2) square feet in area is permitted after the real estate agent or property owner selling, leasing or renting his property obtains a permit for posting such sign.  Only one double-faced directional real estate sign shall be permitted at the nearest intersection of the </w:t>
      </w:r>
      <w:r w:rsidR="000043A5" w:rsidRPr="000043A5">
        <w:rPr>
          <w:rFonts w:ascii="Times New Roman" w:hAnsi="Times New Roman" w:cs="Times New Roman"/>
          <w:sz w:val="28"/>
          <w:szCs w:val="28"/>
        </w:rPr>
        <w:t>dead-end</w:t>
      </w:r>
      <w:r w:rsidRPr="000043A5">
        <w:rPr>
          <w:rFonts w:ascii="Times New Roman" w:hAnsi="Times New Roman" w:cs="Times New Roman"/>
          <w:sz w:val="28"/>
          <w:szCs w:val="28"/>
        </w:rPr>
        <w:t xml:space="preserve"> street or cul-de-sac with a through street and such sign shall be set back at least five (5) feet from the street right-of-way.  The permit shall specify the address of the real estate offered for sale, lease or rent and shall expire thirty (30) days after the date the permit is issued.  A permit may be renewed for an additional thirty (30) days at the direction of the Zoning Officer provided that the renewal request is received by the Zoning Officer prior to the expiration of the initial permit and that the permit shall be renewed only once.  Failure to obtain a permit prior to posing a directional real estate sign or failure to remove such sign as specified on the permit may be grounds for the denial of a permit or future permits under this provision. Signs permitted under this provision shall be subject to all other applicable provisions of this ordinance.     </w:t>
      </w:r>
    </w:p>
    <w:p w14:paraId="3E63B5EA" w14:textId="77777777" w:rsidR="00D23069" w:rsidRDefault="00D23069" w:rsidP="00D23069">
      <w:pPr>
        <w:pStyle w:val="NoSpacing"/>
        <w:spacing w:line="276" w:lineRule="auto"/>
        <w:ind w:left="915"/>
        <w:jc w:val="both"/>
        <w:rPr>
          <w:rFonts w:ascii="Times New Roman" w:hAnsi="Times New Roman" w:cs="Times New Roman"/>
          <w:sz w:val="28"/>
          <w:szCs w:val="28"/>
        </w:rPr>
      </w:pPr>
    </w:p>
    <w:p w14:paraId="1246A8C7" w14:textId="77777777" w:rsidR="00D23069" w:rsidRDefault="00D23069" w:rsidP="00D23069">
      <w:pPr>
        <w:pStyle w:val="NoSpacing"/>
        <w:spacing w:line="276" w:lineRule="auto"/>
        <w:ind w:left="915"/>
        <w:jc w:val="both"/>
        <w:rPr>
          <w:rFonts w:ascii="Times New Roman" w:hAnsi="Times New Roman" w:cs="Times New Roman"/>
          <w:sz w:val="28"/>
          <w:szCs w:val="28"/>
        </w:rPr>
      </w:pPr>
    </w:p>
    <w:p w14:paraId="216F6215" w14:textId="77777777" w:rsidR="000043A5" w:rsidRDefault="00D23069" w:rsidP="00D23069">
      <w:pPr>
        <w:pStyle w:val="NoSpacing"/>
        <w:spacing w:line="276" w:lineRule="auto"/>
        <w:ind w:left="915"/>
        <w:jc w:val="both"/>
        <w:rPr>
          <w:rFonts w:ascii="Times New Roman" w:hAnsi="Times New Roman" w:cs="Times New Roman"/>
          <w:sz w:val="28"/>
          <w:szCs w:val="28"/>
        </w:rPr>
      </w:pPr>
      <w:r>
        <w:rPr>
          <w:rFonts w:ascii="Times New Roman" w:hAnsi="Times New Roman" w:cs="Times New Roman"/>
          <w:sz w:val="28"/>
          <w:szCs w:val="28"/>
        </w:rPr>
        <w:t xml:space="preserve">                                            </w:t>
      </w:r>
    </w:p>
    <w:p w14:paraId="3BC59ACF" w14:textId="1B31E5AA" w:rsidR="00D23069" w:rsidRDefault="009F7A7E" w:rsidP="000043A5">
      <w:pPr>
        <w:pStyle w:val="NoSpacing"/>
        <w:spacing w:line="276" w:lineRule="auto"/>
        <w:ind w:left="915"/>
        <w:jc w:val="center"/>
        <w:rPr>
          <w:rFonts w:ascii="Times New Roman" w:hAnsi="Times New Roman" w:cs="Times New Roman"/>
          <w:sz w:val="28"/>
          <w:szCs w:val="28"/>
        </w:rPr>
      </w:pPr>
      <w:r>
        <w:rPr>
          <w:rFonts w:ascii="Times New Roman" w:hAnsi="Times New Roman" w:cs="Times New Roman"/>
          <w:sz w:val="28"/>
          <w:szCs w:val="28"/>
        </w:rPr>
        <w:t>9</w:t>
      </w:r>
      <w:r w:rsidR="00663F22">
        <w:rPr>
          <w:rFonts w:ascii="Times New Roman" w:hAnsi="Times New Roman" w:cs="Times New Roman"/>
          <w:sz w:val="28"/>
          <w:szCs w:val="28"/>
        </w:rPr>
        <w:t>0</w:t>
      </w:r>
    </w:p>
    <w:p w14:paraId="26D0B9BD" w14:textId="77777777" w:rsidR="001078B9" w:rsidRDefault="001078B9" w:rsidP="00D23069">
      <w:pPr>
        <w:pStyle w:val="NoSpacing"/>
        <w:spacing w:line="276" w:lineRule="auto"/>
        <w:ind w:left="915"/>
        <w:jc w:val="both"/>
        <w:rPr>
          <w:rFonts w:ascii="Times New Roman" w:hAnsi="Times New Roman" w:cs="Times New Roman"/>
          <w:sz w:val="28"/>
          <w:szCs w:val="28"/>
        </w:rPr>
      </w:pPr>
    </w:p>
    <w:p w14:paraId="30724687" w14:textId="77777777" w:rsidR="006B75C3" w:rsidRDefault="000355C2" w:rsidP="000355C2">
      <w:pPr>
        <w:pStyle w:val="NoSpacing"/>
        <w:spacing w:line="276" w:lineRule="auto"/>
        <w:ind w:left="915"/>
        <w:jc w:val="both"/>
        <w:rPr>
          <w:rFonts w:ascii="Times New Roman" w:hAnsi="Times New Roman" w:cs="Times New Roman"/>
          <w:sz w:val="28"/>
          <w:szCs w:val="28"/>
        </w:rPr>
      </w:pPr>
      <w:r w:rsidRPr="00843F37">
        <w:rPr>
          <w:rFonts w:ascii="Times New Roman" w:hAnsi="Times New Roman" w:cs="Times New Roman"/>
          <w:b/>
          <w:i/>
          <w:sz w:val="28"/>
          <w:szCs w:val="28"/>
          <w:u w:val="single"/>
        </w:rPr>
        <w:lastRenderedPageBreak/>
        <w:t>Temporary signs advertising real estate subdivisions</w:t>
      </w:r>
      <w:r w:rsidRPr="00843F37">
        <w:rPr>
          <w:rFonts w:ascii="Times New Roman" w:hAnsi="Times New Roman" w:cs="Times New Roman"/>
          <w:sz w:val="28"/>
          <w:szCs w:val="28"/>
        </w:rPr>
        <w:t xml:space="preserve">.  For the purpose  </w:t>
      </w:r>
    </w:p>
    <w:p w14:paraId="2B086BBB" w14:textId="77777777" w:rsidR="00843F37" w:rsidRDefault="000355C2" w:rsidP="000355C2">
      <w:pPr>
        <w:pStyle w:val="NoSpacing"/>
        <w:spacing w:line="276" w:lineRule="auto"/>
        <w:ind w:left="915"/>
        <w:jc w:val="both"/>
        <w:rPr>
          <w:rFonts w:ascii="Times New Roman" w:hAnsi="Times New Roman" w:cs="Times New Roman"/>
          <w:sz w:val="28"/>
          <w:szCs w:val="28"/>
        </w:rPr>
      </w:pPr>
      <w:r w:rsidRPr="00843F37">
        <w:rPr>
          <w:rFonts w:ascii="Times New Roman" w:hAnsi="Times New Roman" w:cs="Times New Roman"/>
          <w:sz w:val="28"/>
          <w:szCs w:val="28"/>
        </w:rPr>
        <w:t xml:space="preserve">of advertising real estate subdivisions for which a plat has been officially </w:t>
      </w:r>
    </w:p>
    <w:p w14:paraId="7D19B1BB" w14:textId="74B0ACFB" w:rsidR="000355C2" w:rsidRPr="00843F37" w:rsidRDefault="000355C2" w:rsidP="000355C2">
      <w:pPr>
        <w:pStyle w:val="NoSpacing"/>
        <w:spacing w:line="276" w:lineRule="auto"/>
        <w:ind w:left="915"/>
        <w:jc w:val="both"/>
        <w:rPr>
          <w:rFonts w:ascii="Times New Roman" w:hAnsi="Times New Roman" w:cs="Times New Roman"/>
          <w:sz w:val="28"/>
          <w:szCs w:val="28"/>
        </w:rPr>
      </w:pPr>
      <w:r w:rsidRPr="00843F37">
        <w:rPr>
          <w:rFonts w:ascii="Times New Roman" w:hAnsi="Times New Roman" w:cs="Times New Roman"/>
          <w:sz w:val="28"/>
          <w:szCs w:val="28"/>
        </w:rPr>
        <w:t xml:space="preserve">approved and recorded, </w:t>
      </w:r>
      <w:r w:rsidR="000043A5" w:rsidRPr="00843F37">
        <w:rPr>
          <w:rFonts w:ascii="Times New Roman" w:hAnsi="Times New Roman" w:cs="Times New Roman"/>
          <w:sz w:val="28"/>
          <w:szCs w:val="28"/>
        </w:rPr>
        <w:t>one sign</w:t>
      </w:r>
      <w:r w:rsidRPr="00843F37">
        <w:rPr>
          <w:rFonts w:ascii="Times New Roman" w:hAnsi="Times New Roman" w:cs="Times New Roman"/>
          <w:sz w:val="28"/>
          <w:szCs w:val="28"/>
        </w:rPr>
        <w:t xml:space="preserve"> is permitted at each main entrance to the development name on the sign, such sign shall not exceed thirty-two (32) square feet in area.</w:t>
      </w:r>
    </w:p>
    <w:p w14:paraId="5DC45A1A" w14:textId="77777777" w:rsidR="000355C2" w:rsidRPr="00843F37" w:rsidRDefault="000355C2" w:rsidP="000355C2">
      <w:pPr>
        <w:pStyle w:val="NoSpacing"/>
        <w:spacing w:line="276" w:lineRule="auto"/>
        <w:ind w:left="975"/>
        <w:jc w:val="both"/>
        <w:rPr>
          <w:rFonts w:ascii="Times New Roman" w:hAnsi="Times New Roman" w:cs="Times New Roman"/>
          <w:sz w:val="28"/>
          <w:szCs w:val="28"/>
          <w:u w:val="single"/>
        </w:rPr>
      </w:pPr>
    </w:p>
    <w:p w14:paraId="50C18B5C" w14:textId="2DD2C92F" w:rsidR="000355C2" w:rsidRPr="00843F37" w:rsidRDefault="000355C2" w:rsidP="00C76C34">
      <w:pPr>
        <w:pStyle w:val="NoSpacing"/>
        <w:numPr>
          <w:ilvl w:val="0"/>
          <w:numId w:val="16"/>
        </w:numPr>
        <w:spacing w:line="276" w:lineRule="auto"/>
        <w:rPr>
          <w:rFonts w:ascii="Times New Roman" w:hAnsi="Times New Roman" w:cs="Times New Roman"/>
          <w:sz w:val="28"/>
          <w:szCs w:val="28"/>
        </w:rPr>
      </w:pPr>
      <w:r w:rsidRPr="00843F37">
        <w:rPr>
          <w:rFonts w:ascii="Times New Roman" w:hAnsi="Times New Roman" w:cs="Times New Roman"/>
          <w:b/>
          <w:i/>
          <w:sz w:val="28"/>
          <w:szCs w:val="28"/>
          <w:u w:val="single"/>
        </w:rPr>
        <w:t>Temporary signs pertaining to construction</w:t>
      </w:r>
      <w:r w:rsidRPr="00843F37">
        <w:rPr>
          <w:rFonts w:ascii="Times New Roman" w:hAnsi="Times New Roman" w:cs="Times New Roman"/>
          <w:sz w:val="28"/>
          <w:szCs w:val="28"/>
          <w:u w:val="single"/>
        </w:rPr>
        <w:t>.</w:t>
      </w:r>
      <w:r w:rsidRPr="00843F37">
        <w:rPr>
          <w:rFonts w:ascii="Times New Roman" w:hAnsi="Times New Roman" w:cs="Times New Roman"/>
          <w:sz w:val="28"/>
          <w:szCs w:val="28"/>
        </w:rPr>
        <w:t xml:space="preserve">  </w:t>
      </w:r>
      <w:r w:rsidR="000043A5" w:rsidRPr="00843F37">
        <w:rPr>
          <w:rFonts w:ascii="Times New Roman" w:hAnsi="Times New Roman" w:cs="Times New Roman"/>
          <w:sz w:val="28"/>
          <w:szCs w:val="28"/>
        </w:rPr>
        <w:t>For</w:t>
      </w:r>
      <w:r w:rsidRPr="00843F37">
        <w:rPr>
          <w:rFonts w:ascii="Times New Roman" w:hAnsi="Times New Roman" w:cs="Times New Roman"/>
          <w:sz w:val="28"/>
          <w:szCs w:val="28"/>
        </w:rPr>
        <w:t xml:space="preserve"> identifying the firm or company involved in construction taking place on the lot, temporary signs are permitted for the duration of such construction, limited to one (1) sign for each firm, company or use, not exceeding twenty (20) square feet from any property line.</w:t>
      </w:r>
    </w:p>
    <w:p w14:paraId="2C0C2230" w14:textId="77777777" w:rsidR="000355C2" w:rsidRPr="00843F37" w:rsidRDefault="000355C2" w:rsidP="000355C2">
      <w:pPr>
        <w:pStyle w:val="NoSpacing"/>
        <w:spacing w:line="276" w:lineRule="auto"/>
        <w:jc w:val="both"/>
        <w:rPr>
          <w:rFonts w:ascii="Times New Roman" w:hAnsi="Times New Roman" w:cs="Times New Roman"/>
          <w:sz w:val="28"/>
          <w:szCs w:val="28"/>
        </w:rPr>
      </w:pPr>
    </w:p>
    <w:p w14:paraId="68885624" w14:textId="77777777" w:rsidR="00843F37" w:rsidRDefault="000355C2" w:rsidP="000355C2">
      <w:pPr>
        <w:pStyle w:val="NoSpacing"/>
        <w:spacing w:line="276" w:lineRule="auto"/>
        <w:rPr>
          <w:rFonts w:ascii="Times New Roman" w:hAnsi="Times New Roman" w:cs="Times New Roman"/>
          <w:sz w:val="28"/>
          <w:szCs w:val="28"/>
        </w:rPr>
      </w:pPr>
      <w:r w:rsidRPr="00843F37">
        <w:rPr>
          <w:rFonts w:ascii="Times New Roman" w:hAnsi="Times New Roman" w:cs="Times New Roman"/>
          <w:sz w:val="28"/>
          <w:szCs w:val="28"/>
        </w:rPr>
        <w:t xml:space="preserve">         (e ) </w:t>
      </w:r>
      <w:r w:rsidRPr="00843F37">
        <w:rPr>
          <w:rFonts w:ascii="Times New Roman" w:hAnsi="Times New Roman" w:cs="Times New Roman"/>
          <w:b/>
          <w:i/>
          <w:sz w:val="28"/>
          <w:szCs w:val="28"/>
          <w:u w:val="single"/>
        </w:rPr>
        <w:t>Traffic control signs</w:t>
      </w:r>
      <w:r w:rsidRPr="00843F37">
        <w:rPr>
          <w:rFonts w:ascii="Times New Roman" w:hAnsi="Times New Roman" w:cs="Times New Roman"/>
          <w:b/>
          <w:i/>
          <w:sz w:val="28"/>
          <w:szCs w:val="28"/>
        </w:rPr>
        <w:t>.</w:t>
      </w:r>
      <w:r w:rsidRPr="00843F37">
        <w:rPr>
          <w:rFonts w:ascii="Times New Roman" w:hAnsi="Times New Roman" w:cs="Times New Roman"/>
          <w:sz w:val="28"/>
          <w:szCs w:val="28"/>
        </w:rPr>
        <w:t xml:space="preserve">  Signs which regulate traffic on private property </w:t>
      </w:r>
      <w:r w:rsidR="00843F37">
        <w:rPr>
          <w:rFonts w:ascii="Times New Roman" w:hAnsi="Times New Roman" w:cs="Times New Roman"/>
          <w:sz w:val="28"/>
          <w:szCs w:val="28"/>
        </w:rPr>
        <w:t xml:space="preserve">     </w:t>
      </w:r>
    </w:p>
    <w:p w14:paraId="515D8097" w14:textId="77777777" w:rsidR="00843F37" w:rsidRDefault="00843F37" w:rsidP="000355C2">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are permitted.</w:t>
      </w:r>
      <w:r>
        <w:rPr>
          <w:rFonts w:ascii="Times New Roman" w:hAnsi="Times New Roman" w:cs="Times New Roman"/>
          <w:sz w:val="28"/>
          <w:szCs w:val="28"/>
        </w:rPr>
        <w:t xml:space="preserve"> </w:t>
      </w:r>
    </w:p>
    <w:p w14:paraId="0B1AEEB6" w14:textId="77777777" w:rsidR="00843F37" w:rsidRDefault="00843F37" w:rsidP="000355C2">
      <w:pPr>
        <w:pStyle w:val="NoSpacing"/>
        <w:spacing w:line="276" w:lineRule="auto"/>
        <w:rPr>
          <w:rFonts w:ascii="Times New Roman" w:hAnsi="Times New Roman" w:cs="Times New Roman"/>
          <w:sz w:val="28"/>
          <w:szCs w:val="28"/>
        </w:rPr>
      </w:pPr>
    </w:p>
    <w:p w14:paraId="0A9310A3" w14:textId="6E93EE6A" w:rsidR="000355C2" w:rsidRPr="000043A5" w:rsidRDefault="00843F37" w:rsidP="000355C2">
      <w:pPr>
        <w:pStyle w:val="NoSpacing"/>
        <w:numPr>
          <w:ilvl w:val="0"/>
          <w:numId w:val="17"/>
        </w:numPr>
        <w:spacing w:line="276" w:lineRule="auto"/>
        <w:jc w:val="both"/>
        <w:rPr>
          <w:rFonts w:ascii="Times New Roman" w:hAnsi="Times New Roman" w:cs="Times New Roman"/>
          <w:sz w:val="28"/>
          <w:szCs w:val="28"/>
        </w:rPr>
      </w:pPr>
      <w:r w:rsidRPr="000043A5">
        <w:rPr>
          <w:rFonts w:ascii="Times New Roman" w:hAnsi="Times New Roman" w:cs="Times New Roman"/>
          <w:b/>
          <w:i/>
          <w:sz w:val="28"/>
          <w:szCs w:val="28"/>
          <w:u w:val="single"/>
        </w:rPr>
        <w:t>Tran</w:t>
      </w:r>
      <w:r w:rsidR="000355C2" w:rsidRPr="000043A5">
        <w:rPr>
          <w:rFonts w:ascii="Times New Roman" w:hAnsi="Times New Roman" w:cs="Times New Roman"/>
          <w:b/>
          <w:i/>
          <w:sz w:val="28"/>
          <w:szCs w:val="28"/>
          <w:u w:val="single"/>
        </w:rPr>
        <w:t>sportation facilities signs</w:t>
      </w:r>
      <w:r w:rsidR="000355C2" w:rsidRPr="000043A5">
        <w:rPr>
          <w:rFonts w:ascii="Times New Roman" w:hAnsi="Times New Roman" w:cs="Times New Roman"/>
          <w:sz w:val="28"/>
          <w:szCs w:val="28"/>
          <w:u w:val="single"/>
        </w:rPr>
        <w:t>.</w:t>
      </w:r>
      <w:r w:rsidR="000355C2" w:rsidRPr="000043A5">
        <w:rPr>
          <w:rFonts w:ascii="Times New Roman" w:hAnsi="Times New Roman" w:cs="Times New Roman"/>
          <w:sz w:val="28"/>
          <w:szCs w:val="28"/>
        </w:rPr>
        <w:t xml:space="preserve">  </w:t>
      </w:r>
      <w:r w:rsidR="000043A5" w:rsidRPr="000043A5">
        <w:rPr>
          <w:rFonts w:ascii="Times New Roman" w:hAnsi="Times New Roman" w:cs="Times New Roman"/>
          <w:sz w:val="28"/>
          <w:szCs w:val="28"/>
        </w:rPr>
        <w:t>For</w:t>
      </w:r>
      <w:r w:rsidR="000355C2" w:rsidRPr="000043A5">
        <w:rPr>
          <w:rFonts w:ascii="Times New Roman" w:hAnsi="Times New Roman" w:cs="Times New Roman"/>
          <w:sz w:val="28"/>
          <w:szCs w:val="28"/>
        </w:rPr>
        <w:t xml:space="preserve"> identifying </w:t>
      </w:r>
      <w:r w:rsidR="00F93F4E" w:rsidRPr="000043A5">
        <w:rPr>
          <w:rFonts w:ascii="Times New Roman" w:hAnsi="Times New Roman" w:cs="Times New Roman"/>
          <w:sz w:val="28"/>
          <w:szCs w:val="28"/>
        </w:rPr>
        <w:t>public transportation</w:t>
      </w:r>
      <w:r w:rsidR="000355C2" w:rsidRPr="000043A5">
        <w:rPr>
          <w:rFonts w:ascii="Times New Roman" w:hAnsi="Times New Roman" w:cs="Times New Roman"/>
          <w:sz w:val="28"/>
          <w:szCs w:val="28"/>
        </w:rPr>
        <w:t xml:space="preserve"> facilities, signs are permitted provided that such signs shall   not contain advertising or related messages.</w:t>
      </w:r>
    </w:p>
    <w:p w14:paraId="46F1FCFB" w14:textId="77777777" w:rsidR="000355C2" w:rsidRPr="00843F37" w:rsidRDefault="000355C2" w:rsidP="000355C2">
      <w:pPr>
        <w:pStyle w:val="NoSpacing"/>
        <w:spacing w:line="276" w:lineRule="auto"/>
        <w:ind w:left="2520"/>
        <w:jc w:val="both"/>
        <w:rPr>
          <w:rFonts w:ascii="Times New Roman" w:hAnsi="Times New Roman" w:cs="Times New Roman"/>
          <w:sz w:val="28"/>
          <w:szCs w:val="28"/>
        </w:rPr>
      </w:pPr>
    </w:p>
    <w:p w14:paraId="4C82F2C3" w14:textId="57E8DD0E" w:rsidR="000355C2" w:rsidRPr="00843F37" w:rsidRDefault="000355C2" w:rsidP="00C76C34">
      <w:pPr>
        <w:pStyle w:val="NoSpacing"/>
        <w:numPr>
          <w:ilvl w:val="0"/>
          <w:numId w:val="17"/>
        </w:numPr>
        <w:spacing w:line="276" w:lineRule="auto"/>
        <w:jc w:val="both"/>
        <w:rPr>
          <w:rFonts w:ascii="Times New Roman" w:hAnsi="Times New Roman" w:cs="Times New Roman"/>
          <w:sz w:val="28"/>
          <w:szCs w:val="28"/>
        </w:rPr>
      </w:pPr>
      <w:r w:rsidRPr="00843F37">
        <w:rPr>
          <w:rFonts w:ascii="Times New Roman" w:hAnsi="Times New Roman" w:cs="Times New Roman"/>
          <w:b/>
          <w:i/>
          <w:sz w:val="28"/>
          <w:szCs w:val="28"/>
        </w:rPr>
        <w:t xml:space="preserve"> </w:t>
      </w:r>
      <w:r w:rsidRPr="00843F37">
        <w:rPr>
          <w:rFonts w:ascii="Times New Roman" w:hAnsi="Times New Roman" w:cs="Times New Roman"/>
          <w:b/>
          <w:i/>
          <w:sz w:val="28"/>
          <w:szCs w:val="28"/>
          <w:u w:val="single"/>
        </w:rPr>
        <w:t>Special information signs</w:t>
      </w:r>
      <w:r w:rsidRPr="00843F37">
        <w:rPr>
          <w:rFonts w:ascii="Times New Roman" w:hAnsi="Times New Roman" w:cs="Times New Roman"/>
          <w:b/>
          <w:i/>
          <w:sz w:val="28"/>
          <w:szCs w:val="28"/>
        </w:rPr>
        <w:t>.</w:t>
      </w:r>
      <w:r w:rsidRPr="00843F37">
        <w:rPr>
          <w:rFonts w:ascii="Times New Roman" w:hAnsi="Times New Roman" w:cs="Times New Roman"/>
          <w:sz w:val="28"/>
          <w:szCs w:val="28"/>
        </w:rPr>
        <w:t xml:space="preserve">  </w:t>
      </w:r>
      <w:r w:rsidR="00F93F4E" w:rsidRPr="00843F37">
        <w:rPr>
          <w:rFonts w:ascii="Times New Roman" w:hAnsi="Times New Roman" w:cs="Times New Roman"/>
          <w:sz w:val="28"/>
          <w:szCs w:val="28"/>
        </w:rPr>
        <w:t>For</w:t>
      </w:r>
      <w:r w:rsidRPr="00843F37">
        <w:rPr>
          <w:rFonts w:ascii="Times New Roman" w:hAnsi="Times New Roman" w:cs="Times New Roman"/>
          <w:sz w:val="28"/>
          <w:szCs w:val="28"/>
        </w:rPr>
        <w:t xml:space="preserve"> giving directions </w:t>
      </w:r>
      <w:r w:rsidR="000043A5" w:rsidRPr="00843F37">
        <w:rPr>
          <w:rFonts w:ascii="Times New Roman" w:hAnsi="Times New Roman" w:cs="Times New Roman"/>
          <w:sz w:val="28"/>
          <w:szCs w:val="28"/>
        </w:rPr>
        <w:t>and information</w:t>
      </w:r>
      <w:r w:rsidRPr="00843F37">
        <w:rPr>
          <w:rFonts w:ascii="Times New Roman" w:hAnsi="Times New Roman" w:cs="Times New Roman"/>
          <w:sz w:val="28"/>
          <w:szCs w:val="28"/>
        </w:rPr>
        <w:t>, on- site signs pertaining to special uses where not otherwise permitted, and off-premises signs may be approved by the Town Board subject to a special use permit specifying the size, location, lighting, materials to be used, design, and display. Such signs shall be limited to those which are necessary to inform the public as to location and information concerning facilities, institutions, business districts, fraternal orders and service clubs, or such other activity as the Town Board may judge to be beneficial to the total community.</w:t>
      </w:r>
    </w:p>
    <w:p w14:paraId="56A80AEA" w14:textId="77777777" w:rsidR="000355C2" w:rsidRPr="00843F37" w:rsidRDefault="000355C2" w:rsidP="000355C2">
      <w:pPr>
        <w:pStyle w:val="NoSpacing"/>
        <w:spacing w:line="276" w:lineRule="auto"/>
        <w:ind w:left="900"/>
        <w:jc w:val="both"/>
        <w:rPr>
          <w:rFonts w:ascii="Times New Roman" w:hAnsi="Times New Roman" w:cs="Times New Roman"/>
          <w:sz w:val="28"/>
          <w:szCs w:val="28"/>
        </w:rPr>
      </w:pPr>
    </w:p>
    <w:p w14:paraId="07B79851" w14:textId="35FE90D3" w:rsidR="000355C2" w:rsidRPr="00843F37" w:rsidRDefault="002C401B" w:rsidP="00C76C34">
      <w:pPr>
        <w:pStyle w:val="NoSpacing"/>
        <w:numPr>
          <w:ilvl w:val="0"/>
          <w:numId w:val="17"/>
        </w:numPr>
        <w:spacing w:line="276" w:lineRule="auto"/>
        <w:jc w:val="both"/>
        <w:rPr>
          <w:rFonts w:ascii="Times New Roman" w:hAnsi="Times New Roman" w:cs="Times New Roman"/>
          <w:sz w:val="28"/>
          <w:szCs w:val="28"/>
        </w:rPr>
      </w:pPr>
      <w:r>
        <w:rPr>
          <w:rFonts w:ascii="Times New Roman" w:hAnsi="Times New Roman" w:cs="Times New Roman"/>
          <w:b/>
          <w:i/>
          <w:sz w:val="28"/>
          <w:szCs w:val="28"/>
          <w:u w:val="single"/>
        </w:rPr>
        <w:t xml:space="preserve"> </w:t>
      </w:r>
      <w:r w:rsidR="000355C2" w:rsidRPr="00843F37">
        <w:rPr>
          <w:rFonts w:ascii="Times New Roman" w:hAnsi="Times New Roman" w:cs="Times New Roman"/>
          <w:b/>
          <w:i/>
          <w:sz w:val="28"/>
          <w:szCs w:val="28"/>
          <w:u w:val="single"/>
        </w:rPr>
        <w:t>Temporary Political Signs</w:t>
      </w:r>
      <w:r w:rsidR="000355C2" w:rsidRPr="00843F37">
        <w:rPr>
          <w:rFonts w:ascii="Times New Roman" w:hAnsi="Times New Roman" w:cs="Times New Roman"/>
          <w:sz w:val="28"/>
          <w:szCs w:val="28"/>
          <w:u w:val="single"/>
        </w:rPr>
        <w:t>.</w:t>
      </w:r>
      <w:r w:rsidR="000355C2" w:rsidRPr="00843F37">
        <w:rPr>
          <w:rFonts w:ascii="Times New Roman" w:hAnsi="Times New Roman" w:cs="Times New Roman"/>
          <w:sz w:val="28"/>
          <w:szCs w:val="28"/>
        </w:rPr>
        <w:t xml:space="preserve">  Temporary signs for political campaigns may </w:t>
      </w: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be permitted in any district subject to the following conditions: </w:t>
      </w:r>
    </w:p>
    <w:p w14:paraId="295AFEB8" w14:textId="77777777" w:rsidR="00D23069" w:rsidRDefault="000355C2" w:rsidP="00C76C34">
      <w:pPr>
        <w:pStyle w:val="NoSpacing"/>
        <w:numPr>
          <w:ilvl w:val="0"/>
          <w:numId w:val="15"/>
        </w:numPr>
        <w:spacing w:line="276" w:lineRule="auto"/>
        <w:jc w:val="both"/>
        <w:rPr>
          <w:rFonts w:ascii="Times New Roman" w:hAnsi="Times New Roman" w:cs="Times New Roman"/>
          <w:sz w:val="28"/>
          <w:szCs w:val="28"/>
        </w:rPr>
      </w:pPr>
      <w:r w:rsidRPr="00843F37">
        <w:rPr>
          <w:rFonts w:ascii="Times New Roman" w:hAnsi="Times New Roman" w:cs="Times New Roman"/>
          <w:sz w:val="28"/>
          <w:szCs w:val="28"/>
        </w:rPr>
        <w:t xml:space="preserve"> No political campaign sign shall exceed thirty-two (32) square feet in area and no freestanding sign shall exceed eight (8) feet in height. Except for municipal campaign signs, no political campaign sign </w:t>
      </w:r>
    </w:p>
    <w:p w14:paraId="22EAA187" w14:textId="1F86B589" w:rsidR="00D23069" w:rsidRDefault="00D23069" w:rsidP="00D23069">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1</w:t>
      </w:r>
    </w:p>
    <w:p w14:paraId="1E4372DD" w14:textId="77777777" w:rsidR="00843F37" w:rsidRDefault="00D23069"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355C2" w:rsidRPr="00843F37">
        <w:rPr>
          <w:rFonts w:ascii="Times New Roman" w:hAnsi="Times New Roman" w:cs="Times New Roman"/>
          <w:sz w:val="28"/>
          <w:szCs w:val="28"/>
        </w:rPr>
        <w:t xml:space="preserve">shall be erected for more than seventy-five (75) days prior to the </w:t>
      </w:r>
    </w:p>
    <w:p w14:paraId="1C9A5251" w14:textId="77777777" w:rsidR="000355C2" w:rsidRPr="00843F37" w:rsidRDefault="00D23069"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nomination, election or referendum which they purport to advertise.  </w:t>
      </w: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No </w:t>
      </w:r>
      <w:r w:rsidR="000355C2" w:rsidRPr="00843F37">
        <w:rPr>
          <w:rFonts w:ascii="Times New Roman" w:hAnsi="Times New Roman" w:cs="Times New Roman"/>
          <w:b/>
          <w:sz w:val="28"/>
          <w:szCs w:val="28"/>
          <w:u w:val="single"/>
        </w:rPr>
        <w:t xml:space="preserve">municipal </w:t>
      </w:r>
      <w:r w:rsidR="000355C2" w:rsidRPr="00843F37">
        <w:rPr>
          <w:rFonts w:ascii="Times New Roman" w:hAnsi="Times New Roman" w:cs="Times New Roman"/>
          <w:sz w:val="28"/>
          <w:szCs w:val="28"/>
        </w:rPr>
        <w:t>campaign sign shall be erected for more than thirty (</w:t>
      </w:r>
      <w:r w:rsidR="000355C2" w:rsidRPr="00843F37">
        <w:rPr>
          <w:rFonts w:ascii="Times New Roman" w:hAnsi="Times New Roman" w:cs="Times New Roman"/>
          <w:b/>
          <w:sz w:val="28"/>
          <w:szCs w:val="28"/>
          <w:u w:val="single"/>
        </w:rPr>
        <w:t>30) days prior</w:t>
      </w:r>
      <w:r w:rsidR="000355C2" w:rsidRPr="00843F37">
        <w:rPr>
          <w:rFonts w:ascii="Times New Roman" w:hAnsi="Times New Roman" w:cs="Times New Roman"/>
          <w:sz w:val="28"/>
          <w:szCs w:val="28"/>
        </w:rPr>
        <w:t xml:space="preserve"> to these same events.</w:t>
      </w:r>
    </w:p>
    <w:p w14:paraId="6754B295" w14:textId="77777777" w:rsidR="00843F37" w:rsidRPr="00843F37" w:rsidRDefault="00843F37"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All political campaign signs </w:t>
      </w:r>
      <w:r w:rsidR="000355C2" w:rsidRPr="00843F37">
        <w:rPr>
          <w:rFonts w:ascii="Times New Roman" w:hAnsi="Times New Roman" w:cs="Times New Roman"/>
          <w:b/>
          <w:sz w:val="28"/>
          <w:szCs w:val="28"/>
          <w:u w:val="single"/>
        </w:rPr>
        <w:t>shall be removed</w:t>
      </w:r>
      <w:r w:rsidR="000355C2" w:rsidRPr="00843F37">
        <w:rPr>
          <w:rFonts w:ascii="Times New Roman" w:hAnsi="Times New Roman" w:cs="Times New Roman"/>
          <w:sz w:val="28"/>
          <w:szCs w:val="28"/>
        </w:rPr>
        <w:t xml:space="preserve"> within </w:t>
      </w:r>
      <w:r w:rsidR="000355C2" w:rsidRPr="00843F37">
        <w:rPr>
          <w:rFonts w:ascii="Times New Roman" w:hAnsi="Times New Roman" w:cs="Times New Roman"/>
          <w:b/>
          <w:sz w:val="28"/>
          <w:szCs w:val="28"/>
          <w:u w:val="single"/>
        </w:rPr>
        <w:t xml:space="preserve">seven (7) </w:t>
      </w:r>
      <w:r>
        <w:rPr>
          <w:rFonts w:ascii="Times New Roman" w:hAnsi="Times New Roman" w:cs="Times New Roman"/>
          <w:b/>
          <w:sz w:val="28"/>
          <w:szCs w:val="28"/>
          <w:u w:val="single"/>
        </w:rPr>
        <w:t xml:space="preserve">  </w:t>
      </w:r>
    </w:p>
    <w:p w14:paraId="3753F112" w14:textId="77777777" w:rsidR="000355C2" w:rsidRP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b/>
          <w:sz w:val="28"/>
          <w:szCs w:val="28"/>
          <w:u w:val="single"/>
        </w:rPr>
        <w:t xml:space="preserve"> </w:t>
      </w:r>
      <w:r w:rsidR="000355C2" w:rsidRPr="00843F37">
        <w:rPr>
          <w:rFonts w:ascii="Times New Roman" w:hAnsi="Times New Roman" w:cs="Times New Roman"/>
          <w:b/>
          <w:sz w:val="28"/>
          <w:szCs w:val="28"/>
          <w:u w:val="single"/>
        </w:rPr>
        <w:t>days</w:t>
      </w:r>
      <w:r w:rsidR="000355C2" w:rsidRPr="00843F37">
        <w:rPr>
          <w:rFonts w:ascii="Times New Roman" w:hAnsi="Times New Roman" w:cs="Times New Roman"/>
          <w:sz w:val="28"/>
          <w:szCs w:val="28"/>
        </w:rPr>
        <w:t xml:space="preserve"> after nomination, election or referendum.</w:t>
      </w:r>
    </w:p>
    <w:p w14:paraId="2A540B71" w14:textId="77777777" w:rsidR="00843F37" w:rsidRDefault="00843F37"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Nothing in this provision shall be construed to authorize the posting </w:t>
      </w:r>
      <w:r>
        <w:rPr>
          <w:rFonts w:ascii="Times New Roman" w:hAnsi="Times New Roman" w:cs="Times New Roman"/>
          <w:sz w:val="28"/>
          <w:szCs w:val="28"/>
        </w:rPr>
        <w:t xml:space="preserve"> </w:t>
      </w:r>
    </w:p>
    <w:p w14:paraId="7547C7F6"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of political campaign signs upon trees, utility poles, traffic-control </w:t>
      </w:r>
      <w:r>
        <w:rPr>
          <w:rFonts w:ascii="Times New Roman" w:hAnsi="Times New Roman" w:cs="Times New Roman"/>
          <w:sz w:val="28"/>
          <w:szCs w:val="28"/>
        </w:rPr>
        <w:t xml:space="preserve"> </w:t>
      </w:r>
    </w:p>
    <w:p w14:paraId="5DCF275F"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or street name, signposts, lights or devices, or in any place or </w:t>
      </w:r>
    </w:p>
    <w:p w14:paraId="6F263CDA"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manner prohibited by the provisions of Section 7.2 or other </w:t>
      </w:r>
    </w:p>
    <w:p w14:paraId="28F97321" w14:textId="77777777" w:rsidR="000355C2" w:rsidRP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provision of this ordinance.</w:t>
      </w:r>
    </w:p>
    <w:p w14:paraId="04C27D40" w14:textId="77777777" w:rsidR="00843F37" w:rsidRDefault="00843F37"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Political campaign signs shall not be erected on Town owned or </w:t>
      </w:r>
    </w:p>
    <w:p w14:paraId="344BC5EF" w14:textId="77777777" w:rsidR="000355C2" w:rsidRP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other public property except as authorized by sub-section (6) below</w:t>
      </w:r>
    </w:p>
    <w:p w14:paraId="59F538D1" w14:textId="77777777" w:rsidR="00843F37" w:rsidRDefault="00843F37"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Political campaign signs erected on Election Day at officially </w:t>
      </w:r>
    </w:p>
    <w:p w14:paraId="2F917F58"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designated polling places other than those polling places designated </w:t>
      </w:r>
      <w:r>
        <w:rPr>
          <w:rFonts w:ascii="Times New Roman" w:hAnsi="Times New Roman" w:cs="Times New Roman"/>
          <w:sz w:val="28"/>
          <w:szCs w:val="28"/>
        </w:rPr>
        <w:t xml:space="preserve"> </w:t>
      </w:r>
    </w:p>
    <w:p w14:paraId="7BCF2F80"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as “One Stop Voting” polling places are permitted for a period not </w:t>
      </w:r>
      <w:r>
        <w:rPr>
          <w:rFonts w:ascii="Times New Roman" w:hAnsi="Times New Roman" w:cs="Times New Roman"/>
          <w:sz w:val="28"/>
          <w:szCs w:val="28"/>
        </w:rPr>
        <w:t xml:space="preserve">  </w:t>
      </w:r>
    </w:p>
    <w:p w14:paraId="565E4E37"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to exceed twenty-four (24) hours provided the signs are locate in </w:t>
      </w:r>
    </w:p>
    <w:p w14:paraId="7AEB729D"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accordance with regulations of the Board of Elections.  For the </w:t>
      </w:r>
    </w:p>
    <w:p w14:paraId="3598DAAF"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“One Stop Voting” polling places, campaign signs are permitted </w:t>
      </w:r>
    </w:p>
    <w:p w14:paraId="440A49E9"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during the entire voting period and shall be removed with twenty-</w:t>
      </w:r>
      <w:r>
        <w:rPr>
          <w:rFonts w:ascii="Times New Roman" w:hAnsi="Times New Roman" w:cs="Times New Roman"/>
          <w:sz w:val="28"/>
          <w:szCs w:val="28"/>
        </w:rPr>
        <w:t xml:space="preserve">  </w:t>
      </w:r>
    </w:p>
    <w:p w14:paraId="59C23D6B" w14:textId="77777777" w:rsid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four (24) hours of the close of the election for which the sign </w:t>
      </w:r>
    </w:p>
    <w:p w14:paraId="0BBB208B" w14:textId="77777777" w:rsidR="000355C2" w:rsidRPr="00843F37" w:rsidRDefault="00843F37" w:rsidP="00843F37">
      <w:pPr>
        <w:pStyle w:val="NoSpacing"/>
        <w:spacing w:line="276" w:lineRule="auto"/>
        <w:ind w:left="1620"/>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purports to advertise.</w:t>
      </w:r>
    </w:p>
    <w:p w14:paraId="24DC32D7" w14:textId="48D275D9" w:rsidR="000355C2" w:rsidRPr="00843F37" w:rsidRDefault="00843F37" w:rsidP="00C76C34">
      <w:pPr>
        <w:pStyle w:val="NoSpacing"/>
        <w:numPr>
          <w:ilvl w:val="0"/>
          <w:numId w:val="1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5C2" w:rsidRPr="00843F37">
        <w:rPr>
          <w:rFonts w:ascii="Times New Roman" w:hAnsi="Times New Roman" w:cs="Times New Roman"/>
          <w:sz w:val="28"/>
          <w:szCs w:val="28"/>
        </w:rPr>
        <w:t xml:space="preserve">All political campaign signs shall be located no closer than </w:t>
      </w:r>
      <w:r w:rsidR="000043A5" w:rsidRPr="00843F37">
        <w:rPr>
          <w:rFonts w:ascii="Times New Roman" w:hAnsi="Times New Roman" w:cs="Times New Roman"/>
          <w:sz w:val="28"/>
          <w:szCs w:val="28"/>
        </w:rPr>
        <w:t xml:space="preserve">fifteen </w:t>
      </w:r>
      <w:r w:rsidR="000043A5">
        <w:rPr>
          <w:rFonts w:ascii="Times New Roman" w:hAnsi="Times New Roman" w:cs="Times New Roman"/>
          <w:sz w:val="28"/>
          <w:szCs w:val="28"/>
        </w:rPr>
        <w:t>(</w:t>
      </w:r>
      <w:r w:rsidR="000355C2" w:rsidRPr="00843F37">
        <w:rPr>
          <w:rFonts w:ascii="Times New Roman" w:hAnsi="Times New Roman" w:cs="Times New Roman"/>
          <w:sz w:val="28"/>
          <w:szCs w:val="28"/>
        </w:rPr>
        <w:t xml:space="preserve">15) feet from </w:t>
      </w:r>
      <w:r w:rsidR="00F93F4E" w:rsidRPr="00843F37">
        <w:rPr>
          <w:rFonts w:ascii="Times New Roman" w:hAnsi="Times New Roman" w:cs="Times New Roman"/>
          <w:sz w:val="28"/>
          <w:szCs w:val="28"/>
        </w:rPr>
        <w:t>the edge</w:t>
      </w:r>
      <w:r w:rsidR="000355C2" w:rsidRPr="00843F37">
        <w:rPr>
          <w:rFonts w:ascii="Times New Roman" w:hAnsi="Times New Roman" w:cs="Times New Roman"/>
          <w:sz w:val="28"/>
          <w:szCs w:val="28"/>
        </w:rPr>
        <w:t xml:space="preserve"> of pavement of any right-of-way.</w:t>
      </w:r>
    </w:p>
    <w:p w14:paraId="2E971A61" w14:textId="77777777" w:rsidR="000355C2" w:rsidRPr="00843F37" w:rsidRDefault="000355C2" w:rsidP="000355C2">
      <w:pPr>
        <w:pStyle w:val="NoSpacing"/>
        <w:spacing w:line="276" w:lineRule="auto"/>
        <w:ind w:left="1260"/>
        <w:rPr>
          <w:rFonts w:ascii="Times New Roman" w:hAnsi="Times New Roman" w:cs="Times New Roman"/>
          <w:sz w:val="28"/>
          <w:szCs w:val="28"/>
        </w:rPr>
      </w:pPr>
    </w:p>
    <w:p w14:paraId="75DBBE85" w14:textId="112304EA" w:rsidR="006B75C3" w:rsidRDefault="000355C2" w:rsidP="00C76C34">
      <w:pPr>
        <w:pStyle w:val="NoSpacing"/>
        <w:numPr>
          <w:ilvl w:val="0"/>
          <w:numId w:val="18"/>
        </w:numPr>
        <w:spacing w:line="276" w:lineRule="auto"/>
        <w:rPr>
          <w:rFonts w:ascii="Times New Roman" w:hAnsi="Times New Roman" w:cs="Times New Roman"/>
          <w:sz w:val="28"/>
          <w:szCs w:val="28"/>
        </w:rPr>
      </w:pPr>
      <w:r w:rsidRPr="00843F37">
        <w:rPr>
          <w:rFonts w:ascii="Times New Roman" w:hAnsi="Times New Roman" w:cs="Times New Roman"/>
          <w:b/>
          <w:i/>
          <w:sz w:val="28"/>
          <w:szCs w:val="28"/>
          <w:u w:val="single"/>
        </w:rPr>
        <w:t>Temporary sign; failure to comply</w:t>
      </w:r>
      <w:r w:rsidRPr="00843F37">
        <w:rPr>
          <w:rFonts w:ascii="Times New Roman" w:hAnsi="Times New Roman" w:cs="Times New Roman"/>
          <w:i/>
          <w:sz w:val="28"/>
          <w:szCs w:val="28"/>
          <w:u w:val="single"/>
        </w:rPr>
        <w:t>.</w:t>
      </w:r>
      <w:r w:rsidRPr="00843F37">
        <w:rPr>
          <w:rFonts w:ascii="Times New Roman" w:hAnsi="Times New Roman" w:cs="Times New Roman"/>
          <w:sz w:val="28"/>
          <w:szCs w:val="28"/>
        </w:rPr>
        <w:t xml:space="preserve">  If the Zoning Officer shall find that any temporary sign as authorized by this section, is in violation of this section, the Zoning Officer, or the Zoning Officer’s designee shall give written notice of such violation to the owner of the sign.  If, upon receipt of same notice, the owner of such sign fails to remove or alter the sign </w:t>
      </w:r>
      <w:r w:rsidR="00F93F4E" w:rsidRPr="00843F37">
        <w:rPr>
          <w:rFonts w:ascii="Times New Roman" w:hAnsi="Times New Roman" w:cs="Times New Roman"/>
          <w:sz w:val="28"/>
          <w:szCs w:val="28"/>
        </w:rPr>
        <w:t>to</w:t>
      </w:r>
      <w:r w:rsidRPr="00843F37">
        <w:rPr>
          <w:rFonts w:ascii="Times New Roman" w:hAnsi="Times New Roman" w:cs="Times New Roman"/>
          <w:sz w:val="28"/>
          <w:szCs w:val="28"/>
        </w:rPr>
        <w:t xml:space="preserve"> comply with the required standards with ten (10) days of said notice, such sign may be removed by the Zoning Officer, or the Zoning Officer’s designee at the expense of the owner of the sign.  The Zoning Officer may cause any sign or other advertising structure which </w:t>
      </w:r>
    </w:p>
    <w:p w14:paraId="0A28F8DE" w14:textId="26D3B197" w:rsidR="006B75C3" w:rsidRPr="00D23069" w:rsidRDefault="00D23069" w:rsidP="006B75C3">
      <w:pPr>
        <w:pStyle w:val="NoSpacing"/>
        <w:spacing w:line="276" w:lineRule="auto"/>
        <w:ind w:left="1350"/>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2</w:t>
      </w:r>
    </w:p>
    <w:p w14:paraId="60E01C90" w14:textId="77777777" w:rsidR="000355C2" w:rsidRPr="00843F37" w:rsidRDefault="000355C2" w:rsidP="006B75C3">
      <w:pPr>
        <w:pStyle w:val="NoSpacing"/>
        <w:spacing w:line="276" w:lineRule="auto"/>
        <w:ind w:left="1350"/>
        <w:rPr>
          <w:rFonts w:ascii="Times New Roman" w:hAnsi="Times New Roman" w:cs="Times New Roman"/>
          <w:sz w:val="28"/>
          <w:szCs w:val="28"/>
        </w:rPr>
      </w:pPr>
      <w:r w:rsidRPr="00843F37">
        <w:rPr>
          <w:rFonts w:ascii="Times New Roman" w:hAnsi="Times New Roman" w:cs="Times New Roman"/>
          <w:sz w:val="28"/>
          <w:szCs w:val="28"/>
        </w:rPr>
        <w:lastRenderedPageBreak/>
        <w:t>creates an immediate risk of peril to persons or property to be promptly removed.</w:t>
      </w:r>
    </w:p>
    <w:p w14:paraId="10B497D5" w14:textId="77777777" w:rsidR="000355C2" w:rsidRPr="00843F37" w:rsidRDefault="000355C2" w:rsidP="000355C2">
      <w:pPr>
        <w:pStyle w:val="ListParagraph"/>
        <w:ind w:left="990"/>
        <w:jc w:val="both"/>
        <w:rPr>
          <w:rFonts w:ascii="Times New Roman" w:hAnsi="Times New Roman" w:cs="Times New Roman"/>
          <w:sz w:val="28"/>
          <w:szCs w:val="28"/>
        </w:rPr>
      </w:pPr>
    </w:p>
    <w:p w14:paraId="7B317FD8" w14:textId="77777777" w:rsidR="000355C2" w:rsidRPr="00A927C7" w:rsidRDefault="000355C2" w:rsidP="00C76C34">
      <w:pPr>
        <w:pStyle w:val="ListParagraph"/>
        <w:numPr>
          <w:ilvl w:val="0"/>
          <w:numId w:val="18"/>
        </w:numPr>
        <w:jc w:val="both"/>
        <w:rPr>
          <w:sz w:val="24"/>
          <w:szCs w:val="24"/>
        </w:rPr>
      </w:pPr>
      <w:r w:rsidRPr="00843F37">
        <w:rPr>
          <w:rFonts w:ascii="Times New Roman" w:hAnsi="Times New Roman" w:cs="Times New Roman"/>
          <w:b/>
          <w:i/>
          <w:sz w:val="28"/>
          <w:szCs w:val="28"/>
          <w:u w:val="single"/>
        </w:rPr>
        <w:t>Special gate signs</w:t>
      </w:r>
      <w:r w:rsidRPr="00843F37">
        <w:rPr>
          <w:rFonts w:ascii="Times New Roman" w:hAnsi="Times New Roman" w:cs="Times New Roman"/>
          <w:b/>
          <w:i/>
          <w:sz w:val="28"/>
          <w:szCs w:val="28"/>
        </w:rPr>
        <w:t>.</w:t>
      </w:r>
      <w:r w:rsidRPr="00843F37">
        <w:rPr>
          <w:rFonts w:ascii="Times New Roman" w:hAnsi="Times New Roman" w:cs="Times New Roman"/>
          <w:sz w:val="28"/>
          <w:szCs w:val="28"/>
        </w:rPr>
        <w:t xml:space="preserve">  A permanent sign is permitted as an integral part of a gate or entrance structure which identifies a subdivision, group development or other special development approved under the provisions of this ordinance or estate, farm, or other main entrance identification sign</w:t>
      </w:r>
      <w:r w:rsidRPr="00A927C7">
        <w:rPr>
          <w:rFonts w:ascii="Times New Roman" w:hAnsi="Times New Roman" w:cs="Times New Roman"/>
          <w:sz w:val="24"/>
          <w:szCs w:val="24"/>
        </w:rPr>
        <w:t xml:space="preserve"> is permitted. </w:t>
      </w:r>
    </w:p>
    <w:p w14:paraId="35028DE3" w14:textId="77777777" w:rsidR="000355C2" w:rsidRPr="00A927C7" w:rsidRDefault="000355C2" w:rsidP="000355C2">
      <w:pPr>
        <w:pStyle w:val="ListParagraph"/>
        <w:rPr>
          <w:sz w:val="24"/>
          <w:szCs w:val="24"/>
        </w:rPr>
      </w:pPr>
    </w:p>
    <w:p w14:paraId="3E0A003A" w14:textId="77777777" w:rsidR="000355C2" w:rsidRPr="000F49D9" w:rsidRDefault="000355C2" w:rsidP="00C76C34">
      <w:pPr>
        <w:pStyle w:val="ListParagraph"/>
        <w:numPr>
          <w:ilvl w:val="0"/>
          <w:numId w:val="18"/>
        </w:numPr>
        <w:jc w:val="both"/>
        <w:rPr>
          <w:rFonts w:ascii="Times New Roman" w:hAnsi="Times New Roman" w:cs="Times New Roman"/>
          <w:sz w:val="28"/>
          <w:szCs w:val="28"/>
        </w:rPr>
      </w:pPr>
      <w:r w:rsidRPr="000F49D9">
        <w:rPr>
          <w:rFonts w:ascii="Times New Roman" w:hAnsi="Times New Roman" w:cs="Times New Roman"/>
          <w:b/>
          <w:i/>
          <w:sz w:val="28"/>
          <w:szCs w:val="28"/>
          <w:u w:val="single"/>
        </w:rPr>
        <w:t>Directional and Information Signs</w:t>
      </w:r>
      <w:r w:rsidRPr="000F49D9">
        <w:rPr>
          <w:rFonts w:ascii="Times New Roman" w:hAnsi="Times New Roman" w:cs="Times New Roman"/>
          <w:sz w:val="28"/>
          <w:szCs w:val="28"/>
        </w:rPr>
        <w:t xml:space="preserve"> erected and maintained by public agencies and governmental bodies.</w:t>
      </w:r>
    </w:p>
    <w:p w14:paraId="20B784D8" w14:textId="77777777" w:rsidR="000355C2" w:rsidRPr="000F49D9" w:rsidRDefault="000355C2" w:rsidP="000355C2">
      <w:pPr>
        <w:pStyle w:val="ListParagraph"/>
        <w:rPr>
          <w:rFonts w:ascii="Times New Roman" w:hAnsi="Times New Roman" w:cs="Times New Roman"/>
          <w:sz w:val="28"/>
          <w:szCs w:val="28"/>
        </w:rPr>
      </w:pPr>
    </w:p>
    <w:p w14:paraId="3B7008CB" w14:textId="77777777" w:rsidR="000355C2" w:rsidRPr="000F49D9" w:rsidRDefault="000355C2" w:rsidP="00C76C34">
      <w:pPr>
        <w:pStyle w:val="ListParagraph"/>
        <w:numPr>
          <w:ilvl w:val="0"/>
          <w:numId w:val="18"/>
        </w:numPr>
        <w:jc w:val="both"/>
        <w:rPr>
          <w:rFonts w:ascii="Times New Roman" w:hAnsi="Times New Roman" w:cs="Times New Roman"/>
          <w:sz w:val="28"/>
          <w:szCs w:val="28"/>
        </w:rPr>
      </w:pPr>
      <w:r w:rsidRPr="000F49D9">
        <w:rPr>
          <w:rFonts w:ascii="Times New Roman" w:hAnsi="Times New Roman" w:cs="Times New Roman"/>
          <w:b/>
          <w:i/>
          <w:sz w:val="28"/>
          <w:szCs w:val="28"/>
          <w:u w:val="single"/>
        </w:rPr>
        <w:t>Identification Signs</w:t>
      </w:r>
      <w:r w:rsidRPr="000F49D9">
        <w:rPr>
          <w:rFonts w:ascii="Times New Roman" w:hAnsi="Times New Roman" w:cs="Times New Roman"/>
          <w:sz w:val="28"/>
          <w:szCs w:val="28"/>
        </w:rPr>
        <w:t xml:space="preserve"> not to exceed six (6) square feet in display area bearing only addresses or names of occupants of the premises and located on privately owned property. </w:t>
      </w:r>
    </w:p>
    <w:p w14:paraId="540E21AC" w14:textId="77777777" w:rsidR="000355C2" w:rsidRPr="000F49D9" w:rsidRDefault="000355C2" w:rsidP="000355C2">
      <w:pPr>
        <w:pStyle w:val="ListParagraph"/>
        <w:rPr>
          <w:rFonts w:ascii="Times New Roman" w:hAnsi="Times New Roman" w:cs="Times New Roman"/>
          <w:sz w:val="28"/>
          <w:szCs w:val="28"/>
        </w:rPr>
      </w:pPr>
    </w:p>
    <w:p w14:paraId="3D2E99BA" w14:textId="77777777" w:rsidR="000355C2" w:rsidRPr="000F49D9" w:rsidRDefault="000355C2" w:rsidP="00C76C34">
      <w:pPr>
        <w:pStyle w:val="ListParagraph"/>
        <w:numPr>
          <w:ilvl w:val="0"/>
          <w:numId w:val="18"/>
        </w:numPr>
        <w:jc w:val="both"/>
        <w:rPr>
          <w:rFonts w:ascii="Times New Roman" w:hAnsi="Times New Roman" w:cs="Times New Roman"/>
          <w:sz w:val="28"/>
          <w:szCs w:val="28"/>
        </w:rPr>
      </w:pPr>
      <w:r w:rsidRPr="000F49D9">
        <w:rPr>
          <w:rFonts w:ascii="Times New Roman" w:hAnsi="Times New Roman" w:cs="Times New Roman"/>
          <w:b/>
          <w:i/>
          <w:sz w:val="28"/>
          <w:szCs w:val="28"/>
          <w:u w:val="single"/>
        </w:rPr>
        <w:t>Bulletin Boards</w:t>
      </w:r>
      <w:r w:rsidRPr="000F49D9">
        <w:rPr>
          <w:rFonts w:ascii="Times New Roman" w:hAnsi="Times New Roman" w:cs="Times New Roman"/>
          <w:b/>
          <w:sz w:val="28"/>
          <w:szCs w:val="28"/>
        </w:rPr>
        <w:t xml:space="preserve">:  </w:t>
      </w:r>
      <w:r w:rsidRPr="000F49D9">
        <w:rPr>
          <w:rFonts w:ascii="Times New Roman" w:hAnsi="Times New Roman" w:cs="Times New Roman"/>
          <w:sz w:val="28"/>
          <w:szCs w:val="28"/>
        </w:rPr>
        <w:t>Churches, schools, community centers, and other public and institutional uses may erect one sign or bulletin board not exceeding forty (40) square feet in area for the purpose of displaying the name of the institution and related information. Such signs shall be used as wall signs or shall be located a minimum of ten (10’) feet from the street lot line and side lot or property lines.  Where side yards are required, no such sign shall be permitted in the required side yards.  Such signs may be indirectly illuminated.</w:t>
      </w:r>
    </w:p>
    <w:p w14:paraId="3FCC5108" w14:textId="77777777" w:rsidR="000355C2" w:rsidRPr="000F49D9" w:rsidRDefault="000355C2" w:rsidP="00C76C34">
      <w:pPr>
        <w:pStyle w:val="NoSpacing"/>
        <w:numPr>
          <w:ilvl w:val="0"/>
          <w:numId w:val="18"/>
        </w:numPr>
        <w:rPr>
          <w:rFonts w:ascii="Times New Roman" w:hAnsi="Times New Roman" w:cs="Times New Roman"/>
          <w:sz w:val="28"/>
          <w:szCs w:val="28"/>
        </w:rPr>
      </w:pPr>
      <w:r w:rsidRPr="000F49D9">
        <w:rPr>
          <w:rFonts w:ascii="Times New Roman" w:hAnsi="Times New Roman" w:cs="Times New Roman"/>
          <w:b/>
          <w:i/>
          <w:sz w:val="28"/>
          <w:szCs w:val="28"/>
          <w:u w:val="single"/>
        </w:rPr>
        <w:t>Memorial Plaques</w:t>
      </w:r>
      <w:r w:rsidRPr="000F49D9">
        <w:rPr>
          <w:rFonts w:ascii="Times New Roman" w:hAnsi="Times New Roman" w:cs="Times New Roman"/>
          <w:sz w:val="28"/>
          <w:szCs w:val="28"/>
        </w:rPr>
        <w:t xml:space="preserve">, cornerstones, historical tablets, and similar signs. </w:t>
      </w:r>
    </w:p>
    <w:p w14:paraId="1C4D7F4B" w14:textId="77777777" w:rsidR="000355C2" w:rsidRPr="000F49D9" w:rsidRDefault="000355C2" w:rsidP="000355C2">
      <w:pPr>
        <w:pStyle w:val="NoSpacing"/>
        <w:ind w:left="1260"/>
        <w:rPr>
          <w:sz w:val="28"/>
          <w:szCs w:val="28"/>
        </w:rPr>
      </w:pPr>
      <w:r w:rsidRPr="000F49D9">
        <w:rPr>
          <w:sz w:val="28"/>
          <w:szCs w:val="28"/>
        </w:rPr>
        <w:t xml:space="preserve">  </w:t>
      </w:r>
    </w:p>
    <w:p w14:paraId="64191C7D" w14:textId="77777777" w:rsidR="000355C2" w:rsidRPr="000F49D9" w:rsidRDefault="000355C2" w:rsidP="00C76C34">
      <w:pPr>
        <w:pStyle w:val="ListParagraph"/>
        <w:numPr>
          <w:ilvl w:val="0"/>
          <w:numId w:val="18"/>
        </w:numPr>
        <w:rPr>
          <w:rFonts w:ascii="Times New Roman" w:hAnsi="Times New Roman" w:cs="Times New Roman"/>
          <w:sz w:val="28"/>
          <w:szCs w:val="28"/>
        </w:rPr>
      </w:pPr>
      <w:r w:rsidRPr="000F49D9">
        <w:rPr>
          <w:rFonts w:ascii="Times New Roman" w:hAnsi="Times New Roman" w:cs="Times New Roman"/>
          <w:b/>
          <w:i/>
          <w:sz w:val="28"/>
          <w:szCs w:val="28"/>
          <w:u w:val="single"/>
        </w:rPr>
        <w:t>Temporary Construction Signs</w:t>
      </w:r>
      <w:r w:rsidRPr="000F49D9">
        <w:rPr>
          <w:rFonts w:ascii="Times New Roman" w:hAnsi="Times New Roman" w:cs="Times New Roman"/>
          <w:b/>
          <w:i/>
          <w:sz w:val="28"/>
          <w:szCs w:val="28"/>
        </w:rPr>
        <w:t xml:space="preserve"> </w:t>
      </w:r>
      <w:r w:rsidRPr="000F49D9">
        <w:rPr>
          <w:rFonts w:ascii="Times New Roman" w:hAnsi="Times New Roman" w:cs="Times New Roman"/>
          <w:sz w:val="28"/>
          <w:szCs w:val="28"/>
        </w:rPr>
        <w:t xml:space="preserve">which denote the architect, engineer, contractor, or               </w:t>
      </w:r>
    </w:p>
    <w:p w14:paraId="3266C2C0" w14:textId="77777777" w:rsidR="000355C2" w:rsidRPr="000F49D9" w:rsidRDefault="000355C2" w:rsidP="000355C2">
      <w:pPr>
        <w:pStyle w:val="ListParagraph"/>
        <w:ind w:left="1350"/>
        <w:rPr>
          <w:rFonts w:ascii="Times New Roman" w:hAnsi="Times New Roman" w:cs="Times New Roman"/>
          <w:sz w:val="28"/>
          <w:szCs w:val="28"/>
        </w:rPr>
      </w:pPr>
      <w:r w:rsidRPr="000F49D9">
        <w:rPr>
          <w:rFonts w:ascii="Times New Roman" w:hAnsi="Times New Roman" w:cs="Times New Roman"/>
          <w:sz w:val="28"/>
          <w:szCs w:val="28"/>
        </w:rPr>
        <w:t>builder of the project or which describe the name and proposed use of the project on the site until construction is completed.</w:t>
      </w:r>
    </w:p>
    <w:p w14:paraId="2B4A0356" w14:textId="77777777" w:rsidR="000355C2" w:rsidRPr="000F49D9" w:rsidRDefault="000355C2" w:rsidP="000355C2">
      <w:pPr>
        <w:pStyle w:val="ListParagraph"/>
        <w:ind w:left="1350"/>
        <w:rPr>
          <w:rFonts w:ascii="Times New Roman" w:hAnsi="Times New Roman" w:cs="Times New Roman"/>
          <w:sz w:val="28"/>
          <w:szCs w:val="28"/>
        </w:rPr>
      </w:pPr>
    </w:p>
    <w:p w14:paraId="516ECDF0" w14:textId="77777777" w:rsidR="000355C2" w:rsidRPr="000F49D9" w:rsidRDefault="000355C2" w:rsidP="000355C2">
      <w:pPr>
        <w:pStyle w:val="ListParagraph"/>
        <w:ind w:left="1350"/>
        <w:rPr>
          <w:rFonts w:ascii="Times New Roman" w:hAnsi="Times New Roman" w:cs="Times New Roman"/>
          <w:sz w:val="28"/>
          <w:szCs w:val="28"/>
        </w:rPr>
      </w:pPr>
    </w:p>
    <w:p w14:paraId="22DF45E8" w14:textId="0F9C8E41" w:rsidR="000355C2" w:rsidRPr="00D23069" w:rsidRDefault="00D23069" w:rsidP="000355C2">
      <w:pPr>
        <w:pStyle w:val="ListParagraph"/>
        <w:ind w:left="1350"/>
        <w:rPr>
          <w:rFonts w:ascii="Times New Roman" w:hAnsi="Times New Roman" w:cs="Times New Roman"/>
          <w:sz w:val="28"/>
          <w:szCs w:val="28"/>
        </w:rPr>
      </w:pPr>
      <w:r>
        <w:rPr>
          <w:rFonts w:ascii="Times New Roman" w:hAnsi="Times New Roman" w:cs="Times New Roman"/>
          <w:sz w:val="24"/>
          <w:szCs w:val="24"/>
        </w:rPr>
        <w:t xml:space="preserve">                                                </w:t>
      </w:r>
      <w:r w:rsidRPr="00D23069">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3</w:t>
      </w:r>
    </w:p>
    <w:p w14:paraId="6A89A753" w14:textId="77777777" w:rsidR="000355C2" w:rsidRDefault="000355C2" w:rsidP="000355C2">
      <w:pPr>
        <w:pStyle w:val="ListParagraph"/>
        <w:ind w:left="1350"/>
        <w:rPr>
          <w:rFonts w:ascii="Times New Roman" w:hAnsi="Times New Roman" w:cs="Times New Roman"/>
          <w:sz w:val="24"/>
          <w:szCs w:val="24"/>
        </w:rPr>
      </w:pPr>
    </w:p>
    <w:p w14:paraId="3DE51762" w14:textId="77777777" w:rsidR="000355C2" w:rsidRDefault="000355C2" w:rsidP="000355C2">
      <w:pPr>
        <w:pStyle w:val="ListParagraph"/>
        <w:ind w:left="1350"/>
        <w:rPr>
          <w:rFonts w:ascii="Times New Roman" w:hAnsi="Times New Roman" w:cs="Times New Roman"/>
          <w:sz w:val="24"/>
          <w:szCs w:val="24"/>
        </w:rPr>
      </w:pPr>
    </w:p>
    <w:p w14:paraId="18BEEA96" w14:textId="77777777" w:rsidR="000355C2" w:rsidRDefault="00252082" w:rsidP="000355C2">
      <w:pPr>
        <w:pStyle w:val="NoSpacing"/>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8"/>
          <w:szCs w:val="28"/>
        </w:rPr>
      </w:pPr>
      <w:r>
        <w:rPr>
          <w:rFonts w:ascii="Times New Roman" w:hAnsi="Times New Roman" w:cs="Times New Roman"/>
          <w:b/>
          <w:sz w:val="28"/>
          <w:szCs w:val="28"/>
          <w:highlight w:val="yellow"/>
        </w:rPr>
        <w:lastRenderedPageBreak/>
        <w:t>7.10</w:t>
      </w:r>
      <w:r w:rsidR="000355C2">
        <w:rPr>
          <w:rFonts w:ascii="Times New Roman" w:hAnsi="Times New Roman" w:cs="Times New Roman"/>
          <w:b/>
          <w:sz w:val="28"/>
          <w:szCs w:val="28"/>
          <w:highlight w:val="yellow"/>
        </w:rPr>
        <w:t xml:space="preserve">     OFF-PREMISES SIGNS   “BILLBOARDS”</w:t>
      </w:r>
    </w:p>
    <w:p w14:paraId="6F3A4A1E" w14:textId="77777777" w:rsidR="000355C2" w:rsidRDefault="000355C2" w:rsidP="000355C2">
      <w:pPr>
        <w:pStyle w:val="NoSpacing"/>
        <w:spacing w:line="276" w:lineRule="auto"/>
        <w:rPr>
          <w:rFonts w:ascii="Times New Roman" w:hAnsi="Times New Roman" w:cs="Times New Roman"/>
          <w:b/>
          <w:sz w:val="28"/>
          <w:szCs w:val="28"/>
          <w:u w:val="single"/>
        </w:rPr>
      </w:pPr>
    </w:p>
    <w:p w14:paraId="2A3A41A2" w14:textId="77777777" w:rsidR="000355C2" w:rsidRPr="000F49D9" w:rsidRDefault="000355C2" w:rsidP="000355C2">
      <w:pPr>
        <w:pStyle w:val="NoSpacing"/>
        <w:spacing w:line="276" w:lineRule="auto"/>
        <w:rPr>
          <w:rFonts w:ascii="Times New Roman" w:hAnsi="Times New Roman" w:cs="Times New Roman"/>
          <w:sz w:val="28"/>
          <w:szCs w:val="28"/>
        </w:rPr>
      </w:pPr>
      <w:r w:rsidRPr="000F49D9">
        <w:rPr>
          <w:rFonts w:ascii="Times New Roman" w:hAnsi="Times New Roman" w:cs="Times New Roman"/>
          <w:sz w:val="28"/>
          <w:szCs w:val="28"/>
        </w:rPr>
        <w:t>In addition to other applicable standards contained within this ordinance, the following provisions shall apply to all billboards:</w:t>
      </w:r>
    </w:p>
    <w:p w14:paraId="17F4AA83" w14:textId="77777777" w:rsidR="000355C2" w:rsidRPr="000F49D9" w:rsidRDefault="000355C2" w:rsidP="000355C2">
      <w:pPr>
        <w:pStyle w:val="NoSpacing"/>
        <w:spacing w:line="276" w:lineRule="auto"/>
        <w:jc w:val="both"/>
        <w:rPr>
          <w:rFonts w:ascii="Times New Roman" w:hAnsi="Times New Roman" w:cs="Times New Roman"/>
          <w:sz w:val="28"/>
          <w:szCs w:val="28"/>
        </w:rPr>
      </w:pPr>
    </w:p>
    <w:p w14:paraId="203E2215" w14:textId="77777777" w:rsidR="000355C2" w:rsidRPr="000F49D9" w:rsidRDefault="000355C2" w:rsidP="00C76C34">
      <w:pPr>
        <w:pStyle w:val="NoSpacing"/>
        <w:numPr>
          <w:ilvl w:val="0"/>
          <w:numId w:val="19"/>
        </w:numPr>
        <w:spacing w:line="276" w:lineRule="auto"/>
        <w:jc w:val="both"/>
        <w:rPr>
          <w:rFonts w:ascii="Times New Roman" w:hAnsi="Times New Roman" w:cs="Times New Roman"/>
          <w:b/>
          <w:sz w:val="28"/>
          <w:szCs w:val="28"/>
        </w:rPr>
      </w:pPr>
      <w:r w:rsidRPr="000F49D9">
        <w:rPr>
          <w:rFonts w:ascii="Times New Roman" w:hAnsi="Times New Roman" w:cs="Times New Roman"/>
          <w:sz w:val="28"/>
          <w:szCs w:val="28"/>
        </w:rPr>
        <w:t xml:space="preserve"> </w:t>
      </w:r>
      <w:r w:rsidRPr="000F49D9">
        <w:rPr>
          <w:rFonts w:ascii="Times New Roman" w:hAnsi="Times New Roman" w:cs="Times New Roman"/>
          <w:b/>
          <w:sz w:val="28"/>
          <w:szCs w:val="28"/>
        </w:rPr>
        <w:t>General Provisions.</w:t>
      </w:r>
    </w:p>
    <w:p w14:paraId="0AAE45D7" w14:textId="1A0A8FF1" w:rsidR="000355C2" w:rsidRPr="000F49D9" w:rsidRDefault="000355C2" w:rsidP="00C76C34">
      <w:pPr>
        <w:pStyle w:val="NoSpacing"/>
        <w:numPr>
          <w:ilvl w:val="0"/>
          <w:numId w:val="20"/>
        </w:numPr>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 xml:space="preserve">Billboards shall be allowed only along right-of-way with full-control or limited control of access, such as freeways and major </w:t>
      </w:r>
      <w:r w:rsidR="00995A52" w:rsidRPr="000F49D9">
        <w:rPr>
          <w:rFonts w:ascii="Times New Roman" w:hAnsi="Times New Roman" w:cs="Times New Roman"/>
          <w:sz w:val="28"/>
          <w:szCs w:val="28"/>
        </w:rPr>
        <w:t>thoroughfares.</w:t>
      </w:r>
    </w:p>
    <w:p w14:paraId="5ABA0426" w14:textId="77777777" w:rsidR="000355C2" w:rsidRPr="000F49D9" w:rsidRDefault="000355C2" w:rsidP="000355C2">
      <w:pPr>
        <w:pStyle w:val="NoSpacing"/>
        <w:spacing w:line="276" w:lineRule="auto"/>
        <w:ind w:left="990"/>
        <w:jc w:val="both"/>
        <w:rPr>
          <w:rFonts w:ascii="Times New Roman" w:hAnsi="Times New Roman" w:cs="Times New Roman"/>
          <w:sz w:val="28"/>
          <w:szCs w:val="28"/>
        </w:rPr>
      </w:pPr>
    </w:p>
    <w:p w14:paraId="2D3E04BE" w14:textId="5FF4DCD5" w:rsidR="000355C2" w:rsidRPr="000F49D9" w:rsidRDefault="000355C2" w:rsidP="00C76C34">
      <w:pPr>
        <w:pStyle w:val="NoSpacing"/>
        <w:numPr>
          <w:ilvl w:val="0"/>
          <w:numId w:val="20"/>
        </w:numPr>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 xml:space="preserve">Billboards shall not face or be oriented toward any adjoining or abutting </w:t>
      </w:r>
      <w:r w:rsidR="00995A52" w:rsidRPr="000F49D9">
        <w:rPr>
          <w:rFonts w:ascii="Times New Roman" w:hAnsi="Times New Roman" w:cs="Times New Roman"/>
          <w:sz w:val="28"/>
          <w:szCs w:val="28"/>
        </w:rPr>
        <w:t>residentially zoned</w:t>
      </w:r>
      <w:r w:rsidRPr="000F49D9">
        <w:rPr>
          <w:rFonts w:ascii="Times New Roman" w:hAnsi="Times New Roman" w:cs="Times New Roman"/>
          <w:sz w:val="28"/>
          <w:szCs w:val="28"/>
        </w:rPr>
        <w:t xml:space="preserve"> or </w:t>
      </w:r>
      <w:r w:rsidR="00995A52" w:rsidRPr="000F49D9">
        <w:rPr>
          <w:rFonts w:ascii="Times New Roman" w:hAnsi="Times New Roman" w:cs="Times New Roman"/>
          <w:sz w:val="28"/>
          <w:szCs w:val="28"/>
        </w:rPr>
        <w:t>residentially used</w:t>
      </w:r>
      <w:r w:rsidRPr="000F49D9">
        <w:rPr>
          <w:rFonts w:ascii="Times New Roman" w:hAnsi="Times New Roman" w:cs="Times New Roman"/>
          <w:sz w:val="28"/>
          <w:szCs w:val="28"/>
        </w:rPr>
        <w:t xml:space="preserve"> property and shall not be located within </w:t>
      </w:r>
      <w:r w:rsidR="00F93F4E" w:rsidRPr="000F49D9">
        <w:rPr>
          <w:rFonts w:ascii="Times New Roman" w:hAnsi="Times New Roman" w:cs="Times New Roman"/>
          <w:sz w:val="28"/>
          <w:szCs w:val="28"/>
        </w:rPr>
        <w:t>two hundred</w:t>
      </w:r>
      <w:r w:rsidRPr="000F49D9">
        <w:rPr>
          <w:rFonts w:ascii="Times New Roman" w:hAnsi="Times New Roman" w:cs="Times New Roman"/>
          <w:sz w:val="28"/>
          <w:szCs w:val="28"/>
        </w:rPr>
        <w:t xml:space="preserve"> (200) feet of a residential zoning district boundary line;</w:t>
      </w:r>
    </w:p>
    <w:p w14:paraId="3F48A5D2" w14:textId="77777777" w:rsidR="000355C2" w:rsidRPr="000F49D9" w:rsidRDefault="000355C2" w:rsidP="000355C2">
      <w:pPr>
        <w:pStyle w:val="NoSpacing"/>
        <w:spacing w:line="276" w:lineRule="auto"/>
        <w:ind w:left="990"/>
        <w:jc w:val="both"/>
        <w:rPr>
          <w:rFonts w:ascii="Times New Roman" w:hAnsi="Times New Roman" w:cs="Times New Roman"/>
          <w:sz w:val="28"/>
          <w:szCs w:val="28"/>
        </w:rPr>
      </w:pPr>
    </w:p>
    <w:p w14:paraId="610E36FD" w14:textId="508CF008" w:rsidR="000355C2" w:rsidRPr="000F49D9" w:rsidRDefault="000355C2" w:rsidP="00C76C34">
      <w:pPr>
        <w:pStyle w:val="NoSpacing"/>
        <w:numPr>
          <w:ilvl w:val="0"/>
          <w:numId w:val="20"/>
        </w:numPr>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 xml:space="preserve">Billboards shall not exceed a sign height of thirty-five (35) </w:t>
      </w:r>
      <w:r w:rsidR="00995A52" w:rsidRPr="000F49D9">
        <w:rPr>
          <w:rFonts w:ascii="Times New Roman" w:hAnsi="Times New Roman" w:cs="Times New Roman"/>
          <w:sz w:val="28"/>
          <w:szCs w:val="28"/>
        </w:rPr>
        <w:t>feet.</w:t>
      </w:r>
    </w:p>
    <w:p w14:paraId="79606F9C" w14:textId="77777777" w:rsidR="000355C2" w:rsidRPr="000F49D9" w:rsidRDefault="000355C2" w:rsidP="000355C2">
      <w:pPr>
        <w:pStyle w:val="NoSpacing"/>
        <w:spacing w:line="276" w:lineRule="auto"/>
        <w:jc w:val="both"/>
        <w:rPr>
          <w:rFonts w:ascii="Times New Roman" w:hAnsi="Times New Roman" w:cs="Times New Roman"/>
          <w:sz w:val="28"/>
          <w:szCs w:val="28"/>
        </w:rPr>
      </w:pPr>
    </w:p>
    <w:p w14:paraId="03A69C80" w14:textId="77777777" w:rsidR="000355C2" w:rsidRPr="000F49D9" w:rsidRDefault="000355C2" w:rsidP="00C76C34">
      <w:pPr>
        <w:pStyle w:val="NoSpacing"/>
        <w:numPr>
          <w:ilvl w:val="0"/>
          <w:numId w:val="20"/>
        </w:numPr>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 xml:space="preserve">All billboards are considered as a principal use of property, not accessory, and shall be allowed in the (HB) Highway Business district, upon approval of a Special Use Permit provided that the dimensional criteria outlined below is complied with; and </w:t>
      </w:r>
    </w:p>
    <w:p w14:paraId="29CE9279" w14:textId="77777777" w:rsidR="000355C2" w:rsidRPr="000F49D9" w:rsidRDefault="000355C2" w:rsidP="000355C2">
      <w:pPr>
        <w:pStyle w:val="NoSpacing"/>
        <w:spacing w:line="276" w:lineRule="auto"/>
        <w:ind w:left="990"/>
        <w:jc w:val="both"/>
        <w:rPr>
          <w:rFonts w:ascii="Times New Roman" w:hAnsi="Times New Roman" w:cs="Times New Roman"/>
          <w:sz w:val="28"/>
          <w:szCs w:val="28"/>
        </w:rPr>
      </w:pPr>
    </w:p>
    <w:p w14:paraId="74D5F9BB" w14:textId="77777777" w:rsidR="000355C2" w:rsidRPr="000F49D9" w:rsidRDefault="000355C2" w:rsidP="00C76C34">
      <w:pPr>
        <w:pStyle w:val="NoSpacing"/>
        <w:numPr>
          <w:ilvl w:val="0"/>
          <w:numId w:val="20"/>
        </w:numPr>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All Federal, State, and other local regulations shall be complied with.</w:t>
      </w:r>
    </w:p>
    <w:p w14:paraId="4FDA699A" w14:textId="77777777" w:rsidR="000355C2" w:rsidRPr="000F49D9" w:rsidRDefault="000355C2" w:rsidP="000355C2">
      <w:pPr>
        <w:pStyle w:val="NoSpacing"/>
        <w:spacing w:line="276" w:lineRule="auto"/>
        <w:ind w:left="990"/>
        <w:jc w:val="both"/>
        <w:rPr>
          <w:rFonts w:ascii="Times New Roman" w:hAnsi="Times New Roman" w:cs="Times New Roman"/>
          <w:sz w:val="28"/>
          <w:szCs w:val="28"/>
        </w:rPr>
      </w:pPr>
    </w:p>
    <w:p w14:paraId="09121DBA" w14:textId="77777777" w:rsidR="000355C2" w:rsidRPr="000F49D9" w:rsidRDefault="000355C2" w:rsidP="000355C2">
      <w:pPr>
        <w:pStyle w:val="NoSpacing"/>
        <w:spacing w:line="276" w:lineRule="auto"/>
        <w:ind w:left="990"/>
        <w:jc w:val="both"/>
        <w:rPr>
          <w:rFonts w:ascii="Times New Roman" w:hAnsi="Times New Roman" w:cs="Times New Roman"/>
          <w:b/>
          <w:sz w:val="28"/>
          <w:szCs w:val="28"/>
        </w:rPr>
      </w:pPr>
      <w:r w:rsidRPr="000F49D9">
        <w:rPr>
          <w:rFonts w:ascii="Times New Roman" w:hAnsi="Times New Roman" w:cs="Times New Roman"/>
          <w:b/>
          <w:sz w:val="28"/>
          <w:szCs w:val="28"/>
        </w:rPr>
        <w:t>Dimensional criteria:</w:t>
      </w:r>
    </w:p>
    <w:p w14:paraId="170B27D0" w14:textId="77777777" w:rsidR="000355C2" w:rsidRPr="000F49D9" w:rsidRDefault="000355C2" w:rsidP="000355C2">
      <w:pPr>
        <w:pStyle w:val="NoSpacing"/>
        <w:spacing w:line="276" w:lineRule="auto"/>
        <w:ind w:left="990"/>
        <w:jc w:val="both"/>
        <w:rPr>
          <w:rFonts w:ascii="Times New Roman" w:hAnsi="Times New Roman" w:cs="Times New Roman"/>
          <w:sz w:val="28"/>
          <w:szCs w:val="28"/>
        </w:rPr>
      </w:pPr>
    </w:p>
    <w:p w14:paraId="220315BB" w14:textId="6073F61A" w:rsidR="000355C2" w:rsidRPr="000F49D9" w:rsidRDefault="000355C2" w:rsidP="000355C2">
      <w:pPr>
        <w:pStyle w:val="NoSpacing"/>
        <w:spacing w:line="276" w:lineRule="auto"/>
        <w:ind w:left="990"/>
        <w:jc w:val="both"/>
        <w:rPr>
          <w:rFonts w:ascii="Times New Roman" w:hAnsi="Times New Roman" w:cs="Times New Roman"/>
          <w:sz w:val="28"/>
          <w:szCs w:val="28"/>
        </w:rPr>
      </w:pPr>
      <w:r w:rsidRPr="000F49D9">
        <w:rPr>
          <w:rFonts w:ascii="Times New Roman" w:hAnsi="Times New Roman" w:cs="Times New Roman"/>
          <w:sz w:val="28"/>
          <w:szCs w:val="28"/>
        </w:rPr>
        <w:t xml:space="preserve">Billboards constructed and located in the HB zoning district shall have a maximum sign area of five-hundred feet (500) and shall be located at least fifty (50) feet from street right-of-way line; fifty (50) feet from any other freestanding sign, building or structure on the same lot; and be a minimum of </w:t>
      </w:r>
      <w:r w:rsidR="00995A52" w:rsidRPr="000F49D9">
        <w:rPr>
          <w:rFonts w:ascii="Times New Roman" w:hAnsi="Times New Roman" w:cs="Times New Roman"/>
          <w:sz w:val="28"/>
          <w:szCs w:val="28"/>
        </w:rPr>
        <w:t>five hundred</w:t>
      </w:r>
      <w:r w:rsidRPr="000F49D9">
        <w:rPr>
          <w:rFonts w:ascii="Times New Roman" w:hAnsi="Times New Roman" w:cs="Times New Roman"/>
          <w:sz w:val="28"/>
          <w:szCs w:val="28"/>
        </w:rPr>
        <w:t xml:space="preserve"> (500) feet from another billboard.</w:t>
      </w:r>
    </w:p>
    <w:p w14:paraId="6B655F21" w14:textId="77777777" w:rsidR="000355C2" w:rsidRPr="000F49D9" w:rsidRDefault="000355C2" w:rsidP="000355C2">
      <w:pPr>
        <w:jc w:val="center"/>
        <w:rPr>
          <w:rFonts w:ascii="Times New Roman" w:hAnsi="Times New Roman" w:cs="Times New Roman"/>
          <w:sz w:val="28"/>
          <w:szCs w:val="28"/>
        </w:rPr>
      </w:pPr>
    </w:p>
    <w:p w14:paraId="2AFF57AC" w14:textId="77777777" w:rsidR="000F49D9" w:rsidRDefault="000F49D9" w:rsidP="000355C2">
      <w:pPr>
        <w:rPr>
          <w:rFonts w:ascii="Times New Roman" w:hAnsi="Times New Roman" w:cs="Times New Roman"/>
          <w:b/>
          <w:sz w:val="28"/>
          <w:szCs w:val="28"/>
          <w:u w:val="single"/>
        </w:rPr>
      </w:pPr>
    </w:p>
    <w:p w14:paraId="20D31D81" w14:textId="10264A60" w:rsidR="000F49D9" w:rsidRPr="00D23069" w:rsidRDefault="00D23069" w:rsidP="000355C2">
      <w:pPr>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4</w:t>
      </w:r>
    </w:p>
    <w:p w14:paraId="5E1FA44B" w14:textId="77777777" w:rsidR="000355C2" w:rsidRPr="000F49D9" w:rsidRDefault="000355C2" w:rsidP="000355C2">
      <w:pPr>
        <w:rPr>
          <w:rFonts w:ascii="Times New Roman" w:hAnsi="Times New Roman" w:cs="Times New Roman"/>
          <w:b/>
          <w:sz w:val="28"/>
          <w:szCs w:val="28"/>
          <w:u w:val="single"/>
        </w:rPr>
      </w:pPr>
      <w:r w:rsidRPr="002C401B">
        <w:rPr>
          <w:rFonts w:ascii="Times New Roman" w:hAnsi="Times New Roman" w:cs="Times New Roman"/>
          <w:b/>
          <w:sz w:val="28"/>
          <w:szCs w:val="28"/>
          <w:highlight w:val="yellow"/>
          <w:u w:val="single"/>
        </w:rPr>
        <w:lastRenderedPageBreak/>
        <w:t>Signs in Shopping Centers.</w:t>
      </w:r>
      <w:r w:rsidRPr="000F49D9">
        <w:rPr>
          <w:rFonts w:ascii="Times New Roman" w:hAnsi="Times New Roman" w:cs="Times New Roman"/>
          <w:b/>
          <w:sz w:val="28"/>
          <w:szCs w:val="28"/>
          <w:u w:val="single"/>
        </w:rPr>
        <w:t xml:space="preserve"> </w:t>
      </w:r>
    </w:p>
    <w:p w14:paraId="7EEEC78E" w14:textId="77777777" w:rsidR="000355C2" w:rsidRPr="000F49D9" w:rsidRDefault="000355C2" w:rsidP="000355C2">
      <w:pPr>
        <w:rPr>
          <w:rFonts w:ascii="Times New Roman" w:hAnsi="Times New Roman" w:cs="Times New Roman"/>
          <w:sz w:val="28"/>
          <w:szCs w:val="28"/>
        </w:rPr>
      </w:pPr>
      <w:r w:rsidRPr="000F49D9">
        <w:rPr>
          <w:rFonts w:ascii="Times New Roman" w:hAnsi="Times New Roman" w:cs="Times New Roman"/>
          <w:sz w:val="28"/>
          <w:szCs w:val="28"/>
        </w:rPr>
        <w:t>(A)  Each shopping center may provide not more than one freestanding sign that displays the   name of the shopping center.</w:t>
      </w:r>
    </w:p>
    <w:p w14:paraId="296A8B86" w14:textId="35DEA7BD" w:rsidR="000355C2" w:rsidRPr="000F49D9" w:rsidRDefault="000355C2" w:rsidP="000355C2">
      <w:pPr>
        <w:rPr>
          <w:rFonts w:ascii="Times New Roman" w:hAnsi="Times New Roman" w:cs="Times New Roman"/>
          <w:sz w:val="28"/>
          <w:szCs w:val="28"/>
        </w:rPr>
      </w:pPr>
      <w:r w:rsidRPr="000F49D9">
        <w:rPr>
          <w:rFonts w:ascii="Times New Roman" w:hAnsi="Times New Roman" w:cs="Times New Roman"/>
          <w:sz w:val="28"/>
          <w:szCs w:val="28"/>
        </w:rPr>
        <w:t xml:space="preserve">(B)  </w:t>
      </w:r>
      <w:r w:rsidR="00995A52" w:rsidRPr="000F49D9">
        <w:rPr>
          <w:rFonts w:ascii="Times New Roman" w:hAnsi="Times New Roman" w:cs="Times New Roman"/>
          <w:sz w:val="28"/>
          <w:szCs w:val="28"/>
        </w:rPr>
        <w:t>Detached buildings</w:t>
      </w:r>
      <w:r w:rsidRPr="000F49D9">
        <w:rPr>
          <w:rFonts w:ascii="Times New Roman" w:hAnsi="Times New Roman" w:cs="Times New Roman"/>
          <w:sz w:val="28"/>
          <w:szCs w:val="28"/>
        </w:rPr>
        <w:t xml:space="preserve"> that are designed to contain </w:t>
      </w:r>
      <w:r w:rsidR="00995A52" w:rsidRPr="000F49D9">
        <w:rPr>
          <w:rFonts w:ascii="Times New Roman" w:hAnsi="Times New Roman" w:cs="Times New Roman"/>
          <w:sz w:val="28"/>
          <w:szCs w:val="28"/>
        </w:rPr>
        <w:t>no</w:t>
      </w:r>
      <w:r w:rsidRPr="000F49D9">
        <w:rPr>
          <w:rFonts w:ascii="Times New Roman" w:hAnsi="Times New Roman" w:cs="Times New Roman"/>
          <w:sz w:val="28"/>
          <w:szCs w:val="28"/>
        </w:rPr>
        <w:t xml:space="preserve"> more than one </w:t>
      </w:r>
      <w:r w:rsidR="000043A5" w:rsidRPr="000F49D9">
        <w:rPr>
          <w:rFonts w:ascii="Times New Roman" w:hAnsi="Times New Roman" w:cs="Times New Roman"/>
          <w:sz w:val="28"/>
          <w:szCs w:val="28"/>
        </w:rPr>
        <w:t>business</w:t>
      </w:r>
      <w:r w:rsidRPr="000F49D9">
        <w:rPr>
          <w:rFonts w:ascii="Times New Roman" w:hAnsi="Times New Roman" w:cs="Times New Roman"/>
          <w:sz w:val="28"/>
          <w:szCs w:val="28"/>
        </w:rPr>
        <w:t xml:space="preserve"> may display not more than </w:t>
      </w:r>
      <w:r w:rsidRPr="000F49D9">
        <w:rPr>
          <w:rFonts w:ascii="Times New Roman" w:hAnsi="Times New Roman" w:cs="Times New Roman"/>
          <w:sz w:val="28"/>
          <w:szCs w:val="28"/>
          <w:u w:val="single"/>
        </w:rPr>
        <w:t>two (2) business signs</w:t>
      </w:r>
      <w:r w:rsidRPr="000F49D9">
        <w:rPr>
          <w:rFonts w:ascii="Times New Roman" w:hAnsi="Times New Roman" w:cs="Times New Roman"/>
          <w:sz w:val="28"/>
          <w:szCs w:val="28"/>
        </w:rPr>
        <w:t>.</w:t>
      </w:r>
    </w:p>
    <w:p w14:paraId="77774DBF" w14:textId="77777777" w:rsidR="000355C2" w:rsidRPr="000F49D9" w:rsidRDefault="000355C2" w:rsidP="000355C2">
      <w:pPr>
        <w:rPr>
          <w:rFonts w:ascii="Times New Roman" w:hAnsi="Times New Roman" w:cs="Times New Roman"/>
          <w:sz w:val="28"/>
          <w:szCs w:val="28"/>
          <w:u w:val="single"/>
        </w:rPr>
      </w:pPr>
      <w:r w:rsidRPr="000F49D9">
        <w:rPr>
          <w:rFonts w:ascii="Times New Roman" w:hAnsi="Times New Roman" w:cs="Times New Roman"/>
          <w:sz w:val="28"/>
          <w:szCs w:val="28"/>
        </w:rPr>
        <w:t xml:space="preserve">(C)  Businesses located in attached buildings may display not more than </w:t>
      </w:r>
      <w:r w:rsidRPr="000F49D9">
        <w:rPr>
          <w:rFonts w:ascii="Times New Roman" w:hAnsi="Times New Roman" w:cs="Times New Roman"/>
          <w:sz w:val="28"/>
          <w:szCs w:val="28"/>
          <w:u w:val="single"/>
        </w:rPr>
        <w:t>one business sign.</w:t>
      </w:r>
    </w:p>
    <w:p w14:paraId="36EE8FD3" w14:textId="77777777" w:rsidR="000355C2" w:rsidRDefault="000355C2" w:rsidP="000355C2">
      <w:pPr>
        <w:pStyle w:val="ListParagraph"/>
        <w:ind w:left="1350"/>
        <w:rPr>
          <w:rFonts w:ascii="Times New Roman" w:hAnsi="Times New Roman" w:cs="Times New Roman"/>
          <w:sz w:val="28"/>
          <w:szCs w:val="28"/>
        </w:rPr>
      </w:pPr>
    </w:p>
    <w:p w14:paraId="791059CE" w14:textId="77777777" w:rsidR="000F49D9" w:rsidRDefault="000F49D9" w:rsidP="000355C2">
      <w:pPr>
        <w:pStyle w:val="ListParagraph"/>
        <w:ind w:left="1350"/>
        <w:rPr>
          <w:rFonts w:ascii="Times New Roman" w:hAnsi="Times New Roman" w:cs="Times New Roman"/>
          <w:sz w:val="28"/>
          <w:szCs w:val="28"/>
        </w:rPr>
      </w:pPr>
    </w:p>
    <w:p w14:paraId="035230F8" w14:textId="77777777" w:rsidR="000F49D9" w:rsidRDefault="000F49D9" w:rsidP="000355C2">
      <w:pPr>
        <w:pStyle w:val="ListParagraph"/>
        <w:ind w:left="1350"/>
        <w:rPr>
          <w:rFonts w:ascii="Times New Roman" w:hAnsi="Times New Roman" w:cs="Times New Roman"/>
          <w:sz w:val="28"/>
          <w:szCs w:val="28"/>
        </w:rPr>
      </w:pPr>
    </w:p>
    <w:p w14:paraId="032D5AC3" w14:textId="77777777" w:rsidR="000F49D9" w:rsidRDefault="000F49D9" w:rsidP="000355C2">
      <w:pPr>
        <w:pStyle w:val="ListParagraph"/>
        <w:ind w:left="1350"/>
        <w:rPr>
          <w:rFonts w:ascii="Times New Roman" w:hAnsi="Times New Roman" w:cs="Times New Roman"/>
          <w:sz w:val="28"/>
          <w:szCs w:val="28"/>
        </w:rPr>
      </w:pPr>
    </w:p>
    <w:p w14:paraId="7DFF94F3" w14:textId="77777777" w:rsidR="000F49D9" w:rsidRDefault="000F49D9" w:rsidP="000355C2">
      <w:pPr>
        <w:pStyle w:val="ListParagraph"/>
        <w:ind w:left="1350"/>
        <w:rPr>
          <w:rFonts w:ascii="Times New Roman" w:hAnsi="Times New Roman" w:cs="Times New Roman"/>
          <w:sz w:val="28"/>
          <w:szCs w:val="28"/>
        </w:rPr>
      </w:pPr>
    </w:p>
    <w:p w14:paraId="51022243" w14:textId="77777777" w:rsidR="000F49D9" w:rsidRDefault="000F49D9" w:rsidP="000355C2">
      <w:pPr>
        <w:pStyle w:val="ListParagraph"/>
        <w:ind w:left="1350"/>
        <w:rPr>
          <w:rFonts w:ascii="Times New Roman" w:hAnsi="Times New Roman" w:cs="Times New Roman"/>
          <w:sz w:val="28"/>
          <w:szCs w:val="28"/>
        </w:rPr>
      </w:pPr>
    </w:p>
    <w:p w14:paraId="59E93D94" w14:textId="77777777" w:rsidR="000F49D9" w:rsidRDefault="000F49D9" w:rsidP="000355C2">
      <w:pPr>
        <w:pStyle w:val="ListParagraph"/>
        <w:ind w:left="1350"/>
        <w:rPr>
          <w:rFonts w:ascii="Times New Roman" w:hAnsi="Times New Roman" w:cs="Times New Roman"/>
          <w:sz w:val="28"/>
          <w:szCs w:val="28"/>
        </w:rPr>
      </w:pPr>
    </w:p>
    <w:p w14:paraId="63EC3D6A" w14:textId="77777777" w:rsidR="000F49D9" w:rsidRDefault="000F49D9" w:rsidP="000355C2">
      <w:pPr>
        <w:pStyle w:val="ListParagraph"/>
        <w:ind w:left="1350"/>
        <w:rPr>
          <w:rFonts w:ascii="Times New Roman" w:hAnsi="Times New Roman" w:cs="Times New Roman"/>
          <w:sz w:val="28"/>
          <w:szCs w:val="28"/>
        </w:rPr>
      </w:pPr>
    </w:p>
    <w:p w14:paraId="78FD05DD" w14:textId="77777777" w:rsidR="000F49D9" w:rsidRDefault="000F49D9" w:rsidP="000355C2">
      <w:pPr>
        <w:pStyle w:val="ListParagraph"/>
        <w:ind w:left="1350"/>
        <w:rPr>
          <w:rFonts w:ascii="Times New Roman" w:hAnsi="Times New Roman" w:cs="Times New Roman"/>
          <w:sz w:val="28"/>
          <w:szCs w:val="28"/>
        </w:rPr>
      </w:pPr>
    </w:p>
    <w:p w14:paraId="1DD6E0E1" w14:textId="77777777" w:rsidR="000F49D9" w:rsidRDefault="000F49D9" w:rsidP="000355C2">
      <w:pPr>
        <w:pStyle w:val="ListParagraph"/>
        <w:ind w:left="1350"/>
        <w:rPr>
          <w:rFonts w:ascii="Times New Roman" w:hAnsi="Times New Roman" w:cs="Times New Roman"/>
          <w:sz w:val="28"/>
          <w:szCs w:val="28"/>
        </w:rPr>
      </w:pPr>
    </w:p>
    <w:p w14:paraId="577DD94D" w14:textId="77777777" w:rsidR="000F49D9" w:rsidRDefault="000F49D9" w:rsidP="000355C2">
      <w:pPr>
        <w:pStyle w:val="ListParagraph"/>
        <w:ind w:left="1350"/>
        <w:rPr>
          <w:rFonts w:ascii="Times New Roman" w:hAnsi="Times New Roman" w:cs="Times New Roman"/>
          <w:sz w:val="28"/>
          <w:szCs w:val="28"/>
        </w:rPr>
      </w:pPr>
    </w:p>
    <w:p w14:paraId="12063658" w14:textId="77777777" w:rsidR="000F49D9" w:rsidRDefault="000F49D9" w:rsidP="000355C2">
      <w:pPr>
        <w:pStyle w:val="ListParagraph"/>
        <w:ind w:left="1350"/>
        <w:rPr>
          <w:rFonts w:ascii="Times New Roman" w:hAnsi="Times New Roman" w:cs="Times New Roman"/>
          <w:sz w:val="28"/>
          <w:szCs w:val="28"/>
        </w:rPr>
      </w:pPr>
    </w:p>
    <w:p w14:paraId="135F7981" w14:textId="77777777" w:rsidR="000F49D9" w:rsidRDefault="000F49D9" w:rsidP="000355C2">
      <w:pPr>
        <w:pStyle w:val="ListParagraph"/>
        <w:ind w:left="1350"/>
        <w:rPr>
          <w:rFonts w:ascii="Times New Roman" w:hAnsi="Times New Roman" w:cs="Times New Roman"/>
          <w:sz w:val="28"/>
          <w:szCs w:val="28"/>
        </w:rPr>
      </w:pPr>
    </w:p>
    <w:p w14:paraId="50C511CB" w14:textId="77777777" w:rsidR="000F49D9" w:rsidRDefault="000F49D9" w:rsidP="000355C2">
      <w:pPr>
        <w:pStyle w:val="ListParagraph"/>
        <w:ind w:left="1350"/>
        <w:rPr>
          <w:rFonts w:ascii="Times New Roman" w:hAnsi="Times New Roman" w:cs="Times New Roman"/>
          <w:sz w:val="28"/>
          <w:szCs w:val="28"/>
        </w:rPr>
      </w:pPr>
    </w:p>
    <w:p w14:paraId="334880F9" w14:textId="77777777" w:rsidR="000F49D9" w:rsidRDefault="000F49D9" w:rsidP="000355C2">
      <w:pPr>
        <w:pStyle w:val="ListParagraph"/>
        <w:ind w:left="1350"/>
        <w:rPr>
          <w:rFonts w:ascii="Times New Roman" w:hAnsi="Times New Roman" w:cs="Times New Roman"/>
          <w:sz w:val="28"/>
          <w:szCs w:val="28"/>
        </w:rPr>
      </w:pPr>
    </w:p>
    <w:p w14:paraId="7F889D54" w14:textId="77777777" w:rsidR="000F49D9" w:rsidRDefault="000F49D9" w:rsidP="000355C2">
      <w:pPr>
        <w:pStyle w:val="ListParagraph"/>
        <w:ind w:left="1350"/>
        <w:rPr>
          <w:rFonts w:ascii="Times New Roman" w:hAnsi="Times New Roman" w:cs="Times New Roman"/>
          <w:sz w:val="28"/>
          <w:szCs w:val="28"/>
        </w:rPr>
      </w:pPr>
    </w:p>
    <w:p w14:paraId="3708ADA8" w14:textId="77777777" w:rsidR="000F49D9" w:rsidRDefault="000F49D9" w:rsidP="000355C2">
      <w:pPr>
        <w:pStyle w:val="ListParagraph"/>
        <w:ind w:left="1350"/>
        <w:rPr>
          <w:rFonts w:ascii="Times New Roman" w:hAnsi="Times New Roman" w:cs="Times New Roman"/>
          <w:sz w:val="28"/>
          <w:szCs w:val="28"/>
        </w:rPr>
      </w:pPr>
    </w:p>
    <w:p w14:paraId="62FACF89" w14:textId="77777777" w:rsidR="000F49D9" w:rsidRDefault="000F49D9" w:rsidP="000355C2">
      <w:pPr>
        <w:pStyle w:val="ListParagraph"/>
        <w:ind w:left="1350"/>
        <w:rPr>
          <w:rFonts w:ascii="Times New Roman" w:hAnsi="Times New Roman" w:cs="Times New Roman"/>
          <w:sz w:val="28"/>
          <w:szCs w:val="28"/>
        </w:rPr>
      </w:pPr>
    </w:p>
    <w:p w14:paraId="4AF89BE0" w14:textId="77777777" w:rsidR="000F49D9" w:rsidRDefault="000F49D9" w:rsidP="000355C2">
      <w:pPr>
        <w:pStyle w:val="ListParagraph"/>
        <w:ind w:left="1350"/>
        <w:rPr>
          <w:rFonts w:ascii="Times New Roman" w:hAnsi="Times New Roman" w:cs="Times New Roman"/>
          <w:sz w:val="28"/>
          <w:szCs w:val="28"/>
        </w:rPr>
      </w:pPr>
    </w:p>
    <w:p w14:paraId="3E80C9CD" w14:textId="77777777" w:rsidR="000F49D9" w:rsidRDefault="000F49D9" w:rsidP="000355C2">
      <w:pPr>
        <w:pStyle w:val="ListParagraph"/>
        <w:ind w:left="1350"/>
        <w:rPr>
          <w:rFonts w:ascii="Times New Roman" w:hAnsi="Times New Roman" w:cs="Times New Roman"/>
          <w:sz w:val="28"/>
          <w:szCs w:val="28"/>
        </w:rPr>
      </w:pPr>
    </w:p>
    <w:p w14:paraId="6DCA86C0" w14:textId="77777777" w:rsidR="000F49D9" w:rsidRDefault="000F49D9" w:rsidP="000355C2">
      <w:pPr>
        <w:pStyle w:val="ListParagraph"/>
        <w:ind w:left="1350"/>
        <w:rPr>
          <w:rFonts w:ascii="Times New Roman" w:hAnsi="Times New Roman" w:cs="Times New Roman"/>
          <w:sz w:val="28"/>
          <w:szCs w:val="28"/>
        </w:rPr>
      </w:pPr>
    </w:p>
    <w:p w14:paraId="0DA06652" w14:textId="77777777" w:rsidR="000F49D9" w:rsidRDefault="000F49D9" w:rsidP="000355C2">
      <w:pPr>
        <w:pStyle w:val="ListParagraph"/>
        <w:ind w:left="1350"/>
        <w:rPr>
          <w:rFonts w:ascii="Times New Roman" w:hAnsi="Times New Roman" w:cs="Times New Roman"/>
          <w:sz w:val="28"/>
          <w:szCs w:val="28"/>
        </w:rPr>
      </w:pPr>
    </w:p>
    <w:p w14:paraId="5D8200EC" w14:textId="77777777" w:rsidR="000F49D9" w:rsidRDefault="000F49D9" w:rsidP="000355C2">
      <w:pPr>
        <w:pStyle w:val="ListParagraph"/>
        <w:ind w:left="1350"/>
        <w:rPr>
          <w:rFonts w:ascii="Times New Roman" w:hAnsi="Times New Roman" w:cs="Times New Roman"/>
          <w:sz w:val="28"/>
          <w:szCs w:val="28"/>
        </w:rPr>
      </w:pPr>
    </w:p>
    <w:p w14:paraId="5F6A5338" w14:textId="77777777" w:rsidR="000F49D9" w:rsidRDefault="000F49D9" w:rsidP="000355C2">
      <w:pPr>
        <w:pStyle w:val="ListParagraph"/>
        <w:ind w:left="1350"/>
        <w:rPr>
          <w:rFonts w:ascii="Times New Roman" w:hAnsi="Times New Roman" w:cs="Times New Roman"/>
          <w:sz w:val="28"/>
          <w:szCs w:val="28"/>
        </w:rPr>
      </w:pPr>
    </w:p>
    <w:p w14:paraId="0D07845B" w14:textId="22999E5A" w:rsidR="000F49D9" w:rsidRPr="000F49D9" w:rsidRDefault="00D23069" w:rsidP="000355C2">
      <w:pPr>
        <w:pStyle w:val="ListParagraph"/>
        <w:ind w:left="1350"/>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5</w:t>
      </w:r>
    </w:p>
    <w:p w14:paraId="746D57F2" w14:textId="77777777" w:rsidR="000355C2" w:rsidRPr="005B47C9" w:rsidRDefault="00252082" w:rsidP="000355C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highlight w:val="yellow"/>
        </w:rPr>
        <w:lastRenderedPageBreak/>
        <w:t>7.11</w:t>
      </w:r>
      <w:r w:rsidR="000355C2">
        <w:rPr>
          <w:rFonts w:ascii="Times New Roman" w:hAnsi="Times New Roman" w:cs="Times New Roman"/>
          <w:b/>
          <w:sz w:val="28"/>
          <w:szCs w:val="28"/>
          <w:highlight w:val="yellow"/>
        </w:rPr>
        <w:t xml:space="preserve">   </w:t>
      </w:r>
      <w:r w:rsidR="000355C2" w:rsidRPr="005B47C9">
        <w:rPr>
          <w:rFonts w:ascii="Times New Roman" w:hAnsi="Times New Roman" w:cs="Times New Roman"/>
          <w:b/>
          <w:sz w:val="28"/>
          <w:szCs w:val="28"/>
          <w:highlight w:val="yellow"/>
        </w:rPr>
        <w:t>SIGN DEFINITIONS</w:t>
      </w:r>
    </w:p>
    <w:p w14:paraId="21D3C44B" w14:textId="77777777" w:rsidR="000F49D9" w:rsidRDefault="000F49D9" w:rsidP="000355C2">
      <w:pPr>
        <w:pStyle w:val="NoSpacing"/>
        <w:jc w:val="both"/>
        <w:rPr>
          <w:rFonts w:ascii="Times New Roman" w:hAnsi="Times New Roman" w:cs="Times New Roman"/>
          <w:sz w:val="24"/>
          <w:szCs w:val="24"/>
        </w:rPr>
      </w:pPr>
    </w:p>
    <w:p w14:paraId="541E41F1" w14:textId="661D4B25" w:rsidR="000355C2" w:rsidRPr="000F49D9" w:rsidRDefault="00F93F4E" w:rsidP="000355C2">
      <w:pPr>
        <w:pStyle w:val="NoSpacing"/>
        <w:jc w:val="both"/>
        <w:rPr>
          <w:rFonts w:ascii="Times New Roman" w:hAnsi="Times New Roman" w:cs="Times New Roman"/>
          <w:sz w:val="28"/>
          <w:szCs w:val="28"/>
        </w:rPr>
      </w:pPr>
      <w:r w:rsidRPr="000F49D9">
        <w:rPr>
          <w:rFonts w:ascii="Times New Roman" w:hAnsi="Times New Roman" w:cs="Times New Roman"/>
          <w:sz w:val="28"/>
          <w:szCs w:val="28"/>
        </w:rPr>
        <w:t>For</w:t>
      </w:r>
      <w:r w:rsidR="000355C2" w:rsidRPr="000F49D9">
        <w:rPr>
          <w:rFonts w:ascii="Times New Roman" w:hAnsi="Times New Roman" w:cs="Times New Roman"/>
          <w:sz w:val="28"/>
          <w:szCs w:val="28"/>
        </w:rPr>
        <w:t xml:space="preserve"> interpreting this article, the following words and terms are herein defined:</w:t>
      </w:r>
    </w:p>
    <w:p w14:paraId="27D4AC72" w14:textId="77777777" w:rsidR="000355C2" w:rsidRPr="000F49D9" w:rsidRDefault="000355C2" w:rsidP="000355C2">
      <w:pPr>
        <w:pStyle w:val="NoSpacing"/>
        <w:jc w:val="both"/>
        <w:rPr>
          <w:rFonts w:ascii="Times New Roman" w:hAnsi="Times New Roman" w:cs="Times New Roman"/>
          <w:sz w:val="28"/>
          <w:szCs w:val="28"/>
        </w:rPr>
      </w:pPr>
    </w:p>
    <w:p w14:paraId="24E8487D" w14:textId="4E808AFF" w:rsidR="000355C2" w:rsidRPr="000F49D9" w:rsidRDefault="000355C2" w:rsidP="00C76C34">
      <w:pPr>
        <w:pStyle w:val="ListParagraph"/>
        <w:numPr>
          <w:ilvl w:val="0"/>
          <w:numId w:val="14"/>
        </w:numPr>
        <w:rPr>
          <w:rFonts w:ascii="Times New Roman" w:hAnsi="Times New Roman" w:cs="Times New Roman"/>
          <w:sz w:val="28"/>
          <w:szCs w:val="28"/>
        </w:rPr>
      </w:pPr>
      <w:r w:rsidRPr="000F49D9">
        <w:rPr>
          <w:rFonts w:ascii="Times New Roman" w:hAnsi="Times New Roman" w:cs="Times New Roman"/>
          <w:b/>
          <w:i/>
          <w:sz w:val="28"/>
          <w:szCs w:val="28"/>
          <w:u w:val="single"/>
        </w:rPr>
        <w:t>Attached sign:</w:t>
      </w:r>
      <w:r w:rsidRPr="000F49D9">
        <w:rPr>
          <w:rFonts w:ascii="Times New Roman" w:hAnsi="Times New Roman" w:cs="Times New Roman"/>
          <w:i/>
          <w:sz w:val="28"/>
          <w:szCs w:val="28"/>
        </w:rPr>
        <w:t xml:space="preserve">  </w:t>
      </w:r>
      <w:r w:rsidRPr="000F49D9">
        <w:rPr>
          <w:rFonts w:ascii="Times New Roman" w:hAnsi="Times New Roman" w:cs="Times New Roman"/>
          <w:sz w:val="28"/>
          <w:szCs w:val="28"/>
        </w:rPr>
        <w:t xml:space="preserve">A sign connected to or painted on a wall and including signs connected to or </w:t>
      </w:r>
      <w:r w:rsidR="00995A52" w:rsidRPr="000F49D9">
        <w:rPr>
          <w:rFonts w:ascii="Times New Roman" w:hAnsi="Times New Roman" w:cs="Times New Roman"/>
          <w:sz w:val="28"/>
          <w:szCs w:val="28"/>
        </w:rPr>
        <w:t>otherwise</w:t>
      </w:r>
      <w:r w:rsidRPr="000F49D9">
        <w:rPr>
          <w:rFonts w:ascii="Times New Roman" w:hAnsi="Times New Roman" w:cs="Times New Roman"/>
          <w:sz w:val="28"/>
          <w:szCs w:val="28"/>
        </w:rPr>
        <w:t xml:space="preserve"> displayed on or through a façade window.   The following are not attached signs: wall identification signs and commemorative plaques not more than two (2) square feet in area, memorial cornerstones or tablets providing information on building erection or commemorating a person or event, or unit identification signs.</w:t>
      </w:r>
    </w:p>
    <w:p w14:paraId="7E31AA4A" w14:textId="77777777" w:rsidR="000355C2" w:rsidRPr="000F49D9" w:rsidRDefault="000355C2" w:rsidP="000355C2">
      <w:pPr>
        <w:pStyle w:val="NoSpacing"/>
        <w:spacing w:line="276" w:lineRule="auto"/>
        <w:ind w:left="615"/>
        <w:jc w:val="both"/>
        <w:rPr>
          <w:rFonts w:ascii="Times New Roman" w:hAnsi="Times New Roman" w:cs="Times New Roman"/>
          <w:sz w:val="28"/>
          <w:szCs w:val="28"/>
        </w:rPr>
      </w:pPr>
    </w:p>
    <w:p w14:paraId="525ED2A4" w14:textId="77777777"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Billboard:</w:t>
      </w:r>
      <w:r w:rsidRPr="000F49D9">
        <w:rPr>
          <w:rFonts w:ascii="Times New Roman" w:hAnsi="Times New Roman" w:cs="Times New Roman"/>
          <w:i/>
          <w:sz w:val="28"/>
          <w:szCs w:val="28"/>
        </w:rPr>
        <w:t xml:space="preserve">  </w:t>
      </w:r>
      <w:r w:rsidRPr="000F49D9">
        <w:rPr>
          <w:rFonts w:ascii="Times New Roman" w:hAnsi="Times New Roman" w:cs="Times New Roman"/>
          <w:sz w:val="28"/>
          <w:szCs w:val="28"/>
        </w:rPr>
        <w:t>A sign which directs attention to a business, industry, profession, commodity, service, or entertainment not conducted, sold, produced, or offered upon the premises upon which such sign is located.</w:t>
      </w:r>
    </w:p>
    <w:p w14:paraId="1AC3BDDD" w14:textId="77777777" w:rsidR="000355C2" w:rsidRPr="000F49D9" w:rsidRDefault="000355C2" w:rsidP="000355C2">
      <w:pPr>
        <w:pStyle w:val="NoSpacing"/>
        <w:spacing w:line="276" w:lineRule="auto"/>
        <w:ind w:left="630"/>
        <w:jc w:val="both"/>
        <w:rPr>
          <w:rFonts w:ascii="Times New Roman" w:hAnsi="Times New Roman" w:cs="Times New Roman"/>
          <w:sz w:val="28"/>
          <w:szCs w:val="28"/>
        </w:rPr>
      </w:pPr>
    </w:p>
    <w:p w14:paraId="62578A6B" w14:textId="77777777"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Bulletin board:</w:t>
      </w:r>
      <w:r w:rsidRPr="000F49D9">
        <w:rPr>
          <w:rFonts w:ascii="Times New Roman" w:hAnsi="Times New Roman" w:cs="Times New Roman"/>
          <w:i/>
          <w:sz w:val="28"/>
          <w:szCs w:val="28"/>
        </w:rPr>
        <w:t xml:space="preserve">  </w:t>
      </w:r>
      <w:r w:rsidRPr="000F49D9">
        <w:rPr>
          <w:rFonts w:ascii="Times New Roman" w:hAnsi="Times New Roman" w:cs="Times New Roman"/>
          <w:sz w:val="28"/>
          <w:szCs w:val="28"/>
        </w:rPr>
        <w:t>A sign used to announce meetings, programs, occupants, purposes, operating hours, and other such information on the premises of churches, schools, auditoriums, libraries, recreation areas, and other such non-residential uses permitted in residential districts and on the premises of uses when located with the NB district.</w:t>
      </w:r>
    </w:p>
    <w:p w14:paraId="5366217B" w14:textId="77777777" w:rsidR="000355C2" w:rsidRPr="000F49D9" w:rsidRDefault="000355C2" w:rsidP="000355C2">
      <w:pPr>
        <w:pStyle w:val="NoSpacing"/>
        <w:spacing w:line="276" w:lineRule="auto"/>
        <w:ind w:left="630"/>
        <w:jc w:val="both"/>
        <w:rPr>
          <w:rFonts w:ascii="Times New Roman" w:hAnsi="Times New Roman" w:cs="Times New Roman"/>
          <w:sz w:val="28"/>
          <w:szCs w:val="28"/>
        </w:rPr>
      </w:pPr>
    </w:p>
    <w:p w14:paraId="101F5A22" w14:textId="77777777"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Business sign</w:t>
      </w:r>
      <w:r w:rsidRPr="000F49D9">
        <w:rPr>
          <w:rFonts w:ascii="Times New Roman" w:hAnsi="Times New Roman" w:cs="Times New Roman"/>
          <w:b/>
          <w:i/>
          <w:sz w:val="28"/>
          <w:szCs w:val="28"/>
        </w:rPr>
        <w:t>:</w:t>
      </w:r>
      <w:r w:rsidRPr="000F49D9">
        <w:rPr>
          <w:rFonts w:ascii="Times New Roman" w:hAnsi="Times New Roman" w:cs="Times New Roman"/>
          <w:sz w:val="28"/>
          <w:szCs w:val="28"/>
        </w:rPr>
        <w:t xml:space="preserve">  A sign that directs attention to a business, industry, profession, commodity, service, or entertainment sold, produced, or offered upon the premises where such sign is located or to which it is attached.</w:t>
      </w:r>
    </w:p>
    <w:p w14:paraId="1DD173CA" w14:textId="77777777" w:rsidR="000355C2" w:rsidRPr="000F49D9" w:rsidRDefault="000355C2" w:rsidP="000355C2">
      <w:pPr>
        <w:pStyle w:val="NoSpacing"/>
        <w:spacing w:line="276" w:lineRule="auto"/>
        <w:ind w:left="615"/>
        <w:jc w:val="both"/>
        <w:rPr>
          <w:rFonts w:ascii="Times New Roman" w:hAnsi="Times New Roman" w:cs="Times New Roman"/>
          <w:sz w:val="28"/>
          <w:szCs w:val="28"/>
        </w:rPr>
      </w:pPr>
    </w:p>
    <w:p w14:paraId="0753D105" w14:textId="7ED2B043"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Flashing sign</w:t>
      </w:r>
      <w:r w:rsidRPr="000F49D9">
        <w:rPr>
          <w:rFonts w:ascii="Times New Roman" w:hAnsi="Times New Roman" w:cs="Times New Roman"/>
          <w:i/>
          <w:sz w:val="28"/>
          <w:szCs w:val="28"/>
        </w:rPr>
        <w:t>:</w:t>
      </w:r>
      <w:r w:rsidRPr="000F49D9">
        <w:rPr>
          <w:rFonts w:ascii="Times New Roman" w:hAnsi="Times New Roman" w:cs="Times New Roman"/>
          <w:sz w:val="28"/>
          <w:szCs w:val="28"/>
        </w:rPr>
        <w:t xml:space="preserve">  Any illuminated sign on which the artificial light is not </w:t>
      </w:r>
      <w:r w:rsidR="00995A52" w:rsidRPr="000F49D9">
        <w:rPr>
          <w:rFonts w:ascii="Times New Roman" w:hAnsi="Times New Roman" w:cs="Times New Roman"/>
          <w:sz w:val="28"/>
          <w:szCs w:val="28"/>
        </w:rPr>
        <w:t>always maintained stationary or constant in intensity and color</w:t>
      </w:r>
      <w:r w:rsidRPr="000F49D9">
        <w:rPr>
          <w:rFonts w:ascii="Times New Roman" w:hAnsi="Times New Roman" w:cs="Times New Roman"/>
          <w:sz w:val="28"/>
          <w:szCs w:val="28"/>
        </w:rPr>
        <w:t xml:space="preserve"> when such sign is in use.  For the purpose of this section, any moving, illuminated sign shall be considered a “flashing sign”. Such signs shall not be deemed to include time and temperature signs or public message displays using electronic switching, provided the message remains displayed for a minimum of eight (8) seconds.</w:t>
      </w:r>
    </w:p>
    <w:p w14:paraId="35866EFB" w14:textId="4EDCD1EE" w:rsidR="000355C2" w:rsidRPr="000F49D9" w:rsidRDefault="00B07D60" w:rsidP="000355C2">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6</w:t>
      </w:r>
    </w:p>
    <w:p w14:paraId="015C5593" w14:textId="5B664A8A" w:rsidR="000355C2" w:rsidRPr="000F49D9" w:rsidRDefault="000355C2" w:rsidP="00C76C34">
      <w:pPr>
        <w:pStyle w:val="NoSpacing"/>
        <w:numPr>
          <w:ilvl w:val="0"/>
          <w:numId w:val="14"/>
        </w:numPr>
        <w:spacing w:line="276" w:lineRule="auto"/>
        <w:ind w:left="615"/>
        <w:jc w:val="both"/>
        <w:rPr>
          <w:sz w:val="28"/>
          <w:szCs w:val="28"/>
        </w:rPr>
      </w:pPr>
      <w:r w:rsidRPr="000F49D9">
        <w:rPr>
          <w:rFonts w:ascii="Times New Roman" w:hAnsi="Times New Roman" w:cs="Times New Roman"/>
          <w:b/>
          <w:i/>
          <w:sz w:val="28"/>
          <w:szCs w:val="28"/>
          <w:u w:val="single"/>
        </w:rPr>
        <w:lastRenderedPageBreak/>
        <w:t>Feather Sign:</w:t>
      </w:r>
      <w:r w:rsidRPr="000F49D9">
        <w:rPr>
          <w:rFonts w:ascii="Times New Roman" w:hAnsi="Times New Roman" w:cs="Times New Roman"/>
          <w:b/>
          <w:i/>
          <w:sz w:val="28"/>
          <w:szCs w:val="28"/>
        </w:rPr>
        <w:t xml:space="preserve">  </w:t>
      </w:r>
      <w:r w:rsidRPr="000F49D9">
        <w:rPr>
          <w:rFonts w:ascii="Times New Roman" w:hAnsi="Times New Roman" w:cs="Times New Roman"/>
          <w:sz w:val="28"/>
          <w:szCs w:val="28"/>
        </w:rPr>
        <w:t xml:space="preserve">A sign mounted on one pole and with a height ration of more than 4 times its width as measured at the width’s greatest dimension. Feather Signs shall be permitted in </w:t>
      </w:r>
      <w:r w:rsidRPr="000F49D9">
        <w:rPr>
          <w:rFonts w:ascii="Times New Roman" w:hAnsi="Times New Roman" w:cs="Times New Roman"/>
          <w:sz w:val="28"/>
          <w:szCs w:val="28"/>
          <w:highlight w:val="yellow"/>
          <w:u w:val="single"/>
        </w:rPr>
        <w:t>Highway Business and Hospitality Districts</w:t>
      </w:r>
      <w:r w:rsidRPr="000F49D9">
        <w:rPr>
          <w:rFonts w:ascii="Times New Roman" w:hAnsi="Times New Roman" w:cs="Times New Roman"/>
          <w:sz w:val="28"/>
          <w:szCs w:val="28"/>
        </w:rPr>
        <w:t xml:space="preserve"> as </w:t>
      </w:r>
      <w:r w:rsidRPr="000F49D9">
        <w:rPr>
          <w:rFonts w:ascii="Times New Roman" w:hAnsi="Times New Roman" w:cs="Times New Roman"/>
          <w:b/>
          <w:sz w:val="28"/>
          <w:szCs w:val="28"/>
          <w:highlight w:val="yellow"/>
          <w:u w:val="single"/>
        </w:rPr>
        <w:t>temporary signs</w:t>
      </w:r>
      <w:r w:rsidRPr="000F49D9">
        <w:rPr>
          <w:rFonts w:ascii="Times New Roman" w:hAnsi="Times New Roman" w:cs="Times New Roman"/>
          <w:sz w:val="28"/>
          <w:szCs w:val="28"/>
        </w:rPr>
        <w:t xml:space="preserve"> to promote a new promotional program.  No more than </w:t>
      </w:r>
      <w:r w:rsidRPr="000F49D9">
        <w:rPr>
          <w:rFonts w:ascii="Times New Roman" w:hAnsi="Times New Roman" w:cs="Times New Roman"/>
          <w:b/>
          <w:sz w:val="28"/>
          <w:szCs w:val="28"/>
          <w:highlight w:val="yellow"/>
          <w:u w:val="single"/>
        </w:rPr>
        <w:t>one sign</w:t>
      </w:r>
      <w:r w:rsidRPr="000F49D9">
        <w:rPr>
          <w:rFonts w:ascii="Times New Roman" w:hAnsi="Times New Roman" w:cs="Times New Roman"/>
          <w:sz w:val="28"/>
          <w:szCs w:val="28"/>
        </w:rPr>
        <w:t xml:space="preserve"> shall be displayed on any zoning lot.  No such sign may be displayed for a </w:t>
      </w:r>
      <w:r w:rsidRPr="000F49D9">
        <w:rPr>
          <w:rFonts w:ascii="Times New Roman" w:hAnsi="Times New Roman" w:cs="Times New Roman"/>
          <w:sz w:val="28"/>
          <w:szCs w:val="28"/>
          <w:highlight w:val="yellow"/>
          <w:u w:val="single"/>
        </w:rPr>
        <w:t>period exceeding thirty (30) days</w:t>
      </w:r>
      <w:r w:rsidRPr="000F49D9">
        <w:rPr>
          <w:rFonts w:ascii="Times New Roman" w:hAnsi="Times New Roman" w:cs="Times New Roman"/>
          <w:sz w:val="28"/>
          <w:szCs w:val="28"/>
          <w:highlight w:val="yellow"/>
        </w:rPr>
        <w:t>.</w:t>
      </w:r>
      <w:r w:rsidRPr="000F49D9">
        <w:rPr>
          <w:rFonts w:ascii="Times New Roman" w:hAnsi="Times New Roman" w:cs="Times New Roman"/>
          <w:sz w:val="28"/>
          <w:szCs w:val="28"/>
        </w:rPr>
        <w:t xml:space="preserve">  If signs are not removed within the permitted period, the owner of the sign and the owner of the zoning lot upon which it is displayed shall each be subject to a civil penalty of </w:t>
      </w:r>
      <w:r w:rsidRPr="000F49D9">
        <w:rPr>
          <w:rFonts w:ascii="Times New Roman" w:hAnsi="Times New Roman" w:cs="Times New Roman"/>
          <w:color w:val="FF0000"/>
          <w:sz w:val="28"/>
          <w:szCs w:val="28"/>
          <w:u w:val="single"/>
        </w:rPr>
        <w:t>ten dollars ($10.00) per day</w:t>
      </w:r>
      <w:r w:rsidRPr="000F49D9">
        <w:rPr>
          <w:rFonts w:ascii="Times New Roman" w:hAnsi="Times New Roman" w:cs="Times New Roman"/>
          <w:sz w:val="28"/>
          <w:szCs w:val="28"/>
        </w:rPr>
        <w:t xml:space="preserve">.   A feather sign may be displayed on a zoning lot no more than </w:t>
      </w:r>
      <w:r w:rsidRPr="000F49D9">
        <w:rPr>
          <w:rFonts w:ascii="Times New Roman" w:hAnsi="Times New Roman" w:cs="Times New Roman"/>
          <w:sz w:val="28"/>
          <w:szCs w:val="28"/>
          <w:highlight w:val="yellow"/>
          <w:u w:val="single"/>
        </w:rPr>
        <w:t xml:space="preserve">three (3) times in a </w:t>
      </w:r>
      <w:r w:rsidR="00995A52" w:rsidRPr="000F49D9">
        <w:rPr>
          <w:rFonts w:ascii="Times New Roman" w:hAnsi="Times New Roman" w:cs="Times New Roman"/>
          <w:sz w:val="28"/>
          <w:szCs w:val="28"/>
          <w:highlight w:val="yellow"/>
          <w:u w:val="single"/>
        </w:rPr>
        <w:t>one-year</w:t>
      </w:r>
      <w:r w:rsidRPr="000F49D9">
        <w:rPr>
          <w:rFonts w:ascii="Times New Roman" w:hAnsi="Times New Roman" w:cs="Times New Roman"/>
          <w:sz w:val="28"/>
          <w:szCs w:val="28"/>
          <w:highlight w:val="yellow"/>
          <w:u w:val="single"/>
        </w:rPr>
        <w:t xml:space="preserve"> period</w:t>
      </w:r>
      <w:r w:rsidRPr="000F49D9">
        <w:rPr>
          <w:rFonts w:ascii="Times New Roman" w:hAnsi="Times New Roman" w:cs="Times New Roman"/>
          <w:sz w:val="28"/>
          <w:szCs w:val="28"/>
        </w:rPr>
        <w:t xml:space="preserve">. </w:t>
      </w:r>
      <w:r w:rsidRPr="000F49D9">
        <w:rPr>
          <w:sz w:val="28"/>
          <w:szCs w:val="28"/>
        </w:rPr>
        <w:t xml:space="preserve">       </w:t>
      </w:r>
    </w:p>
    <w:p w14:paraId="4E4B9954" w14:textId="77777777" w:rsidR="000355C2" w:rsidRPr="000F49D9" w:rsidRDefault="000355C2" w:rsidP="000355C2">
      <w:pPr>
        <w:pStyle w:val="NoSpacing"/>
        <w:spacing w:line="276" w:lineRule="auto"/>
        <w:jc w:val="both"/>
        <w:rPr>
          <w:rFonts w:ascii="Times New Roman" w:hAnsi="Times New Roman" w:cs="Times New Roman"/>
          <w:sz w:val="28"/>
          <w:szCs w:val="28"/>
        </w:rPr>
      </w:pPr>
      <w:r w:rsidRPr="000F49D9">
        <w:rPr>
          <w:sz w:val="28"/>
          <w:szCs w:val="28"/>
        </w:rPr>
        <w:t xml:space="preserve">      </w:t>
      </w:r>
      <w:r w:rsidRPr="000F49D9">
        <w:rPr>
          <w:rFonts w:ascii="Times New Roman" w:hAnsi="Times New Roman" w:cs="Times New Roman"/>
          <w:sz w:val="28"/>
          <w:szCs w:val="28"/>
        </w:rPr>
        <w:t xml:space="preserve">                                                       </w:t>
      </w:r>
      <w:r w:rsidR="000F49D9">
        <w:rPr>
          <w:rFonts w:ascii="Times New Roman" w:hAnsi="Times New Roman" w:cs="Times New Roman"/>
          <w:sz w:val="28"/>
          <w:szCs w:val="28"/>
        </w:rPr>
        <w:t xml:space="preserve">                             </w:t>
      </w:r>
    </w:p>
    <w:p w14:paraId="45461CCF" w14:textId="3029A5EF"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b/>
          <w:i/>
          <w:sz w:val="28"/>
          <w:szCs w:val="28"/>
          <w:u w:val="single"/>
        </w:rPr>
        <w:t xml:space="preserve"> </w:t>
      </w:r>
      <w:r w:rsidRPr="000F49D9">
        <w:rPr>
          <w:rFonts w:ascii="Times New Roman" w:hAnsi="Times New Roman" w:cs="Times New Roman"/>
          <w:b/>
          <w:i/>
          <w:sz w:val="28"/>
          <w:szCs w:val="28"/>
          <w:u w:val="single"/>
        </w:rPr>
        <w:t>Figure Sign</w:t>
      </w:r>
      <w:r w:rsidRPr="000F49D9">
        <w:rPr>
          <w:rFonts w:ascii="Times New Roman" w:hAnsi="Times New Roman" w:cs="Times New Roman"/>
          <w:b/>
          <w:i/>
          <w:sz w:val="28"/>
          <w:szCs w:val="28"/>
        </w:rPr>
        <w:t>:</w:t>
      </w:r>
      <w:r w:rsidRPr="000F49D9">
        <w:rPr>
          <w:sz w:val="28"/>
          <w:szCs w:val="28"/>
        </w:rPr>
        <w:t xml:space="preserve">  </w:t>
      </w:r>
      <w:r w:rsidRPr="000F49D9">
        <w:rPr>
          <w:rFonts w:ascii="Times New Roman" w:hAnsi="Times New Roman" w:cs="Times New Roman"/>
          <w:sz w:val="28"/>
          <w:szCs w:val="28"/>
        </w:rPr>
        <w:t xml:space="preserve">A sign defined as any object filled with hot air blown into it that either can move or not move that is used to draw attention to a commercial business. Figure signs shall be permitted in the </w:t>
      </w:r>
      <w:r w:rsidRPr="000F49D9">
        <w:rPr>
          <w:rFonts w:ascii="Times New Roman" w:hAnsi="Times New Roman" w:cs="Times New Roman"/>
          <w:sz w:val="28"/>
          <w:szCs w:val="28"/>
          <w:u w:val="single"/>
        </w:rPr>
        <w:t>Central Business, Highway Business and Hospitality Zones</w:t>
      </w:r>
      <w:r w:rsidRPr="000F49D9">
        <w:rPr>
          <w:rFonts w:ascii="Times New Roman" w:hAnsi="Times New Roman" w:cs="Times New Roman"/>
          <w:sz w:val="28"/>
          <w:szCs w:val="28"/>
        </w:rPr>
        <w:t xml:space="preserve"> as </w:t>
      </w:r>
      <w:r w:rsidRPr="000F49D9">
        <w:rPr>
          <w:rFonts w:ascii="Times New Roman" w:hAnsi="Times New Roman" w:cs="Times New Roman"/>
          <w:b/>
          <w:sz w:val="28"/>
          <w:szCs w:val="28"/>
          <w:u w:val="single"/>
        </w:rPr>
        <w:t>temporary signs</w:t>
      </w:r>
      <w:r w:rsidRPr="000F49D9">
        <w:rPr>
          <w:rFonts w:ascii="Times New Roman" w:hAnsi="Times New Roman" w:cs="Times New Roman"/>
          <w:sz w:val="28"/>
          <w:szCs w:val="28"/>
        </w:rPr>
        <w:t xml:space="preserve"> to promote a grand opening, anniversary sale, and any special promotion.  The signs may only be up for </w:t>
      </w:r>
      <w:r w:rsidRPr="000F49D9">
        <w:rPr>
          <w:rFonts w:ascii="Times New Roman" w:hAnsi="Times New Roman" w:cs="Times New Roman"/>
          <w:sz w:val="28"/>
          <w:szCs w:val="28"/>
          <w:u w:val="single"/>
        </w:rPr>
        <w:t>one (1) week</w:t>
      </w:r>
      <w:r w:rsidRPr="000F49D9">
        <w:rPr>
          <w:rFonts w:ascii="Times New Roman" w:hAnsi="Times New Roman" w:cs="Times New Roman"/>
          <w:sz w:val="28"/>
          <w:szCs w:val="28"/>
        </w:rPr>
        <w:t xml:space="preserve"> and are treated as a </w:t>
      </w:r>
      <w:r w:rsidRPr="000F49D9">
        <w:rPr>
          <w:rFonts w:ascii="Times New Roman" w:hAnsi="Times New Roman" w:cs="Times New Roman"/>
          <w:sz w:val="28"/>
          <w:szCs w:val="28"/>
          <w:u w:val="single"/>
        </w:rPr>
        <w:t>temporary</w:t>
      </w:r>
      <w:r w:rsidRPr="000F49D9">
        <w:rPr>
          <w:rFonts w:ascii="Times New Roman" w:hAnsi="Times New Roman" w:cs="Times New Roman"/>
          <w:sz w:val="28"/>
          <w:szCs w:val="28"/>
        </w:rPr>
        <w:t xml:space="preserve"> </w:t>
      </w:r>
      <w:r w:rsidRPr="000F49D9">
        <w:rPr>
          <w:rFonts w:ascii="Times New Roman" w:hAnsi="Times New Roman" w:cs="Times New Roman"/>
          <w:sz w:val="28"/>
          <w:szCs w:val="28"/>
          <w:u w:val="single"/>
        </w:rPr>
        <w:t>sign</w:t>
      </w:r>
      <w:r w:rsidRPr="000F49D9">
        <w:rPr>
          <w:rFonts w:ascii="Times New Roman" w:hAnsi="Times New Roman" w:cs="Times New Roman"/>
          <w:sz w:val="28"/>
          <w:szCs w:val="28"/>
        </w:rPr>
        <w:t xml:space="preserve">. Up to </w:t>
      </w:r>
      <w:r w:rsidRPr="000F49D9">
        <w:rPr>
          <w:rFonts w:ascii="Times New Roman" w:hAnsi="Times New Roman" w:cs="Times New Roman"/>
          <w:sz w:val="28"/>
          <w:szCs w:val="28"/>
          <w:u w:val="single"/>
        </w:rPr>
        <w:t>three (3) such figures may be allowed</w:t>
      </w:r>
      <w:r w:rsidRPr="000F49D9">
        <w:rPr>
          <w:rFonts w:ascii="Times New Roman" w:hAnsi="Times New Roman" w:cs="Times New Roman"/>
          <w:sz w:val="28"/>
          <w:szCs w:val="28"/>
        </w:rPr>
        <w:t xml:space="preserve"> </w:t>
      </w:r>
      <w:r w:rsidR="00995A52" w:rsidRPr="000F49D9">
        <w:rPr>
          <w:rFonts w:ascii="Times New Roman" w:hAnsi="Times New Roman" w:cs="Times New Roman"/>
          <w:sz w:val="28"/>
          <w:szCs w:val="28"/>
        </w:rPr>
        <w:t>in</w:t>
      </w:r>
      <w:r w:rsidRPr="000F49D9">
        <w:rPr>
          <w:rFonts w:ascii="Times New Roman" w:hAnsi="Times New Roman" w:cs="Times New Roman"/>
          <w:sz w:val="28"/>
          <w:szCs w:val="28"/>
        </w:rPr>
        <w:t xml:space="preserve"> a commercial location as long as the figures are not within the sight distance triangle or on the public right of way.</w:t>
      </w:r>
    </w:p>
    <w:p w14:paraId="2DCC08B8" w14:textId="77777777" w:rsidR="000355C2" w:rsidRPr="000F49D9" w:rsidRDefault="000355C2" w:rsidP="000355C2">
      <w:pPr>
        <w:pStyle w:val="NoSpacing"/>
        <w:spacing w:line="276" w:lineRule="auto"/>
        <w:jc w:val="both"/>
        <w:rPr>
          <w:rFonts w:ascii="Times New Roman" w:hAnsi="Times New Roman" w:cs="Times New Roman"/>
          <w:sz w:val="28"/>
          <w:szCs w:val="28"/>
        </w:rPr>
      </w:pPr>
      <w:r w:rsidRPr="000F49D9">
        <w:rPr>
          <w:rFonts w:ascii="Times New Roman" w:hAnsi="Times New Roman" w:cs="Times New Roman"/>
          <w:sz w:val="28"/>
          <w:szCs w:val="28"/>
        </w:rPr>
        <w:t xml:space="preserve">                             </w:t>
      </w:r>
    </w:p>
    <w:p w14:paraId="07773451" w14:textId="77777777"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Freestanding sign</w:t>
      </w:r>
      <w:r w:rsidRPr="000F49D9">
        <w:rPr>
          <w:rFonts w:ascii="Times New Roman" w:hAnsi="Times New Roman" w:cs="Times New Roman"/>
          <w:sz w:val="28"/>
          <w:szCs w:val="28"/>
          <w:u w:val="single"/>
        </w:rPr>
        <w:t>:</w:t>
      </w:r>
      <w:r w:rsidRPr="000F49D9">
        <w:rPr>
          <w:rFonts w:ascii="Times New Roman" w:hAnsi="Times New Roman" w:cs="Times New Roman"/>
          <w:sz w:val="28"/>
          <w:szCs w:val="28"/>
        </w:rPr>
        <w:t xml:space="preserve">  Any sign supported wholly or in part by some structure other than the building or buildings housing the business to which the sign pertains.  For purposes of this article, this definition shall not include “billboard” which is defined above.  </w:t>
      </w:r>
    </w:p>
    <w:p w14:paraId="031EC71E" w14:textId="77777777" w:rsidR="000355C2" w:rsidRPr="000F49D9" w:rsidRDefault="000355C2" w:rsidP="000355C2">
      <w:pPr>
        <w:pStyle w:val="NoSpacing"/>
        <w:spacing w:line="276" w:lineRule="auto"/>
        <w:jc w:val="both"/>
        <w:rPr>
          <w:rFonts w:ascii="Times New Roman" w:hAnsi="Times New Roman" w:cs="Times New Roman"/>
          <w:sz w:val="28"/>
          <w:szCs w:val="28"/>
        </w:rPr>
      </w:pPr>
    </w:p>
    <w:p w14:paraId="4EC98C82" w14:textId="563DE7A8"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Governmental sign</w:t>
      </w:r>
      <w:r w:rsidRPr="000F49D9">
        <w:rPr>
          <w:rFonts w:ascii="Times New Roman" w:hAnsi="Times New Roman" w:cs="Times New Roman"/>
          <w:sz w:val="28"/>
          <w:szCs w:val="28"/>
        </w:rPr>
        <w:t xml:space="preserve">:  Any sign erected by or on behalf of a governmental body to post a legal notice </w:t>
      </w:r>
      <w:r w:rsidR="00995A52" w:rsidRPr="000F49D9">
        <w:rPr>
          <w:rFonts w:ascii="Times New Roman" w:hAnsi="Times New Roman" w:cs="Times New Roman"/>
          <w:sz w:val="28"/>
          <w:szCs w:val="28"/>
        </w:rPr>
        <w:t>identifying</w:t>
      </w:r>
      <w:r w:rsidRPr="000F49D9">
        <w:rPr>
          <w:rFonts w:ascii="Times New Roman" w:hAnsi="Times New Roman" w:cs="Times New Roman"/>
          <w:sz w:val="28"/>
          <w:szCs w:val="28"/>
        </w:rPr>
        <w:t xml:space="preserve"> public property, convey public information and direct or regulate pedestrian or vehicular traffic. </w:t>
      </w:r>
    </w:p>
    <w:p w14:paraId="2520436D" w14:textId="77777777" w:rsidR="000355C2" w:rsidRPr="000F49D9" w:rsidRDefault="000355C2" w:rsidP="000355C2">
      <w:pPr>
        <w:pStyle w:val="NoSpacing"/>
        <w:spacing w:line="276" w:lineRule="auto"/>
        <w:ind w:left="810"/>
        <w:jc w:val="both"/>
        <w:rPr>
          <w:rFonts w:ascii="Times New Roman" w:hAnsi="Times New Roman" w:cs="Times New Roman"/>
          <w:sz w:val="28"/>
          <w:szCs w:val="28"/>
        </w:rPr>
      </w:pPr>
    </w:p>
    <w:p w14:paraId="61C7822A" w14:textId="72FF6C9C"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u w:val="single"/>
        </w:rPr>
        <w:t>Ground sign</w:t>
      </w:r>
      <w:r w:rsidRPr="000F49D9">
        <w:rPr>
          <w:rFonts w:ascii="Times New Roman" w:hAnsi="Times New Roman" w:cs="Times New Roman"/>
          <w:i/>
          <w:sz w:val="28"/>
          <w:szCs w:val="28"/>
        </w:rPr>
        <w:t>:</w:t>
      </w:r>
      <w:r w:rsidRPr="000F49D9">
        <w:rPr>
          <w:rFonts w:ascii="Times New Roman" w:hAnsi="Times New Roman" w:cs="Times New Roman"/>
          <w:sz w:val="28"/>
          <w:szCs w:val="28"/>
        </w:rPr>
        <w:t xml:space="preserve">  A freestanding sign suspended or supported by one or more uprights or braces anchored in the ground with no more than thirty (30) inches clearance from the bottom of the sign to the ground </w:t>
      </w:r>
      <w:r w:rsidR="00995A52" w:rsidRPr="000F49D9">
        <w:rPr>
          <w:rFonts w:ascii="Times New Roman" w:hAnsi="Times New Roman" w:cs="Times New Roman"/>
          <w:sz w:val="28"/>
          <w:szCs w:val="28"/>
        </w:rPr>
        <w:t>below.</w:t>
      </w:r>
    </w:p>
    <w:p w14:paraId="3DD96FBB" w14:textId="77777777" w:rsidR="000355C2" w:rsidRPr="000F49D9" w:rsidRDefault="000355C2" w:rsidP="000355C2">
      <w:pPr>
        <w:pStyle w:val="NoSpacing"/>
        <w:spacing w:line="276" w:lineRule="auto"/>
        <w:ind w:left="630"/>
        <w:rPr>
          <w:rFonts w:ascii="Times New Roman" w:hAnsi="Times New Roman" w:cs="Times New Roman"/>
          <w:sz w:val="28"/>
          <w:szCs w:val="28"/>
        </w:rPr>
      </w:pPr>
      <w:r w:rsidRPr="000F49D9">
        <w:rPr>
          <w:rFonts w:ascii="Times New Roman" w:hAnsi="Times New Roman" w:cs="Times New Roman"/>
          <w:sz w:val="28"/>
          <w:szCs w:val="28"/>
        </w:rPr>
        <w:t xml:space="preserve">                           </w:t>
      </w:r>
      <w:r w:rsidR="00D23069">
        <w:rPr>
          <w:rFonts w:ascii="Times New Roman" w:hAnsi="Times New Roman" w:cs="Times New Roman"/>
          <w:sz w:val="28"/>
          <w:szCs w:val="28"/>
        </w:rPr>
        <w:t xml:space="preserve">                          </w:t>
      </w:r>
    </w:p>
    <w:p w14:paraId="59A0370B" w14:textId="77777777" w:rsidR="00BD49FD" w:rsidRPr="00BD49FD" w:rsidRDefault="000355C2" w:rsidP="00C76C34">
      <w:pPr>
        <w:pStyle w:val="NoSpacing"/>
        <w:numPr>
          <w:ilvl w:val="0"/>
          <w:numId w:val="14"/>
        </w:numPr>
        <w:spacing w:line="276" w:lineRule="auto"/>
        <w:jc w:val="both"/>
        <w:rPr>
          <w:rFonts w:ascii="Times New Roman" w:hAnsi="Times New Roman" w:cs="Times New Roman"/>
          <w:b/>
          <w:i/>
          <w:sz w:val="28"/>
          <w:szCs w:val="28"/>
          <w:u w:val="single"/>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Identification sign</w:t>
      </w:r>
      <w:r w:rsidRPr="000F49D9">
        <w:rPr>
          <w:rFonts w:ascii="Times New Roman" w:hAnsi="Times New Roman" w:cs="Times New Roman"/>
          <w:sz w:val="28"/>
          <w:szCs w:val="28"/>
        </w:rPr>
        <w:t xml:space="preserve">:  A sign used to display only the name, address, crest or </w:t>
      </w:r>
    </w:p>
    <w:p w14:paraId="726C803A" w14:textId="0FACEC45" w:rsidR="00BD49FD" w:rsidRDefault="00BD49FD" w:rsidP="00BD49FD">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9</w:t>
      </w:r>
      <w:r w:rsidR="00663F22">
        <w:rPr>
          <w:rFonts w:ascii="Times New Roman" w:hAnsi="Times New Roman" w:cs="Times New Roman"/>
          <w:sz w:val="28"/>
          <w:szCs w:val="28"/>
        </w:rPr>
        <w:t>7</w:t>
      </w:r>
    </w:p>
    <w:p w14:paraId="47802C1A" w14:textId="6E118A7D" w:rsidR="000355C2" w:rsidRPr="000F49D9" w:rsidRDefault="000355C2" w:rsidP="00C76C34">
      <w:pPr>
        <w:pStyle w:val="NoSpacing"/>
        <w:numPr>
          <w:ilvl w:val="0"/>
          <w:numId w:val="14"/>
        </w:numPr>
        <w:spacing w:line="276" w:lineRule="auto"/>
        <w:jc w:val="both"/>
        <w:rPr>
          <w:rFonts w:ascii="Times New Roman" w:hAnsi="Times New Roman" w:cs="Times New Roman"/>
          <w:b/>
          <w:i/>
          <w:sz w:val="28"/>
          <w:szCs w:val="28"/>
          <w:u w:val="single"/>
        </w:rPr>
      </w:pPr>
      <w:r w:rsidRPr="000F49D9">
        <w:rPr>
          <w:rFonts w:ascii="Times New Roman" w:hAnsi="Times New Roman" w:cs="Times New Roman"/>
          <w:sz w:val="28"/>
          <w:szCs w:val="28"/>
        </w:rPr>
        <w:lastRenderedPageBreak/>
        <w:t xml:space="preserve">trademark </w:t>
      </w:r>
      <w:r w:rsidR="00995A52" w:rsidRPr="000F49D9">
        <w:rPr>
          <w:rFonts w:ascii="Times New Roman" w:hAnsi="Times New Roman" w:cs="Times New Roman"/>
          <w:sz w:val="28"/>
          <w:szCs w:val="28"/>
        </w:rPr>
        <w:t>of the</w:t>
      </w:r>
      <w:r w:rsidRPr="000F49D9">
        <w:rPr>
          <w:rFonts w:ascii="Times New Roman" w:hAnsi="Times New Roman" w:cs="Times New Roman"/>
          <w:sz w:val="28"/>
          <w:szCs w:val="28"/>
        </w:rPr>
        <w:t xml:space="preserve"> business, individual, family, organization or enterprise occupying the </w:t>
      </w:r>
      <w:r w:rsidR="00995A52" w:rsidRPr="000F49D9">
        <w:rPr>
          <w:rFonts w:ascii="Times New Roman" w:hAnsi="Times New Roman" w:cs="Times New Roman"/>
          <w:sz w:val="28"/>
          <w:szCs w:val="28"/>
        </w:rPr>
        <w:t>premises; the</w:t>
      </w:r>
      <w:r w:rsidRPr="000F49D9">
        <w:rPr>
          <w:rFonts w:ascii="Times New Roman" w:hAnsi="Times New Roman" w:cs="Times New Roman"/>
          <w:sz w:val="28"/>
          <w:szCs w:val="28"/>
        </w:rPr>
        <w:t xml:space="preserve"> profession of the occupant, the name of the building on which the sign is displayed, or the name of the owner(s) or developer(s).  A directory sign is an identification sign with information on multiple occupants.</w:t>
      </w:r>
    </w:p>
    <w:p w14:paraId="1B28C52D" w14:textId="77777777" w:rsidR="000355C2" w:rsidRPr="000F49D9" w:rsidRDefault="000355C2" w:rsidP="000355C2">
      <w:pPr>
        <w:pStyle w:val="NoSpacing"/>
        <w:spacing w:line="276" w:lineRule="auto"/>
        <w:ind w:left="630"/>
        <w:jc w:val="both"/>
        <w:rPr>
          <w:rFonts w:ascii="Times New Roman" w:hAnsi="Times New Roman" w:cs="Times New Roman"/>
          <w:b/>
          <w:i/>
          <w:sz w:val="28"/>
          <w:szCs w:val="28"/>
          <w:u w:val="single"/>
        </w:rPr>
      </w:pPr>
    </w:p>
    <w:p w14:paraId="06212020" w14:textId="38793AED" w:rsidR="000355C2" w:rsidRPr="004D3585" w:rsidRDefault="00995A52" w:rsidP="00C76C34">
      <w:pPr>
        <w:pStyle w:val="ListParagraph"/>
        <w:numPr>
          <w:ilvl w:val="0"/>
          <w:numId w:val="14"/>
        </w:numPr>
      </w:pPr>
      <w:r w:rsidRPr="00995A52">
        <w:rPr>
          <w:rFonts w:ascii="Times New Roman" w:hAnsi="Times New Roman" w:cs="Times New Roman"/>
          <w:b/>
          <w:i/>
          <w:sz w:val="28"/>
          <w:szCs w:val="28"/>
        </w:rPr>
        <w:t xml:space="preserve"> </w:t>
      </w:r>
      <w:r>
        <w:rPr>
          <w:rFonts w:ascii="Times New Roman" w:hAnsi="Times New Roman" w:cs="Times New Roman"/>
          <w:b/>
          <w:i/>
          <w:sz w:val="28"/>
          <w:szCs w:val="28"/>
          <w:u w:val="single"/>
        </w:rPr>
        <w:t xml:space="preserve"> </w:t>
      </w:r>
      <w:r w:rsidR="000355C2" w:rsidRPr="000F49D9">
        <w:rPr>
          <w:rFonts w:ascii="Times New Roman" w:hAnsi="Times New Roman" w:cs="Times New Roman"/>
          <w:b/>
          <w:i/>
          <w:sz w:val="28"/>
          <w:szCs w:val="28"/>
          <w:u w:val="single"/>
        </w:rPr>
        <w:t>Informational sign</w:t>
      </w:r>
      <w:r w:rsidR="000355C2" w:rsidRPr="000F49D9">
        <w:rPr>
          <w:rFonts w:ascii="Times New Roman" w:hAnsi="Times New Roman" w:cs="Times New Roman"/>
          <w:sz w:val="28"/>
          <w:szCs w:val="28"/>
          <w:u w:val="single"/>
        </w:rPr>
        <w:t>:</w:t>
      </w:r>
      <w:r w:rsidR="000355C2" w:rsidRPr="000F49D9">
        <w:rPr>
          <w:rFonts w:ascii="Times New Roman" w:hAnsi="Times New Roman" w:cs="Times New Roman"/>
          <w:sz w:val="28"/>
          <w:szCs w:val="28"/>
        </w:rPr>
        <w:t xml:space="preserve">  Any on-premises sign containing no other commercial message, copy, </w:t>
      </w:r>
      <w:r w:rsidRPr="000F49D9">
        <w:rPr>
          <w:rFonts w:ascii="Times New Roman" w:hAnsi="Times New Roman" w:cs="Times New Roman"/>
          <w:sz w:val="28"/>
          <w:szCs w:val="28"/>
        </w:rPr>
        <w:t>announcement,</w:t>
      </w:r>
      <w:r w:rsidR="000355C2" w:rsidRPr="000F49D9">
        <w:rPr>
          <w:rFonts w:ascii="Times New Roman" w:hAnsi="Times New Roman" w:cs="Times New Roman"/>
          <w:sz w:val="28"/>
          <w:szCs w:val="28"/>
        </w:rPr>
        <w:t xml:space="preserve"> or decoration other than instruction or direction to the public. Such </w:t>
      </w:r>
      <w:r w:rsidR="000355C2" w:rsidRPr="00646BE1">
        <w:rPr>
          <w:rFonts w:ascii="Times New Roman" w:hAnsi="Times New Roman" w:cs="Times New Roman"/>
          <w:sz w:val="28"/>
          <w:szCs w:val="28"/>
        </w:rPr>
        <w:t>signs include, but are not limited to, the following: identifying restrooms, public telephones, automated teller machines, for lease, for sale, self-service, walkways, entrances and exits, freight entrances traffic direction and prices</w:t>
      </w:r>
      <w:r w:rsidR="000355C2" w:rsidRPr="004D3585">
        <w:t>.</w:t>
      </w:r>
    </w:p>
    <w:p w14:paraId="3FDA17C2" w14:textId="77777777" w:rsidR="000355C2" w:rsidRPr="000F49D9"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Mechanical/Digital sign</w:t>
      </w:r>
      <w:r w:rsidRPr="000F49D9">
        <w:rPr>
          <w:rFonts w:ascii="Times New Roman" w:hAnsi="Times New Roman" w:cs="Times New Roman"/>
          <w:sz w:val="28"/>
          <w:szCs w:val="28"/>
          <w:u w:val="single"/>
        </w:rPr>
        <w:t>:</w:t>
      </w:r>
      <w:r w:rsidRPr="000F49D9">
        <w:rPr>
          <w:rFonts w:ascii="Times New Roman" w:hAnsi="Times New Roman" w:cs="Times New Roman"/>
          <w:sz w:val="28"/>
          <w:szCs w:val="28"/>
        </w:rPr>
        <w:t xml:space="preserve">  Any sign with changeable copy and the message     changes in increments of at least eight (8) seconds shall be allowed as a “sign” under the provisions of this section.</w:t>
      </w:r>
    </w:p>
    <w:p w14:paraId="2CCE46CB" w14:textId="77777777" w:rsidR="000355C2" w:rsidRPr="000F49D9" w:rsidRDefault="000F49D9" w:rsidP="000F49D9">
      <w:pPr>
        <w:pStyle w:val="NoSpacing"/>
        <w:tabs>
          <w:tab w:val="left" w:pos="1065"/>
        </w:tabs>
        <w:spacing w:line="276" w:lineRule="auto"/>
        <w:ind w:left="630"/>
        <w:jc w:val="both"/>
        <w:rPr>
          <w:rFonts w:ascii="Times New Roman" w:hAnsi="Times New Roman" w:cs="Times New Roman"/>
          <w:sz w:val="28"/>
          <w:szCs w:val="28"/>
        </w:rPr>
      </w:pPr>
      <w:r w:rsidRPr="000F49D9">
        <w:rPr>
          <w:rFonts w:ascii="Times New Roman" w:hAnsi="Times New Roman" w:cs="Times New Roman"/>
          <w:sz w:val="28"/>
          <w:szCs w:val="28"/>
        </w:rPr>
        <w:tab/>
      </w:r>
    </w:p>
    <w:p w14:paraId="007EA102" w14:textId="5BA75314" w:rsidR="000355C2" w:rsidRDefault="000355C2" w:rsidP="00C76C34">
      <w:pPr>
        <w:pStyle w:val="NoSpacing"/>
        <w:numPr>
          <w:ilvl w:val="0"/>
          <w:numId w:val="14"/>
        </w:numPr>
        <w:spacing w:line="276" w:lineRule="auto"/>
        <w:jc w:val="both"/>
        <w:rPr>
          <w:rFonts w:ascii="Times New Roman" w:hAnsi="Times New Roman" w:cs="Times New Roman"/>
          <w:sz w:val="28"/>
          <w:szCs w:val="28"/>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Obscene matter</w:t>
      </w:r>
      <w:r w:rsidRPr="000F49D9">
        <w:rPr>
          <w:rFonts w:ascii="Times New Roman" w:hAnsi="Times New Roman" w:cs="Times New Roman"/>
          <w:b/>
          <w:sz w:val="28"/>
          <w:szCs w:val="28"/>
          <w:u w:val="single"/>
        </w:rPr>
        <w:t>:</w:t>
      </w:r>
      <w:r w:rsidRPr="000F49D9">
        <w:rPr>
          <w:rFonts w:ascii="Times New Roman" w:hAnsi="Times New Roman" w:cs="Times New Roman"/>
          <w:sz w:val="28"/>
          <w:szCs w:val="28"/>
        </w:rPr>
        <w:t xml:space="preserve">  Any item with a context of a sexual nature depicting, </w:t>
      </w:r>
      <w:r w:rsidR="00995A52" w:rsidRPr="000F49D9">
        <w:rPr>
          <w:rFonts w:ascii="Times New Roman" w:hAnsi="Times New Roman" w:cs="Times New Roman"/>
          <w:sz w:val="28"/>
          <w:szCs w:val="28"/>
        </w:rPr>
        <w:t>describing,</w:t>
      </w:r>
      <w:r w:rsidRPr="000F49D9">
        <w:rPr>
          <w:rFonts w:ascii="Times New Roman" w:hAnsi="Times New Roman" w:cs="Times New Roman"/>
          <w:sz w:val="28"/>
          <w:szCs w:val="28"/>
        </w:rPr>
        <w:t xml:space="preserve"> or related to anatomical areas and sexual activities.</w:t>
      </w:r>
    </w:p>
    <w:p w14:paraId="14F3733D" w14:textId="77777777" w:rsidR="000F49D9" w:rsidRDefault="000F49D9" w:rsidP="000F49D9">
      <w:pPr>
        <w:pStyle w:val="ListParagraph"/>
        <w:rPr>
          <w:rFonts w:ascii="Times New Roman" w:hAnsi="Times New Roman" w:cs="Times New Roman"/>
          <w:sz w:val="28"/>
          <w:szCs w:val="28"/>
        </w:rPr>
      </w:pPr>
    </w:p>
    <w:p w14:paraId="5A98B6C3" w14:textId="4E01ADC3" w:rsidR="000F49D9" w:rsidRPr="000F49D9" w:rsidRDefault="000F49D9" w:rsidP="00C76C34">
      <w:pPr>
        <w:pStyle w:val="NoSpacing"/>
        <w:numPr>
          <w:ilvl w:val="0"/>
          <w:numId w:val="14"/>
        </w:numPr>
        <w:spacing w:line="276" w:lineRule="auto"/>
        <w:jc w:val="both"/>
        <w:rPr>
          <w:rFonts w:ascii="Times New Roman" w:hAnsi="Times New Roman" w:cs="Times New Roman"/>
          <w:b/>
          <w:i/>
          <w:sz w:val="28"/>
          <w:szCs w:val="28"/>
          <w:u w:val="single"/>
        </w:rPr>
      </w:pPr>
      <w:r w:rsidRPr="000F49D9">
        <w:rPr>
          <w:rFonts w:ascii="Times New Roman" w:hAnsi="Times New Roman" w:cs="Times New Roman"/>
          <w:b/>
          <w:i/>
          <w:sz w:val="28"/>
          <w:szCs w:val="28"/>
          <w:u w:val="single"/>
        </w:rPr>
        <w:t xml:space="preserve">Pole sign:  </w:t>
      </w:r>
      <w:r w:rsidRPr="000F49D9">
        <w:rPr>
          <w:rFonts w:ascii="Times New Roman" w:hAnsi="Times New Roman" w:cs="Times New Roman"/>
          <w:sz w:val="28"/>
          <w:szCs w:val="28"/>
        </w:rPr>
        <w:t xml:space="preserve">A freestanding sign that is mounted on a pole or other support and does not meet the definition of “ground sign” </w:t>
      </w:r>
      <w:r w:rsidR="00995A52" w:rsidRPr="000F49D9">
        <w:rPr>
          <w:rFonts w:ascii="Times New Roman" w:hAnsi="Times New Roman" w:cs="Times New Roman"/>
          <w:sz w:val="28"/>
          <w:szCs w:val="28"/>
        </w:rPr>
        <w:t>above.</w:t>
      </w:r>
    </w:p>
    <w:p w14:paraId="2FA846BF" w14:textId="77777777" w:rsidR="000F49D9" w:rsidRDefault="000F49D9" w:rsidP="000F49D9">
      <w:pPr>
        <w:pStyle w:val="ListParagraph"/>
        <w:rPr>
          <w:rFonts w:ascii="Times New Roman" w:hAnsi="Times New Roman" w:cs="Times New Roman"/>
          <w:sz w:val="28"/>
          <w:szCs w:val="28"/>
        </w:rPr>
      </w:pPr>
    </w:p>
    <w:p w14:paraId="65AEDEC2" w14:textId="1F2F9C12" w:rsidR="000355C2" w:rsidRPr="000F49D9" w:rsidRDefault="00BD49FD" w:rsidP="00C76C34">
      <w:pPr>
        <w:pStyle w:val="NoSpacing"/>
        <w:numPr>
          <w:ilvl w:val="0"/>
          <w:numId w:val="14"/>
        </w:numPr>
        <w:spacing w:line="276" w:lineRule="auto"/>
        <w:jc w:val="both"/>
        <w:rPr>
          <w:rFonts w:ascii="Times New Roman" w:hAnsi="Times New Roman" w:cs="Times New Roman"/>
          <w:sz w:val="28"/>
          <w:szCs w:val="28"/>
        </w:rPr>
      </w:pPr>
      <w:r w:rsidRPr="00BD49FD">
        <w:rPr>
          <w:rFonts w:ascii="Times New Roman" w:hAnsi="Times New Roman" w:cs="Times New Roman"/>
          <w:b/>
          <w:sz w:val="28"/>
          <w:szCs w:val="28"/>
          <w:u w:val="single"/>
        </w:rPr>
        <w:t>Portabl</w:t>
      </w:r>
      <w:r w:rsidR="000355C2" w:rsidRPr="00BD49FD">
        <w:rPr>
          <w:rFonts w:ascii="Times New Roman" w:hAnsi="Times New Roman" w:cs="Times New Roman"/>
          <w:b/>
          <w:i/>
          <w:sz w:val="28"/>
          <w:szCs w:val="28"/>
          <w:u w:val="single"/>
        </w:rPr>
        <w:t>e /</w:t>
      </w:r>
      <w:r w:rsidR="000355C2" w:rsidRPr="000F49D9">
        <w:rPr>
          <w:rFonts w:ascii="Times New Roman" w:hAnsi="Times New Roman" w:cs="Times New Roman"/>
          <w:b/>
          <w:i/>
          <w:sz w:val="28"/>
          <w:szCs w:val="28"/>
          <w:u w:val="single"/>
        </w:rPr>
        <w:t xml:space="preserve"> Mobile sign</w:t>
      </w:r>
      <w:r w:rsidR="000355C2" w:rsidRPr="000F49D9">
        <w:rPr>
          <w:rFonts w:ascii="Times New Roman" w:hAnsi="Times New Roman" w:cs="Times New Roman"/>
          <w:sz w:val="28"/>
          <w:szCs w:val="28"/>
          <w:u w:val="single"/>
        </w:rPr>
        <w:t>:</w:t>
      </w:r>
      <w:r w:rsidR="000355C2" w:rsidRPr="000F49D9">
        <w:rPr>
          <w:rFonts w:ascii="Times New Roman" w:hAnsi="Times New Roman" w:cs="Times New Roman"/>
          <w:sz w:val="28"/>
          <w:szCs w:val="28"/>
        </w:rPr>
        <w:t xml:space="preserve">  Any sign not permanently attached to the ground or to a building or other structure and which, because of its relatively </w:t>
      </w:r>
      <w:r w:rsidR="00995A52" w:rsidRPr="000F49D9">
        <w:rPr>
          <w:rFonts w:ascii="Times New Roman" w:hAnsi="Times New Roman" w:cs="Times New Roman"/>
          <w:sz w:val="28"/>
          <w:szCs w:val="28"/>
        </w:rPr>
        <w:t>light weight,</w:t>
      </w:r>
      <w:r w:rsidR="000355C2" w:rsidRPr="000F49D9">
        <w:rPr>
          <w:rFonts w:ascii="Times New Roman" w:hAnsi="Times New Roman" w:cs="Times New Roman"/>
          <w:sz w:val="28"/>
          <w:szCs w:val="28"/>
        </w:rPr>
        <w:t xml:space="preserve"> is meant to be transported from place to place.  Such sign may or may not have changeable copy, may or may not be wired for lighting and may or may not have wheels.  “Sandwich boards” are considered as portable signs. </w:t>
      </w:r>
    </w:p>
    <w:p w14:paraId="00A49C5C" w14:textId="77777777" w:rsidR="000355C2" w:rsidRPr="000F49D9" w:rsidRDefault="000355C2" w:rsidP="000355C2">
      <w:pPr>
        <w:pStyle w:val="NoSpacing"/>
        <w:spacing w:line="276" w:lineRule="auto"/>
        <w:jc w:val="both"/>
        <w:rPr>
          <w:rFonts w:ascii="Times New Roman" w:hAnsi="Times New Roman" w:cs="Times New Roman"/>
          <w:sz w:val="28"/>
          <w:szCs w:val="28"/>
        </w:rPr>
      </w:pPr>
    </w:p>
    <w:p w14:paraId="460F2DC5" w14:textId="07C826F1" w:rsidR="00BD49FD" w:rsidRPr="00BD49FD" w:rsidRDefault="000355C2" w:rsidP="00C76C34">
      <w:pPr>
        <w:pStyle w:val="NoSpacing"/>
        <w:numPr>
          <w:ilvl w:val="0"/>
          <w:numId w:val="14"/>
        </w:numPr>
        <w:spacing w:line="276" w:lineRule="auto"/>
        <w:ind w:left="900"/>
        <w:jc w:val="both"/>
        <w:rPr>
          <w:rFonts w:ascii="Times New Roman" w:hAnsi="Times New Roman" w:cs="Times New Roman"/>
          <w:sz w:val="28"/>
          <w:szCs w:val="28"/>
          <w:lang w:val="en"/>
        </w:rPr>
      </w:pPr>
      <w:r w:rsidRPr="00BD49FD">
        <w:rPr>
          <w:rFonts w:ascii="Times New Roman" w:hAnsi="Times New Roman" w:cs="Times New Roman"/>
          <w:b/>
          <w:i/>
          <w:sz w:val="28"/>
          <w:szCs w:val="28"/>
        </w:rPr>
        <w:t xml:space="preserve"> </w:t>
      </w:r>
      <w:r w:rsidRPr="00BD49FD">
        <w:rPr>
          <w:rFonts w:ascii="Times New Roman" w:hAnsi="Times New Roman" w:cs="Times New Roman"/>
          <w:b/>
          <w:i/>
          <w:sz w:val="28"/>
          <w:szCs w:val="28"/>
          <w:u w:val="single"/>
        </w:rPr>
        <w:t>Professional Sign</w:t>
      </w:r>
      <w:r w:rsidRPr="00BD49FD">
        <w:rPr>
          <w:rFonts w:ascii="Times New Roman" w:hAnsi="Times New Roman" w:cs="Times New Roman"/>
          <w:b/>
          <w:i/>
          <w:sz w:val="28"/>
          <w:szCs w:val="28"/>
        </w:rPr>
        <w:t>.</w:t>
      </w:r>
      <w:r w:rsidRPr="00BD49FD">
        <w:rPr>
          <w:rFonts w:ascii="Times New Roman" w:hAnsi="Times New Roman" w:cs="Times New Roman"/>
          <w:sz w:val="28"/>
          <w:szCs w:val="28"/>
        </w:rPr>
        <w:t xml:space="preserve">  A sign created/designed by a trained person/</w:t>
      </w:r>
      <w:r w:rsidR="00995A52" w:rsidRPr="00BD49FD">
        <w:rPr>
          <w:rFonts w:ascii="Times New Roman" w:hAnsi="Times New Roman" w:cs="Times New Roman"/>
          <w:sz w:val="28"/>
          <w:szCs w:val="28"/>
        </w:rPr>
        <w:t>company</w:t>
      </w:r>
      <w:r w:rsidR="00BD49FD" w:rsidRPr="00BD49FD">
        <w:rPr>
          <w:rFonts w:ascii="Times New Roman" w:hAnsi="Times New Roman" w:cs="Times New Roman"/>
          <w:sz w:val="28"/>
          <w:szCs w:val="28"/>
        </w:rPr>
        <w:t xml:space="preserve">                                          </w:t>
      </w:r>
    </w:p>
    <w:p w14:paraId="4F5BA8D2" w14:textId="230882FE" w:rsidR="00BD49FD" w:rsidRDefault="00BD49FD" w:rsidP="00BD49FD">
      <w:pPr>
        <w:pStyle w:val="NoSpacing"/>
        <w:spacing w:line="276" w:lineRule="auto"/>
        <w:ind w:left="270"/>
        <w:jc w:val="both"/>
        <w:rPr>
          <w:rFonts w:ascii="Times New Roman" w:hAnsi="Times New Roman" w:cs="Times New Roman"/>
          <w:sz w:val="28"/>
          <w:szCs w:val="28"/>
          <w:lang w:val="en"/>
        </w:rPr>
      </w:pPr>
      <w:r>
        <w:rPr>
          <w:rFonts w:ascii="Times New Roman" w:hAnsi="Times New Roman" w:cs="Times New Roman"/>
          <w:sz w:val="28"/>
          <w:szCs w:val="28"/>
          <w:lang w:val="en"/>
        </w:rPr>
        <w:t xml:space="preserve">    e</w:t>
      </w:r>
      <w:r w:rsidR="000355C2" w:rsidRPr="000F49D9">
        <w:rPr>
          <w:rFonts w:ascii="Times New Roman" w:hAnsi="Times New Roman" w:cs="Times New Roman"/>
          <w:sz w:val="28"/>
          <w:szCs w:val="28"/>
          <w:lang w:val="en"/>
        </w:rPr>
        <w:t xml:space="preserve">ngaged in the business of creating signage as their main paid </w:t>
      </w:r>
      <w:r w:rsidR="00995A52" w:rsidRPr="000F49D9">
        <w:rPr>
          <w:rFonts w:ascii="Times New Roman" w:hAnsi="Times New Roman" w:cs="Times New Roman"/>
          <w:sz w:val="28"/>
          <w:szCs w:val="28"/>
          <w:lang w:val="en"/>
        </w:rPr>
        <w:t>occupation</w:t>
      </w:r>
      <w:r>
        <w:rPr>
          <w:rFonts w:ascii="Times New Roman" w:hAnsi="Times New Roman" w:cs="Times New Roman"/>
          <w:sz w:val="28"/>
          <w:szCs w:val="28"/>
          <w:lang w:val="en"/>
        </w:rPr>
        <w:t xml:space="preserve">    </w:t>
      </w:r>
    </w:p>
    <w:p w14:paraId="0A6865D2" w14:textId="77777777" w:rsidR="00BD49FD" w:rsidRDefault="00BD49FD" w:rsidP="00BD49FD">
      <w:pPr>
        <w:pStyle w:val="NoSpacing"/>
        <w:spacing w:line="276" w:lineRule="auto"/>
        <w:ind w:left="270"/>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r w:rsidR="000355C2" w:rsidRPr="000F49D9">
        <w:rPr>
          <w:rFonts w:ascii="Times New Roman" w:hAnsi="Times New Roman" w:cs="Times New Roman"/>
          <w:sz w:val="28"/>
          <w:szCs w:val="28"/>
          <w:lang w:val="en"/>
        </w:rPr>
        <w:t xml:space="preserve">rather than as a pastime. </w:t>
      </w:r>
      <w:r w:rsidR="000355C2" w:rsidRPr="000F49D9">
        <w:rPr>
          <w:rFonts w:ascii="Times New Roman" w:hAnsi="Times New Roman" w:cs="Times New Roman"/>
          <w:sz w:val="28"/>
          <w:szCs w:val="28"/>
        </w:rPr>
        <w:t>A person/company</w:t>
      </w:r>
      <w:r w:rsidR="000355C2" w:rsidRPr="000F49D9">
        <w:rPr>
          <w:rFonts w:ascii="Times New Roman" w:hAnsi="Times New Roman" w:cs="Times New Roman"/>
          <w:sz w:val="28"/>
          <w:szCs w:val="28"/>
          <w:lang w:val="en"/>
        </w:rPr>
        <w:t xml:space="preserve"> who has special training, </w:t>
      </w:r>
    </w:p>
    <w:p w14:paraId="6216E17C" w14:textId="77777777" w:rsidR="000355C2" w:rsidRDefault="00BD49FD" w:rsidP="00BD49FD">
      <w:pPr>
        <w:pStyle w:val="NoSpacing"/>
        <w:spacing w:line="276" w:lineRule="auto"/>
        <w:ind w:left="270"/>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r w:rsidR="000355C2" w:rsidRPr="000F49D9">
        <w:rPr>
          <w:rFonts w:ascii="Times New Roman" w:hAnsi="Times New Roman" w:cs="Times New Roman"/>
          <w:sz w:val="28"/>
          <w:szCs w:val="28"/>
          <w:lang w:val="en"/>
        </w:rPr>
        <w:t xml:space="preserve">education, or skill in the signage profession. </w:t>
      </w:r>
    </w:p>
    <w:p w14:paraId="126C6835" w14:textId="318F6CA5" w:rsidR="000355C2" w:rsidRPr="000F49D9" w:rsidRDefault="000355C2" w:rsidP="00C76C34">
      <w:pPr>
        <w:pStyle w:val="ListParagraph"/>
        <w:numPr>
          <w:ilvl w:val="0"/>
          <w:numId w:val="14"/>
        </w:numPr>
        <w:jc w:val="both"/>
        <w:rPr>
          <w:rFonts w:ascii="Times New Roman" w:hAnsi="Times New Roman" w:cs="Times New Roman"/>
          <w:sz w:val="28"/>
          <w:szCs w:val="28"/>
        </w:rPr>
      </w:pPr>
      <w:r w:rsidRPr="000F49D9">
        <w:rPr>
          <w:rFonts w:ascii="Times New Roman" w:hAnsi="Times New Roman" w:cs="Times New Roman"/>
          <w:b/>
          <w:i/>
          <w:sz w:val="28"/>
          <w:szCs w:val="28"/>
          <w:u w:val="single"/>
        </w:rPr>
        <w:lastRenderedPageBreak/>
        <w:t>Public information sign</w:t>
      </w:r>
      <w:r w:rsidRPr="000F49D9">
        <w:rPr>
          <w:rFonts w:ascii="Times New Roman" w:hAnsi="Times New Roman" w:cs="Times New Roman"/>
          <w:sz w:val="28"/>
          <w:szCs w:val="28"/>
        </w:rPr>
        <w:t>:  A sign usually erected on public property or right-of-away and maintained by a public agency that provides the public with information and in no way relates to a commercial activity including, but not limited to, speed limit signs, city limit signs, street name signs and directional signs.</w:t>
      </w:r>
    </w:p>
    <w:p w14:paraId="63E666F5" w14:textId="77777777" w:rsidR="000355C2" w:rsidRPr="004D3585" w:rsidRDefault="000355C2" w:rsidP="000355C2">
      <w:pPr>
        <w:pStyle w:val="ListParagraph"/>
        <w:jc w:val="both"/>
        <w:rPr>
          <w:rFonts w:ascii="Times New Roman" w:hAnsi="Times New Roman" w:cs="Times New Roman"/>
          <w:sz w:val="24"/>
          <w:szCs w:val="24"/>
        </w:rPr>
      </w:pPr>
    </w:p>
    <w:p w14:paraId="1908BD91" w14:textId="4136FF87" w:rsidR="000355C2" w:rsidRDefault="000355C2" w:rsidP="00C76C34">
      <w:pPr>
        <w:pStyle w:val="ListParagraph"/>
        <w:numPr>
          <w:ilvl w:val="0"/>
          <w:numId w:val="14"/>
        </w:numPr>
        <w:jc w:val="both"/>
        <w:rPr>
          <w:rFonts w:ascii="Times New Roman" w:hAnsi="Times New Roman" w:cs="Times New Roman"/>
          <w:sz w:val="28"/>
          <w:szCs w:val="28"/>
        </w:rPr>
      </w:pPr>
      <w:r w:rsidRPr="004D3585">
        <w:rPr>
          <w:rFonts w:ascii="Times New Roman" w:hAnsi="Times New Roman" w:cs="Times New Roman"/>
          <w:b/>
          <w:i/>
          <w:sz w:val="24"/>
          <w:szCs w:val="24"/>
        </w:rPr>
        <w:t xml:space="preserve"> </w:t>
      </w:r>
      <w:r w:rsidR="00995A52" w:rsidRPr="000F49D9">
        <w:rPr>
          <w:rFonts w:ascii="Times New Roman" w:hAnsi="Times New Roman" w:cs="Times New Roman"/>
          <w:b/>
          <w:i/>
          <w:sz w:val="28"/>
          <w:szCs w:val="28"/>
          <w:u w:val="single"/>
        </w:rPr>
        <w:t>Roof sign</w:t>
      </w:r>
      <w:r w:rsidRPr="000F49D9">
        <w:rPr>
          <w:rFonts w:ascii="Times New Roman" w:hAnsi="Times New Roman" w:cs="Times New Roman"/>
          <w:sz w:val="28"/>
          <w:szCs w:val="28"/>
          <w:u w:val="single"/>
        </w:rPr>
        <w:t>:</w:t>
      </w:r>
      <w:r w:rsidRPr="000F49D9">
        <w:rPr>
          <w:rFonts w:ascii="Times New Roman" w:hAnsi="Times New Roman" w:cs="Times New Roman"/>
          <w:sz w:val="28"/>
          <w:szCs w:val="28"/>
        </w:rPr>
        <w:t xml:space="preserve">  A sign displayed on and above the eaves of a building.</w:t>
      </w:r>
    </w:p>
    <w:p w14:paraId="7F5D211D" w14:textId="77777777" w:rsidR="005458A9" w:rsidRPr="005458A9" w:rsidRDefault="005458A9" w:rsidP="005458A9">
      <w:pPr>
        <w:pStyle w:val="ListParagraph"/>
        <w:rPr>
          <w:rFonts w:ascii="Times New Roman" w:hAnsi="Times New Roman" w:cs="Times New Roman"/>
          <w:sz w:val="28"/>
          <w:szCs w:val="28"/>
        </w:rPr>
      </w:pPr>
    </w:p>
    <w:p w14:paraId="32CC53A4" w14:textId="10948EB1" w:rsidR="000355C2" w:rsidRPr="005458A9" w:rsidRDefault="000355C2" w:rsidP="00C76C34">
      <w:pPr>
        <w:pStyle w:val="ListParagraph"/>
        <w:numPr>
          <w:ilvl w:val="0"/>
          <w:numId w:val="14"/>
        </w:numPr>
        <w:jc w:val="both"/>
        <w:rPr>
          <w:rFonts w:ascii="Times New Roman" w:hAnsi="Times New Roman" w:cs="Times New Roman"/>
          <w:sz w:val="28"/>
          <w:szCs w:val="28"/>
        </w:rPr>
      </w:pPr>
      <w:r w:rsidRPr="005458A9">
        <w:rPr>
          <w:rFonts w:ascii="Times New Roman" w:hAnsi="Times New Roman" w:cs="Times New Roman"/>
          <w:b/>
          <w:i/>
          <w:sz w:val="28"/>
          <w:szCs w:val="28"/>
          <w:u w:val="single"/>
        </w:rPr>
        <w:t>Sandwich Board Sign</w:t>
      </w:r>
      <w:r w:rsidRPr="005458A9">
        <w:rPr>
          <w:rFonts w:ascii="Times New Roman" w:hAnsi="Times New Roman" w:cs="Times New Roman"/>
          <w:sz w:val="28"/>
          <w:szCs w:val="28"/>
        </w:rPr>
        <w:t xml:space="preserve">:  A portable sign, typically in the shape of an </w:t>
      </w:r>
      <w:r w:rsidR="00995A52" w:rsidRPr="005458A9">
        <w:rPr>
          <w:rFonts w:ascii="Times New Roman" w:hAnsi="Times New Roman" w:cs="Times New Roman"/>
          <w:sz w:val="28"/>
          <w:szCs w:val="28"/>
        </w:rPr>
        <w:t xml:space="preserve">inverted </w:t>
      </w:r>
      <w:r w:rsidR="00995A52">
        <w:rPr>
          <w:rFonts w:ascii="Times New Roman" w:hAnsi="Times New Roman" w:cs="Times New Roman"/>
          <w:sz w:val="28"/>
          <w:szCs w:val="28"/>
        </w:rPr>
        <w:t>“</w:t>
      </w:r>
      <w:r w:rsidRPr="005458A9">
        <w:rPr>
          <w:rFonts w:ascii="Times New Roman" w:hAnsi="Times New Roman" w:cs="Times New Roman"/>
          <w:sz w:val="28"/>
          <w:szCs w:val="28"/>
        </w:rPr>
        <w:t>V” with</w:t>
      </w:r>
      <w:r w:rsidR="006B75C3" w:rsidRPr="005458A9">
        <w:rPr>
          <w:rFonts w:ascii="Times New Roman" w:hAnsi="Times New Roman" w:cs="Times New Roman"/>
          <w:sz w:val="28"/>
          <w:szCs w:val="28"/>
        </w:rPr>
        <w:t xml:space="preserve"> </w:t>
      </w:r>
      <w:r w:rsidRPr="005458A9">
        <w:rPr>
          <w:rFonts w:ascii="Times New Roman" w:hAnsi="Times New Roman" w:cs="Times New Roman"/>
          <w:sz w:val="28"/>
          <w:szCs w:val="28"/>
        </w:rPr>
        <w:t>two sign boards attached to each other at the top of the sign, or “A” frame.  Each board shall be considered a separate sign face for purposes of determining allowable area of sign.  Sandwich board signs shall not exceed 12 square feet.  Boards must be displayed</w:t>
      </w:r>
      <w:r w:rsidR="005458A9">
        <w:rPr>
          <w:rFonts w:ascii="Times New Roman" w:hAnsi="Times New Roman" w:cs="Times New Roman"/>
          <w:sz w:val="28"/>
          <w:szCs w:val="28"/>
        </w:rPr>
        <w:t xml:space="preserve"> </w:t>
      </w:r>
      <w:r w:rsidRPr="005458A9">
        <w:rPr>
          <w:rFonts w:ascii="Times New Roman" w:hAnsi="Times New Roman" w:cs="Times New Roman"/>
          <w:sz w:val="28"/>
          <w:szCs w:val="28"/>
        </w:rPr>
        <w:t xml:space="preserve">in allowable districts only.  </w:t>
      </w:r>
    </w:p>
    <w:p w14:paraId="63B18907" w14:textId="77777777" w:rsidR="000355C2" w:rsidRPr="000F49D9" w:rsidRDefault="000355C2" w:rsidP="000355C2">
      <w:pPr>
        <w:pStyle w:val="ListParagraph"/>
        <w:ind w:left="630"/>
        <w:jc w:val="both"/>
        <w:rPr>
          <w:rFonts w:ascii="Times New Roman" w:hAnsi="Times New Roman" w:cs="Times New Roman"/>
          <w:sz w:val="28"/>
          <w:szCs w:val="28"/>
        </w:rPr>
      </w:pPr>
    </w:p>
    <w:p w14:paraId="2CE2B234" w14:textId="77777777" w:rsidR="000355C2" w:rsidRPr="000F49D9" w:rsidRDefault="000355C2" w:rsidP="00C76C34">
      <w:pPr>
        <w:pStyle w:val="ListParagraph"/>
        <w:numPr>
          <w:ilvl w:val="0"/>
          <w:numId w:val="14"/>
        </w:numPr>
        <w:jc w:val="both"/>
        <w:rPr>
          <w:rFonts w:ascii="Times New Roman" w:hAnsi="Times New Roman" w:cs="Times New Roman"/>
          <w:sz w:val="28"/>
          <w:szCs w:val="28"/>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Sign</w:t>
      </w:r>
      <w:r w:rsidRPr="000F49D9">
        <w:rPr>
          <w:rFonts w:ascii="Times New Roman" w:hAnsi="Times New Roman" w:cs="Times New Roman"/>
          <w:sz w:val="28"/>
          <w:szCs w:val="28"/>
          <w:u w:val="single"/>
        </w:rPr>
        <w:t>:</w:t>
      </w:r>
      <w:r w:rsidRPr="000F49D9">
        <w:rPr>
          <w:rFonts w:ascii="Times New Roman" w:hAnsi="Times New Roman" w:cs="Times New Roman"/>
          <w:sz w:val="28"/>
          <w:szCs w:val="28"/>
        </w:rPr>
        <w:t xml:space="preserve">  Any words, lettering, parts of letters, figures, numerals. Phrases, sentences, devices, designs, trade names, or trademarks by which anything is made known, such as the designation of any individual, business, commodity, product, service, or entertainment, which are visible from any public way and used to attract attention.  The word sign does not include official notices posted by any public officer in performance of a public duty, or by any person in giving legal notice; nor does it include directional, warning traffic, or informational structures required by or authorized by law, or by Federal, State or local authority. </w:t>
      </w:r>
    </w:p>
    <w:p w14:paraId="0FDB3482" w14:textId="77777777" w:rsidR="000355C2" w:rsidRPr="000F49D9" w:rsidRDefault="000355C2" w:rsidP="000355C2">
      <w:pPr>
        <w:pStyle w:val="ListParagraph"/>
        <w:ind w:left="630"/>
        <w:jc w:val="both"/>
        <w:rPr>
          <w:rFonts w:ascii="Times New Roman" w:hAnsi="Times New Roman" w:cs="Times New Roman"/>
          <w:sz w:val="28"/>
          <w:szCs w:val="28"/>
        </w:rPr>
      </w:pPr>
    </w:p>
    <w:p w14:paraId="677A1ADE" w14:textId="75DA014B" w:rsidR="000355C2" w:rsidRDefault="000355C2" w:rsidP="00C76C34">
      <w:pPr>
        <w:pStyle w:val="ListParagraph"/>
        <w:numPr>
          <w:ilvl w:val="0"/>
          <w:numId w:val="14"/>
        </w:numPr>
        <w:ind w:left="810"/>
        <w:jc w:val="both"/>
        <w:rPr>
          <w:rFonts w:ascii="Times New Roman" w:hAnsi="Times New Roman" w:cs="Times New Roman"/>
          <w:sz w:val="28"/>
          <w:szCs w:val="28"/>
        </w:rPr>
      </w:pPr>
      <w:r w:rsidRPr="00BD49FD">
        <w:rPr>
          <w:rFonts w:ascii="Times New Roman" w:hAnsi="Times New Roman" w:cs="Times New Roman"/>
          <w:b/>
          <w:i/>
          <w:sz w:val="28"/>
          <w:szCs w:val="28"/>
        </w:rPr>
        <w:t xml:space="preserve"> </w:t>
      </w:r>
      <w:r w:rsidRPr="00BD49FD">
        <w:rPr>
          <w:rFonts w:ascii="Times New Roman" w:hAnsi="Times New Roman" w:cs="Times New Roman"/>
          <w:b/>
          <w:i/>
          <w:sz w:val="28"/>
          <w:szCs w:val="28"/>
          <w:u w:val="single"/>
        </w:rPr>
        <w:t>Sign area</w:t>
      </w:r>
      <w:r w:rsidRPr="00BD49FD">
        <w:rPr>
          <w:rFonts w:ascii="Times New Roman" w:hAnsi="Times New Roman" w:cs="Times New Roman"/>
          <w:i/>
          <w:sz w:val="28"/>
          <w:szCs w:val="28"/>
        </w:rPr>
        <w:t>:</w:t>
      </w:r>
      <w:r w:rsidRPr="00BD49FD">
        <w:rPr>
          <w:rFonts w:ascii="Times New Roman" w:hAnsi="Times New Roman" w:cs="Times New Roman"/>
          <w:sz w:val="28"/>
          <w:szCs w:val="28"/>
        </w:rPr>
        <w:t xml:space="preserve">  The area of a sign mounted on a board or within a frame or box shall be the area of the board, frame or box shall be the area of the board, </w:t>
      </w:r>
      <w:r w:rsidR="00995A52" w:rsidRPr="00BD49FD">
        <w:rPr>
          <w:rFonts w:ascii="Times New Roman" w:hAnsi="Times New Roman" w:cs="Times New Roman"/>
          <w:sz w:val="28"/>
          <w:szCs w:val="28"/>
        </w:rPr>
        <w:t>frame,</w:t>
      </w:r>
      <w:r w:rsidRPr="00BD49FD">
        <w:rPr>
          <w:rFonts w:ascii="Times New Roman" w:hAnsi="Times New Roman" w:cs="Times New Roman"/>
          <w:sz w:val="28"/>
          <w:szCs w:val="28"/>
        </w:rPr>
        <w:t xml:space="preserve"> or box.  The area of a sign mounted directly on the wall of a building shall be the area within the outline of </w:t>
      </w:r>
      <w:r w:rsidR="005458A9" w:rsidRPr="00BD49FD">
        <w:rPr>
          <w:rFonts w:ascii="Times New Roman" w:hAnsi="Times New Roman" w:cs="Times New Roman"/>
          <w:sz w:val="28"/>
          <w:szCs w:val="28"/>
        </w:rPr>
        <w:t>t</w:t>
      </w:r>
      <w:r w:rsidR="000F49D9" w:rsidRPr="00BD49FD">
        <w:rPr>
          <w:rFonts w:ascii="Times New Roman" w:hAnsi="Times New Roman" w:cs="Times New Roman"/>
          <w:sz w:val="28"/>
          <w:szCs w:val="28"/>
        </w:rPr>
        <w:t>he actual</w:t>
      </w:r>
      <w:r w:rsidRPr="00BD49FD">
        <w:rPr>
          <w:rFonts w:ascii="Times New Roman" w:hAnsi="Times New Roman" w:cs="Times New Roman"/>
          <w:sz w:val="28"/>
          <w:szCs w:val="28"/>
        </w:rPr>
        <w:t xml:space="preserve"> shape of the sign.  For individual letters or logos mounted </w:t>
      </w:r>
      <w:r w:rsidR="00995A52" w:rsidRPr="00BD49FD">
        <w:rPr>
          <w:rFonts w:ascii="Times New Roman" w:hAnsi="Times New Roman" w:cs="Times New Roman"/>
          <w:sz w:val="28"/>
          <w:szCs w:val="28"/>
        </w:rPr>
        <w:t>on the</w:t>
      </w:r>
      <w:r w:rsidRPr="00BD49FD">
        <w:rPr>
          <w:rFonts w:ascii="Times New Roman" w:hAnsi="Times New Roman" w:cs="Times New Roman"/>
          <w:sz w:val="28"/>
          <w:szCs w:val="28"/>
        </w:rPr>
        <w:t xml:space="preserve"> wall of a building, the sum of the </w:t>
      </w:r>
      <w:r w:rsidR="005458A9" w:rsidRPr="00BD49FD">
        <w:rPr>
          <w:rFonts w:ascii="Times New Roman" w:hAnsi="Times New Roman" w:cs="Times New Roman"/>
          <w:sz w:val="28"/>
          <w:szCs w:val="28"/>
        </w:rPr>
        <w:t xml:space="preserve">  </w:t>
      </w:r>
      <w:r w:rsidRPr="00BD49FD">
        <w:rPr>
          <w:rFonts w:ascii="Times New Roman" w:hAnsi="Times New Roman" w:cs="Times New Roman"/>
          <w:sz w:val="28"/>
          <w:szCs w:val="28"/>
        </w:rPr>
        <w:t xml:space="preserve">areas of each letter, measured </w:t>
      </w:r>
      <w:r w:rsidR="00995A52" w:rsidRPr="00BD49FD">
        <w:rPr>
          <w:rFonts w:ascii="Times New Roman" w:hAnsi="Times New Roman" w:cs="Times New Roman"/>
          <w:sz w:val="28"/>
          <w:szCs w:val="28"/>
        </w:rPr>
        <w:t>from the</w:t>
      </w:r>
      <w:r w:rsidRPr="00BD49FD">
        <w:rPr>
          <w:rFonts w:ascii="Times New Roman" w:hAnsi="Times New Roman" w:cs="Times New Roman"/>
          <w:sz w:val="28"/>
          <w:szCs w:val="28"/>
        </w:rPr>
        <w:t xml:space="preserve"> exterior edges of the   letter, will </w:t>
      </w:r>
      <w:r w:rsidR="005458A9" w:rsidRPr="00BD49FD">
        <w:rPr>
          <w:rFonts w:ascii="Times New Roman" w:hAnsi="Times New Roman" w:cs="Times New Roman"/>
          <w:sz w:val="28"/>
          <w:szCs w:val="28"/>
        </w:rPr>
        <w:t xml:space="preserve">     </w:t>
      </w:r>
      <w:r w:rsidRPr="00BD49FD">
        <w:rPr>
          <w:rFonts w:ascii="Times New Roman" w:hAnsi="Times New Roman" w:cs="Times New Roman"/>
          <w:sz w:val="28"/>
          <w:szCs w:val="28"/>
        </w:rPr>
        <w:t xml:space="preserve">be the sign area. Sign area does not include support structures unless the </w:t>
      </w:r>
      <w:r w:rsidR="005458A9" w:rsidRPr="00BD49FD">
        <w:rPr>
          <w:rFonts w:ascii="Times New Roman" w:hAnsi="Times New Roman" w:cs="Times New Roman"/>
          <w:sz w:val="28"/>
          <w:szCs w:val="28"/>
        </w:rPr>
        <w:t xml:space="preserve">    </w:t>
      </w:r>
      <w:r w:rsidRPr="00BD49FD">
        <w:rPr>
          <w:rFonts w:ascii="Times New Roman" w:hAnsi="Times New Roman" w:cs="Times New Roman"/>
          <w:sz w:val="28"/>
          <w:szCs w:val="28"/>
        </w:rPr>
        <w:t>coloration, lighting, etc. is designed to attract attention.</w:t>
      </w:r>
    </w:p>
    <w:p w14:paraId="5265A6F7" w14:textId="77777777" w:rsidR="00BD49FD" w:rsidRPr="00BD49FD" w:rsidRDefault="00BD49FD" w:rsidP="00BD49FD">
      <w:pPr>
        <w:pStyle w:val="ListParagraph"/>
        <w:rPr>
          <w:rFonts w:ascii="Times New Roman" w:hAnsi="Times New Roman" w:cs="Times New Roman"/>
          <w:sz w:val="28"/>
          <w:szCs w:val="28"/>
        </w:rPr>
      </w:pPr>
    </w:p>
    <w:p w14:paraId="20C33649" w14:textId="77777777" w:rsidR="00BD49FD" w:rsidRDefault="00BD49FD" w:rsidP="00BD49FD">
      <w:pPr>
        <w:pStyle w:val="ListParagraph"/>
        <w:ind w:left="810"/>
        <w:jc w:val="both"/>
        <w:rPr>
          <w:rFonts w:ascii="Times New Roman" w:hAnsi="Times New Roman" w:cs="Times New Roman"/>
          <w:sz w:val="28"/>
          <w:szCs w:val="28"/>
        </w:rPr>
      </w:pPr>
    </w:p>
    <w:p w14:paraId="7C065F37" w14:textId="154CF933" w:rsidR="00BD49FD" w:rsidRDefault="00BD49FD" w:rsidP="00BD49FD">
      <w:pPr>
        <w:pStyle w:val="ListParagraph"/>
        <w:ind w:left="810"/>
        <w:jc w:val="both"/>
        <w:rPr>
          <w:rFonts w:ascii="Times New Roman" w:hAnsi="Times New Roman" w:cs="Times New Roman"/>
          <w:sz w:val="28"/>
          <w:szCs w:val="28"/>
        </w:rPr>
      </w:pPr>
      <w:r>
        <w:rPr>
          <w:rFonts w:ascii="Times New Roman" w:hAnsi="Times New Roman" w:cs="Times New Roman"/>
          <w:sz w:val="28"/>
          <w:szCs w:val="28"/>
        </w:rPr>
        <w:t xml:space="preserve">                                           </w:t>
      </w:r>
      <w:r w:rsidR="00663F22">
        <w:rPr>
          <w:rFonts w:ascii="Times New Roman" w:hAnsi="Times New Roman" w:cs="Times New Roman"/>
          <w:sz w:val="28"/>
          <w:szCs w:val="28"/>
        </w:rPr>
        <w:t xml:space="preserve">       99</w:t>
      </w:r>
    </w:p>
    <w:p w14:paraId="1B7FB2E0" w14:textId="42F0E168" w:rsidR="000355C2" w:rsidRPr="00646BE1" w:rsidRDefault="000355C2" w:rsidP="00C76C34">
      <w:pPr>
        <w:pStyle w:val="ListParagraph"/>
        <w:numPr>
          <w:ilvl w:val="0"/>
          <w:numId w:val="14"/>
        </w:numPr>
        <w:jc w:val="both"/>
        <w:rPr>
          <w:rFonts w:ascii="Times New Roman" w:hAnsi="Times New Roman" w:cs="Times New Roman"/>
          <w:sz w:val="28"/>
          <w:szCs w:val="28"/>
        </w:rPr>
      </w:pPr>
      <w:r w:rsidRPr="000F49D9">
        <w:rPr>
          <w:rFonts w:ascii="Times New Roman" w:hAnsi="Times New Roman" w:cs="Times New Roman"/>
          <w:b/>
          <w:i/>
          <w:sz w:val="28"/>
          <w:szCs w:val="28"/>
        </w:rPr>
        <w:lastRenderedPageBreak/>
        <w:t xml:space="preserve"> </w:t>
      </w:r>
      <w:r w:rsidRPr="000F49D9">
        <w:rPr>
          <w:rFonts w:ascii="Times New Roman" w:hAnsi="Times New Roman" w:cs="Times New Roman"/>
          <w:b/>
          <w:i/>
          <w:sz w:val="28"/>
          <w:szCs w:val="28"/>
          <w:u w:val="single"/>
        </w:rPr>
        <w:t>Sign height</w:t>
      </w:r>
      <w:r w:rsidRPr="000F49D9">
        <w:rPr>
          <w:rFonts w:ascii="Times New Roman" w:hAnsi="Times New Roman" w:cs="Times New Roman"/>
          <w:sz w:val="28"/>
          <w:szCs w:val="28"/>
        </w:rPr>
        <w:t xml:space="preserve">:  The vertical distance measured from the mean curb level to the level of the highest point of the sign unless defined differently within this ordinance </w:t>
      </w:r>
      <w:r w:rsidR="00995A52" w:rsidRPr="000F49D9">
        <w:rPr>
          <w:rFonts w:ascii="Times New Roman" w:hAnsi="Times New Roman" w:cs="Times New Roman"/>
          <w:sz w:val="28"/>
          <w:szCs w:val="28"/>
        </w:rPr>
        <w:t>in</w:t>
      </w:r>
      <w:r w:rsidRPr="000F49D9">
        <w:rPr>
          <w:rFonts w:ascii="Times New Roman" w:hAnsi="Times New Roman" w:cs="Times New Roman"/>
          <w:sz w:val="28"/>
          <w:szCs w:val="28"/>
        </w:rPr>
        <w:t xml:space="preserve"> the case of a sign not adjoining a street or highway the “height of a sign” is the vertical distance</w:t>
      </w:r>
      <w:r w:rsidRPr="004D3585">
        <w:rPr>
          <w:rFonts w:ascii="Times New Roman" w:hAnsi="Times New Roman" w:cs="Times New Roman"/>
          <w:sz w:val="24"/>
          <w:szCs w:val="24"/>
        </w:rPr>
        <w:t xml:space="preserve"> </w:t>
      </w:r>
      <w:r w:rsidRPr="00646BE1">
        <w:rPr>
          <w:rFonts w:ascii="Times New Roman" w:hAnsi="Times New Roman" w:cs="Times New Roman"/>
          <w:sz w:val="28"/>
          <w:szCs w:val="28"/>
        </w:rPr>
        <w:t>of the average elevation of the ground immediately adjoining the sign to the level of the highest point of the sign.</w:t>
      </w:r>
    </w:p>
    <w:p w14:paraId="0CFDF273" w14:textId="77777777" w:rsidR="000355C2" w:rsidRPr="004D3585" w:rsidRDefault="000355C2" w:rsidP="000355C2">
      <w:pPr>
        <w:pStyle w:val="ListParagraph"/>
        <w:ind w:left="630"/>
        <w:jc w:val="both"/>
        <w:rPr>
          <w:rFonts w:ascii="Times New Roman" w:hAnsi="Times New Roman" w:cs="Times New Roman"/>
          <w:sz w:val="24"/>
          <w:szCs w:val="24"/>
        </w:rPr>
      </w:pPr>
    </w:p>
    <w:p w14:paraId="054AECAA" w14:textId="40740878" w:rsidR="000355C2" w:rsidRPr="000F49D9" w:rsidRDefault="000355C2" w:rsidP="00C76C34">
      <w:pPr>
        <w:pStyle w:val="ListParagraph"/>
        <w:numPr>
          <w:ilvl w:val="0"/>
          <w:numId w:val="14"/>
        </w:numPr>
        <w:jc w:val="both"/>
        <w:rPr>
          <w:rFonts w:ascii="Times New Roman" w:hAnsi="Times New Roman" w:cs="Times New Roman"/>
          <w:sz w:val="28"/>
          <w:szCs w:val="28"/>
        </w:rPr>
      </w:pPr>
      <w:r w:rsidRPr="00234D63">
        <w:rPr>
          <w:rFonts w:ascii="Times New Roman" w:hAnsi="Times New Roman" w:cs="Times New Roman"/>
          <w:b/>
          <w:i/>
          <w:sz w:val="24"/>
          <w:szCs w:val="24"/>
        </w:rPr>
        <w:t xml:space="preserve"> </w:t>
      </w:r>
      <w:r w:rsidRPr="000F49D9">
        <w:rPr>
          <w:rFonts w:ascii="Times New Roman" w:hAnsi="Times New Roman" w:cs="Times New Roman"/>
          <w:b/>
          <w:i/>
          <w:sz w:val="28"/>
          <w:szCs w:val="28"/>
          <w:u w:val="single"/>
        </w:rPr>
        <w:t>Special information sign</w:t>
      </w:r>
      <w:r w:rsidRPr="000F49D9">
        <w:rPr>
          <w:rFonts w:ascii="Times New Roman" w:hAnsi="Times New Roman" w:cs="Times New Roman"/>
          <w:sz w:val="28"/>
          <w:szCs w:val="28"/>
          <w:u w:val="single"/>
        </w:rPr>
        <w:t>:</w:t>
      </w:r>
      <w:r w:rsidRPr="000F49D9">
        <w:rPr>
          <w:rFonts w:ascii="Times New Roman" w:hAnsi="Times New Roman" w:cs="Times New Roman"/>
          <w:sz w:val="28"/>
          <w:szCs w:val="28"/>
        </w:rPr>
        <w:t xml:space="preserve"> A device used to give </w:t>
      </w:r>
      <w:r w:rsidR="00995A52" w:rsidRPr="000F49D9">
        <w:rPr>
          <w:rFonts w:ascii="Times New Roman" w:hAnsi="Times New Roman" w:cs="Times New Roman"/>
          <w:sz w:val="28"/>
          <w:szCs w:val="28"/>
        </w:rPr>
        <w:t>directions</w:t>
      </w:r>
      <w:r w:rsidRPr="000F49D9">
        <w:rPr>
          <w:rFonts w:ascii="Times New Roman" w:hAnsi="Times New Roman" w:cs="Times New Roman"/>
          <w:sz w:val="28"/>
          <w:szCs w:val="28"/>
        </w:rPr>
        <w:t>, without elaboration or advertising to a business or public use not located on the same premises as such use.</w:t>
      </w:r>
    </w:p>
    <w:p w14:paraId="2665E2CB" w14:textId="77777777" w:rsidR="000355C2" w:rsidRPr="000F49D9" w:rsidRDefault="000355C2" w:rsidP="000355C2">
      <w:pPr>
        <w:pStyle w:val="ListParagraph"/>
        <w:rPr>
          <w:rFonts w:ascii="Times New Roman" w:hAnsi="Times New Roman" w:cs="Times New Roman"/>
          <w:b/>
          <w:i/>
          <w:sz w:val="28"/>
          <w:szCs w:val="28"/>
        </w:rPr>
      </w:pPr>
    </w:p>
    <w:p w14:paraId="2DBA3F98" w14:textId="77777777" w:rsidR="000355C2" w:rsidRPr="000F49D9" w:rsidRDefault="000355C2" w:rsidP="00C76C34">
      <w:pPr>
        <w:pStyle w:val="ListParagraph"/>
        <w:numPr>
          <w:ilvl w:val="0"/>
          <w:numId w:val="14"/>
        </w:numPr>
        <w:jc w:val="both"/>
        <w:rPr>
          <w:rFonts w:ascii="Times New Roman" w:hAnsi="Times New Roman" w:cs="Times New Roman"/>
          <w:sz w:val="28"/>
          <w:szCs w:val="28"/>
        </w:rPr>
      </w:pPr>
      <w:r w:rsidRPr="000F49D9">
        <w:rPr>
          <w:rFonts w:ascii="Times New Roman" w:hAnsi="Times New Roman" w:cs="Times New Roman"/>
          <w:b/>
          <w:i/>
          <w:sz w:val="28"/>
          <w:szCs w:val="28"/>
        </w:rPr>
        <w:t xml:space="preserve"> </w:t>
      </w:r>
      <w:r w:rsidRPr="000F49D9">
        <w:rPr>
          <w:rFonts w:ascii="Times New Roman" w:hAnsi="Times New Roman" w:cs="Times New Roman"/>
          <w:b/>
          <w:i/>
          <w:sz w:val="28"/>
          <w:szCs w:val="28"/>
          <w:u w:val="single"/>
        </w:rPr>
        <w:t>Unprofessional sign</w:t>
      </w:r>
      <w:r w:rsidRPr="000F49D9">
        <w:rPr>
          <w:rFonts w:ascii="Times New Roman" w:hAnsi="Times New Roman" w:cs="Times New Roman"/>
          <w:sz w:val="28"/>
          <w:szCs w:val="28"/>
        </w:rPr>
        <w:t>.   A sign made by one’s own effort</w:t>
      </w:r>
      <w:r w:rsidRPr="000F49D9">
        <w:rPr>
          <w:rFonts w:ascii="Times New Roman" w:hAnsi="Times New Roman" w:cs="Times New Roman"/>
          <w:sz w:val="28"/>
          <w:szCs w:val="28"/>
          <w:lang w:val="en"/>
        </w:rPr>
        <w:t xml:space="preserve"> below or contrary to the standards expected from a professional sign company or trained/skilled person within the signage profession.  </w:t>
      </w:r>
    </w:p>
    <w:p w14:paraId="5D266662" w14:textId="77777777" w:rsidR="000355C2" w:rsidRPr="000F49D9" w:rsidRDefault="000355C2" w:rsidP="000355C2">
      <w:pPr>
        <w:rPr>
          <w:rFonts w:ascii="Times New Roman" w:hAnsi="Times New Roman" w:cs="Times New Roman"/>
          <w:sz w:val="28"/>
          <w:szCs w:val="28"/>
          <w:u w:val="single"/>
        </w:rPr>
      </w:pPr>
    </w:p>
    <w:p w14:paraId="2532B856" w14:textId="77777777" w:rsidR="00394FC1" w:rsidRDefault="00BD49FD" w:rsidP="000355C2">
      <w:pPr>
        <w:rPr>
          <w:rFonts w:ascii="Times New Roman" w:hAnsi="Times New Roman" w:cs="Times New Roman"/>
          <w:sz w:val="24"/>
          <w:szCs w:val="24"/>
        </w:rPr>
      </w:pPr>
      <w:r>
        <w:rPr>
          <w:rFonts w:ascii="Times New Roman" w:hAnsi="Times New Roman" w:cs="Times New Roman"/>
          <w:sz w:val="24"/>
          <w:szCs w:val="24"/>
        </w:rPr>
        <w:t xml:space="preserve">                                                              </w:t>
      </w:r>
    </w:p>
    <w:p w14:paraId="25D682F3" w14:textId="77777777" w:rsidR="00394FC1" w:rsidRDefault="00394FC1" w:rsidP="000355C2">
      <w:pPr>
        <w:rPr>
          <w:rFonts w:ascii="Times New Roman" w:hAnsi="Times New Roman" w:cs="Times New Roman"/>
          <w:sz w:val="24"/>
          <w:szCs w:val="24"/>
        </w:rPr>
      </w:pPr>
    </w:p>
    <w:p w14:paraId="316A7799" w14:textId="77777777" w:rsidR="00394FC1" w:rsidRDefault="00394FC1" w:rsidP="000355C2">
      <w:pPr>
        <w:rPr>
          <w:rFonts w:ascii="Times New Roman" w:hAnsi="Times New Roman" w:cs="Times New Roman"/>
          <w:sz w:val="24"/>
          <w:szCs w:val="24"/>
        </w:rPr>
      </w:pPr>
    </w:p>
    <w:p w14:paraId="5C7B01D2" w14:textId="77777777" w:rsidR="00394FC1" w:rsidRDefault="00394FC1" w:rsidP="000355C2">
      <w:pPr>
        <w:rPr>
          <w:rFonts w:ascii="Times New Roman" w:hAnsi="Times New Roman" w:cs="Times New Roman"/>
          <w:sz w:val="24"/>
          <w:szCs w:val="24"/>
        </w:rPr>
      </w:pPr>
    </w:p>
    <w:p w14:paraId="7601BBF0" w14:textId="77777777" w:rsidR="00394FC1" w:rsidRDefault="00394FC1" w:rsidP="000355C2">
      <w:pPr>
        <w:rPr>
          <w:rFonts w:ascii="Times New Roman" w:hAnsi="Times New Roman" w:cs="Times New Roman"/>
          <w:sz w:val="24"/>
          <w:szCs w:val="24"/>
        </w:rPr>
      </w:pPr>
    </w:p>
    <w:p w14:paraId="3B93E08C" w14:textId="77777777" w:rsidR="00394FC1" w:rsidRDefault="00394FC1" w:rsidP="000355C2">
      <w:pPr>
        <w:rPr>
          <w:rFonts w:ascii="Times New Roman" w:hAnsi="Times New Roman" w:cs="Times New Roman"/>
          <w:sz w:val="24"/>
          <w:szCs w:val="24"/>
        </w:rPr>
      </w:pPr>
    </w:p>
    <w:p w14:paraId="331A262A" w14:textId="77777777" w:rsidR="00394FC1" w:rsidRDefault="00394FC1" w:rsidP="000355C2">
      <w:pPr>
        <w:rPr>
          <w:rFonts w:ascii="Times New Roman" w:hAnsi="Times New Roman" w:cs="Times New Roman"/>
          <w:sz w:val="24"/>
          <w:szCs w:val="24"/>
        </w:rPr>
      </w:pPr>
    </w:p>
    <w:p w14:paraId="0D36E1CB" w14:textId="77777777" w:rsidR="00394FC1" w:rsidRDefault="00394FC1" w:rsidP="000355C2">
      <w:pPr>
        <w:rPr>
          <w:rFonts w:ascii="Times New Roman" w:hAnsi="Times New Roman" w:cs="Times New Roman"/>
          <w:sz w:val="24"/>
          <w:szCs w:val="24"/>
        </w:rPr>
      </w:pPr>
    </w:p>
    <w:p w14:paraId="0D80D5A2" w14:textId="77777777" w:rsidR="00394FC1" w:rsidRDefault="00394FC1" w:rsidP="000355C2">
      <w:pPr>
        <w:rPr>
          <w:rFonts w:ascii="Times New Roman" w:hAnsi="Times New Roman" w:cs="Times New Roman"/>
          <w:sz w:val="24"/>
          <w:szCs w:val="24"/>
        </w:rPr>
      </w:pPr>
    </w:p>
    <w:p w14:paraId="229053C3" w14:textId="77777777" w:rsidR="00394FC1" w:rsidRDefault="00394FC1" w:rsidP="000355C2">
      <w:pPr>
        <w:rPr>
          <w:rFonts w:ascii="Times New Roman" w:hAnsi="Times New Roman" w:cs="Times New Roman"/>
          <w:sz w:val="24"/>
          <w:szCs w:val="24"/>
        </w:rPr>
      </w:pPr>
    </w:p>
    <w:p w14:paraId="15EA2441" w14:textId="77777777" w:rsidR="00394FC1" w:rsidRDefault="00394FC1" w:rsidP="000355C2">
      <w:pPr>
        <w:rPr>
          <w:rFonts w:ascii="Times New Roman" w:hAnsi="Times New Roman" w:cs="Times New Roman"/>
          <w:sz w:val="24"/>
          <w:szCs w:val="24"/>
        </w:rPr>
      </w:pPr>
    </w:p>
    <w:p w14:paraId="527D7EDF" w14:textId="77777777" w:rsidR="00394FC1" w:rsidRDefault="00394FC1" w:rsidP="000355C2">
      <w:pPr>
        <w:rPr>
          <w:rFonts w:ascii="Times New Roman" w:hAnsi="Times New Roman" w:cs="Times New Roman"/>
          <w:sz w:val="24"/>
          <w:szCs w:val="24"/>
        </w:rPr>
      </w:pPr>
    </w:p>
    <w:p w14:paraId="3378FFC3" w14:textId="77777777" w:rsidR="00394FC1" w:rsidRDefault="00394FC1" w:rsidP="000355C2">
      <w:pPr>
        <w:rPr>
          <w:rFonts w:ascii="Times New Roman" w:hAnsi="Times New Roman" w:cs="Times New Roman"/>
          <w:sz w:val="24"/>
          <w:szCs w:val="24"/>
        </w:rPr>
      </w:pPr>
    </w:p>
    <w:p w14:paraId="74DEF467" w14:textId="6F8FD362" w:rsidR="00263E1E" w:rsidRDefault="00263E1E" w:rsidP="00263E1E">
      <w:pPr>
        <w:jc w:val="center"/>
        <w:rPr>
          <w:rFonts w:ascii="Times New Roman" w:hAnsi="Times New Roman" w:cs="Times New Roman"/>
          <w:sz w:val="24"/>
          <w:szCs w:val="24"/>
        </w:rPr>
      </w:pPr>
      <w:r>
        <w:rPr>
          <w:rFonts w:ascii="Times New Roman" w:hAnsi="Times New Roman" w:cs="Times New Roman"/>
          <w:sz w:val="24"/>
          <w:szCs w:val="24"/>
        </w:rPr>
        <w:t>100</w:t>
      </w:r>
    </w:p>
    <w:p w14:paraId="43F8B202" w14:textId="2A938392" w:rsidR="00BD49FD" w:rsidRDefault="00394FC1" w:rsidP="000355C2">
      <w:pPr>
        <w:rPr>
          <w:rFonts w:ascii="Times New Roman" w:hAnsi="Times New Roman" w:cs="Times New Roman"/>
          <w:sz w:val="28"/>
          <w:szCs w:val="28"/>
        </w:rPr>
      </w:pPr>
      <w:r>
        <w:rPr>
          <w:rFonts w:ascii="Times New Roman" w:hAnsi="Times New Roman" w:cs="Times New Roman"/>
          <w:sz w:val="24"/>
          <w:szCs w:val="24"/>
        </w:rPr>
        <w:lastRenderedPageBreak/>
        <w:t xml:space="preserve">                                                       </w:t>
      </w:r>
      <w:r w:rsidR="00BD49FD">
        <w:rPr>
          <w:rFonts w:ascii="Times New Roman" w:hAnsi="Times New Roman" w:cs="Times New Roman"/>
          <w:sz w:val="24"/>
          <w:szCs w:val="24"/>
        </w:rPr>
        <w:t xml:space="preserve">     </w:t>
      </w:r>
    </w:p>
    <w:p w14:paraId="36339906" w14:textId="77777777" w:rsidR="00263E1E" w:rsidRDefault="00263E1E" w:rsidP="00263E1E">
      <w:pPr>
        <w:pBdr>
          <w:top w:val="single" w:sz="4" w:space="1" w:color="auto"/>
          <w:left w:val="single" w:sz="4" w:space="4" w:color="auto"/>
          <w:bottom w:val="single" w:sz="4" w:space="1" w:color="auto"/>
          <w:right w:val="single" w:sz="4" w:space="4" w:color="auto"/>
        </w:pBdr>
        <w:shd w:val="clear" w:color="auto" w:fill="FFFFFF"/>
        <w:spacing w:after="0" w:line="330" w:lineRule="atLeast"/>
        <w:jc w:val="center"/>
        <w:rPr>
          <w:rFonts w:ascii="Times New Roman" w:eastAsia="Times New Roman" w:hAnsi="Times New Roman" w:cs="Times New Roman"/>
          <w:b/>
          <w:bCs/>
          <w:sz w:val="28"/>
          <w:szCs w:val="28"/>
        </w:rPr>
      </w:pPr>
      <w:r w:rsidRPr="007D0535">
        <w:rPr>
          <w:rFonts w:ascii="Times New Roman" w:eastAsia="Times New Roman" w:hAnsi="Times New Roman" w:cs="Times New Roman"/>
          <w:b/>
          <w:bCs/>
          <w:sz w:val="28"/>
          <w:szCs w:val="28"/>
          <w:highlight w:val="yellow"/>
        </w:rPr>
        <w:t>7.</w:t>
      </w:r>
      <w:r>
        <w:rPr>
          <w:rFonts w:ascii="Times New Roman" w:eastAsia="Times New Roman" w:hAnsi="Times New Roman" w:cs="Times New Roman"/>
          <w:b/>
          <w:bCs/>
          <w:sz w:val="28"/>
          <w:szCs w:val="28"/>
          <w:highlight w:val="yellow"/>
        </w:rPr>
        <w:t>12</w:t>
      </w:r>
      <w:r w:rsidRPr="007D0535">
        <w:rPr>
          <w:rFonts w:ascii="Times New Roman" w:eastAsia="Times New Roman" w:hAnsi="Times New Roman" w:cs="Times New Roman"/>
          <w:b/>
          <w:bCs/>
          <w:sz w:val="28"/>
          <w:szCs w:val="28"/>
          <w:highlight w:val="yellow"/>
        </w:rPr>
        <w:t xml:space="preserve">  MURALS</w:t>
      </w:r>
    </w:p>
    <w:p w14:paraId="748245F5" w14:textId="77777777" w:rsidR="00263E1E" w:rsidRPr="00D144BB" w:rsidRDefault="00263E1E" w:rsidP="00263E1E">
      <w:pPr>
        <w:pStyle w:val="NoSpacing"/>
        <w:contextualSpacing/>
        <w:rPr>
          <w:rFonts w:ascii="Times New Roman" w:hAnsi="Times New Roman" w:cs="Times New Roman"/>
          <w:sz w:val="18"/>
          <w:szCs w:val="18"/>
          <w:highlight w:val="yellow"/>
        </w:rPr>
      </w:pPr>
    </w:p>
    <w:p w14:paraId="44C2AC7C" w14:textId="77777777" w:rsidR="00263E1E" w:rsidRDefault="00263E1E" w:rsidP="00263E1E">
      <w:pPr>
        <w:shd w:val="clear" w:color="auto" w:fill="FFFFFF"/>
        <w:spacing w:after="0" w:line="330" w:lineRule="atLeast"/>
        <w:jc w:val="both"/>
        <w:rPr>
          <w:rFonts w:ascii="Times New Roman" w:eastAsia="Times New Roman" w:hAnsi="Times New Roman" w:cs="Times New Roman"/>
          <w:b/>
          <w:bCs/>
          <w:sz w:val="28"/>
          <w:szCs w:val="28"/>
        </w:rPr>
      </w:pPr>
    </w:p>
    <w:p w14:paraId="7B5FDAD9"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b/>
          <w:bCs/>
          <w:sz w:val="28"/>
          <w:szCs w:val="28"/>
        </w:rPr>
      </w:pPr>
      <w:r w:rsidRPr="00D144BB">
        <w:rPr>
          <w:rFonts w:ascii="Times New Roman" w:eastAsia="Times New Roman" w:hAnsi="Times New Roman" w:cs="Times New Roman"/>
          <w:b/>
          <w:bCs/>
          <w:sz w:val="28"/>
          <w:szCs w:val="28"/>
        </w:rPr>
        <w:t>Purpose:</w:t>
      </w:r>
    </w:p>
    <w:p w14:paraId="275BB3D0"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The Mayor and Board of Commissioners, in their continuing efforts to strengthen and enhance the business community in the Town, have noted that murals can provide an enhancement to the community and the quality of neighborhoods within the Town, if they do not cause distraction to motor vehicle operators and are consistent with the character of the neighborhood.</w:t>
      </w:r>
    </w:p>
    <w:p w14:paraId="040E0B82"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p>
    <w:p w14:paraId="29DC1EA5" w14:textId="77777777" w:rsidR="00263E1E" w:rsidRPr="00D144BB" w:rsidRDefault="00263E1E" w:rsidP="00263E1E">
      <w:pPr>
        <w:shd w:val="clear" w:color="auto" w:fill="FFFFFF"/>
        <w:spacing w:after="0" w:line="240" w:lineRule="auto"/>
        <w:rPr>
          <w:rFonts w:ascii="Times New Roman" w:eastAsia="Times New Roman" w:hAnsi="Times New Roman" w:cs="Times New Roman"/>
          <w:b/>
          <w:bCs/>
          <w:color w:val="333333"/>
          <w:sz w:val="28"/>
          <w:szCs w:val="28"/>
        </w:rPr>
      </w:pPr>
      <w:hyperlink r:id="rId8" w:anchor="34829301" w:history="1">
        <w:r w:rsidRPr="00D144BB">
          <w:rPr>
            <w:rStyle w:val="Hyperlink"/>
            <w:rFonts w:ascii="Times New Roman" w:eastAsia="Times New Roman" w:hAnsi="Times New Roman" w:cs="Times New Roman"/>
            <w:b/>
            <w:bCs/>
            <w:color w:val="333333"/>
            <w:sz w:val="28"/>
            <w:szCs w:val="28"/>
          </w:rPr>
          <w:t>Definitions:</w:t>
        </w:r>
      </w:hyperlink>
    </w:p>
    <w:p w14:paraId="7C905E0E"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As used in this article, the following terms shall have the meanings indicated:</w:t>
      </w:r>
    </w:p>
    <w:p w14:paraId="49752F2E" w14:textId="0CD8BA9D"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9" w:anchor="34829302" w:history="1">
        <w:r w:rsidRPr="00D144BB">
          <w:rPr>
            <w:rStyle w:val="Hyperlink"/>
            <w:rFonts w:ascii="Times New Roman" w:eastAsia="Times New Roman" w:hAnsi="Times New Roman" w:cs="Times New Roman"/>
            <w:b/>
            <w:bCs/>
            <w:color w:val="333333"/>
            <w:sz w:val="28"/>
            <w:szCs w:val="28"/>
          </w:rPr>
          <w:t>MURAL</w:t>
        </w:r>
      </w:hyperlink>
    </w:p>
    <w:p w14:paraId="2F9FC75C"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 painting or illustration applied directly to a wall of an independent structure within the Town but shall not include:</w:t>
      </w:r>
    </w:p>
    <w:p w14:paraId="1FAFF17C" w14:textId="77777777"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10" w:anchor="34829303" w:history="1">
        <w:r w:rsidRPr="00D144BB">
          <w:rPr>
            <w:rStyle w:val="Hyperlink"/>
            <w:rFonts w:ascii="Times New Roman" w:eastAsia="Times New Roman" w:hAnsi="Times New Roman" w:cs="Times New Roman"/>
            <w:b/>
            <w:bCs/>
            <w:color w:val="333333"/>
            <w:sz w:val="28"/>
            <w:szCs w:val="28"/>
          </w:rPr>
          <w:t>(a) </w:t>
        </w:r>
      </w:hyperlink>
    </w:p>
    <w:p w14:paraId="3BCFEC74"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Any such painting or illustration requires a separate foundation or footing.</w:t>
      </w:r>
    </w:p>
    <w:p w14:paraId="32AEDFC7" w14:textId="77777777"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11" w:anchor="34829304" w:history="1">
        <w:r w:rsidRPr="00D144BB">
          <w:rPr>
            <w:rStyle w:val="Hyperlink"/>
            <w:rFonts w:ascii="Times New Roman" w:eastAsia="Times New Roman" w:hAnsi="Times New Roman" w:cs="Times New Roman"/>
            <w:b/>
            <w:bCs/>
            <w:color w:val="333333"/>
            <w:sz w:val="28"/>
            <w:szCs w:val="28"/>
          </w:rPr>
          <w:t>(b) </w:t>
        </w:r>
      </w:hyperlink>
    </w:p>
    <w:p w14:paraId="79CBB3A0"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Any depiction or contents of a commercial, trademarked, copyrighted, or other licensed feature.</w:t>
      </w:r>
    </w:p>
    <w:p w14:paraId="16B6F544" w14:textId="77777777"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12" w:anchor="34829305" w:history="1">
        <w:r w:rsidRPr="00D144BB">
          <w:rPr>
            <w:rStyle w:val="Hyperlink"/>
            <w:rFonts w:ascii="Times New Roman" w:eastAsia="Times New Roman" w:hAnsi="Times New Roman" w:cs="Times New Roman"/>
            <w:b/>
            <w:bCs/>
            <w:color w:val="333333"/>
            <w:sz w:val="28"/>
            <w:szCs w:val="28"/>
          </w:rPr>
          <w:t>(c) </w:t>
        </w:r>
      </w:hyperlink>
    </w:p>
    <w:p w14:paraId="03EBFA2A"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Any message or advertisement for any individual, group, or entity (whether commercial); or</w:t>
      </w:r>
    </w:p>
    <w:p w14:paraId="0EE8C32D" w14:textId="77777777"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13" w:anchor="34829306" w:history="1">
        <w:r w:rsidRPr="00D144BB">
          <w:rPr>
            <w:rStyle w:val="Hyperlink"/>
            <w:rFonts w:ascii="Times New Roman" w:eastAsia="Times New Roman" w:hAnsi="Times New Roman" w:cs="Times New Roman"/>
            <w:b/>
            <w:bCs/>
            <w:color w:val="333333"/>
            <w:sz w:val="28"/>
            <w:szCs w:val="28"/>
          </w:rPr>
          <w:t>(d) </w:t>
        </w:r>
      </w:hyperlink>
    </w:p>
    <w:p w14:paraId="12944561"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Any subjects or material of a scandalous, libelous, or indecent nature as determined by contemporary community standards.</w:t>
      </w:r>
    </w:p>
    <w:p w14:paraId="5D365E46"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p>
    <w:p w14:paraId="09CB7A93" w14:textId="77777777" w:rsidR="00263E1E" w:rsidRPr="00D144BB" w:rsidRDefault="00263E1E" w:rsidP="00263E1E">
      <w:pPr>
        <w:shd w:val="clear" w:color="auto" w:fill="FFFFFF"/>
        <w:spacing w:after="0" w:line="330" w:lineRule="atLeast"/>
        <w:rPr>
          <w:rFonts w:ascii="Times New Roman" w:eastAsia="Times New Roman" w:hAnsi="Times New Roman" w:cs="Times New Roman"/>
          <w:color w:val="333333"/>
          <w:sz w:val="28"/>
          <w:szCs w:val="28"/>
        </w:rPr>
      </w:pPr>
      <w:hyperlink r:id="rId14" w:anchor="34829307" w:history="1">
        <w:r w:rsidRPr="00D144BB">
          <w:rPr>
            <w:rStyle w:val="Hyperlink"/>
            <w:rFonts w:ascii="Times New Roman" w:eastAsia="Times New Roman" w:hAnsi="Times New Roman" w:cs="Times New Roman"/>
            <w:b/>
            <w:bCs/>
            <w:color w:val="333333"/>
            <w:sz w:val="28"/>
            <w:szCs w:val="28"/>
          </w:rPr>
          <w:t>PUBLIC ART</w:t>
        </w:r>
      </w:hyperlink>
    </w:p>
    <w:p w14:paraId="5E2A1664" w14:textId="77777777" w:rsidR="00263E1E" w:rsidRPr="00D144BB" w:rsidRDefault="00263E1E" w:rsidP="00263E1E">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Publicly accessible, original art installation that enriches the Town and evokes meaning. It may include permanent visual art, performances, installations, events and other temporary works, preservation or restoration of unique architectural features, ornamentation or details. It may also include the artist-designed infrastructure and structures themselves. Public art should consider the site, its context and audience. Public art may possess functional as well as aesthetic qualities; it may be integrated into the site or be a detached work.</w:t>
      </w:r>
    </w:p>
    <w:p w14:paraId="0FA9F4FD" w14:textId="77777777" w:rsidR="00263E1E" w:rsidRPr="00D144BB" w:rsidRDefault="00263E1E" w:rsidP="00263E1E">
      <w:pPr>
        <w:shd w:val="clear" w:color="auto" w:fill="FFFFFF"/>
        <w:spacing w:after="0" w:line="330" w:lineRule="atLeast"/>
        <w:rPr>
          <w:rFonts w:ascii="Times New Roman" w:eastAsia="Times New Roman" w:hAnsi="Times New Roman" w:cs="Times New Roman"/>
          <w:b/>
          <w:bCs/>
          <w:i/>
          <w:iCs/>
          <w:color w:val="333333"/>
          <w:sz w:val="28"/>
          <w:szCs w:val="28"/>
        </w:rPr>
      </w:pPr>
    </w:p>
    <w:p w14:paraId="06284EA7" w14:textId="4BD684DF" w:rsidR="00263E1E" w:rsidRDefault="00263E1E" w:rsidP="00263E1E">
      <w:pPr>
        <w:shd w:val="clear" w:color="auto" w:fill="FFFFFF"/>
        <w:spacing w:after="0" w:line="330" w:lineRule="atLeast"/>
        <w:jc w:val="center"/>
        <w:rPr>
          <w:sz w:val="28"/>
          <w:szCs w:val="28"/>
        </w:rPr>
      </w:pPr>
      <w:r w:rsidRPr="007E5348">
        <w:rPr>
          <w:sz w:val="28"/>
          <w:szCs w:val="28"/>
        </w:rPr>
        <w:t>1</w:t>
      </w:r>
      <w:r>
        <w:rPr>
          <w:sz w:val="28"/>
          <w:szCs w:val="28"/>
        </w:rPr>
        <w:t>01</w:t>
      </w:r>
    </w:p>
    <w:p w14:paraId="413B2880" w14:textId="77777777" w:rsidR="00F96274" w:rsidRPr="00D144BB" w:rsidRDefault="00F96274" w:rsidP="00F96274">
      <w:pPr>
        <w:shd w:val="clear" w:color="auto" w:fill="FFFFFF"/>
        <w:spacing w:after="0" w:line="330" w:lineRule="atLeast"/>
        <w:rPr>
          <w:rFonts w:ascii="Times New Roman" w:eastAsia="Times New Roman" w:hAnsi="Times New Roman" w:cs="Times New Roman"/>
          <w:b/>
          <w:bCs/>
          <w:i/>
          <w:iCs/>
          <w:color w:val="333333"/>
          <w:sz w:val="28"/>
          <w:szCs w:val="28"/>
        </w:rPr>
      </w:pPr>
      <w:hyperlink r:id="rId15" w:anchor="34829308" w:history="1">
        <w:r w:rsidRPr="00D144BB">
          <w:rPr>
            <w:rStyle w:val="Hyperlink"/>
            <w:rFonts w:ascii="Times New Roman" w:eastAsia="Times New Roman" w:hAnsi="Times New Roman" w:cs="Times New Roman"/>
            <w:b/>
            <w:bCs/>
            <w:color w:val="333333"/>
            <w:sz w:val="28"/>
            <w:szCs w:val="28"/>
          </w:rPr>
          <w:t>STREETSCAPE</w:t>
        </w:r>
      </w:hyperlink>
    </w:p>
    <w:p w14:paraId="158D7EF5"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 xml:space="preserve">The overall arrangement and interaction of signs, lighting, statuary, fountains, facade treatments (including murals), landscaping, walkways, window treatments, </w:t>
      </w:r>
    </w:p>
    <w:p w14:paraId="704C4947"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and the like in view, primarily, of pedestrians and motorists upon public or semipublic rights-of-way.</w:t>
      </w:r>
    </w:p>
    <w:p w14:paraId="39A4258D"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16" w:anchor="34829309" w:history="1">
        <w:r w:rsidRPr="00D144BB">
          <w:rPr>
            <w:rStyle w:val="Hyperlink"/>
            <w:rFonts w:ascii="Times New Roman" w:eastAsia="Times New Roman" w:hAnsi="Times New Roman" w:cs="Times New Roman"/>
            <w:b/>
            <w:bCs/>
            <w:color w:val="333333"/>
            <w:sz w:val="28"/>
            <w:szCs w:val="28"/>
          </w:rPr>
          <w:t>Permit Requirement.</w:t>
        </w:r>
      </w:hyperlink>
    </w:p>
    <w:p w14:paraId="69415655" w14:textId="77777777" w:rsidR="00F96274" w:rsidRPr="007D0535" w:rsidRDefault="00F96274" w:rsidP="00F96274">
      <w:pPr>
        <w:shd w:val="clear" w:color="auto" w:fill="FFFFFF"/>
        <w:spacing w:after="0" w:line="330" w:lineRule="atLeast"/>
        <w:jc w:val="center"/>
        <w:rPr>
          <w:rFonts w:ascii="Times New Roman" w:eastAsia="Times New Roman" w:hAnsi="Times New Roman" w:cs="Times New Roman"/>
          <w:b/>
          <w:bCs/>
          <w:sz w:val="28"/>
          <w:szCs w:val="28"/>
        </w:rPr>
      </w:pPr>
    </w:p>
    <w:p w14:paraId="0A99D8FE"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Any public art or mural to be erected, painted, or otherwise installed within the Town, shall not be erected, painted or installed without first obtaining approval from the Town of St Pauls Board of Commissioners and a permit from the Town.</w:t>
      </w:r>
    </w:p>
    <w:p w14:paraId="4B264125"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159DFD1D"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hyperlink r:id="rId17" w:anchor="34829310" w:history="1">
        <w:r w:rsidRPr="00D144BB">
          <w:rPr>
            <w:rStyle w:val="Hyperlink"/>
            <w:rFonts w:ascii="Times New Roman" w:eastAsia="Times New Roman" w:hAnsi="Times New Roman" w:cs="Times New Roman"/>
            <w:b/>
            <w:bCs/>
            <w:color w:val="333333"/>
            <w:sz w:val="28"/>
            <w:szCs w:val="28"/>
          </w:rPr>
          <w:t>Application and Fee for Public Art or Mural Permit.</w:t>
        </w:r>
      </w:hyperlink>
    </w:p>
    <w:p w14:paraId="6903FEC0"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Application for a permit to erect, paint and/or install public art or a mural within the Town shall be made on a form provided by the Town and submitted to the Town Clerk containing or enclosing the following information:</w:t>
      </w:r>
    </w:p>
    <w:p w14:paraId="5950F4F3"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11D1E905"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18" w:anchor="34829311" w:tooltip="3-22(a)" w:history="1">
        <w:r w:rsidRPr="00D144BB">
          <w:rPr>
            <w:rStyle w:val="Hyperlink"/>
            <w:rFonts w:ascii="Times New Roman" w:eastAsia="Times New Roman" w:hAnsi="Times New Roman" w:cs="Times New Roman"/>
            <w:b/>
            <w:bCs/>
            <w:color w:val="333333"/>
            <w:sz w:val="28"/>
            <w:szCs w:val="28"/>
          </w:rPr>
          <w:t>(a) </w:t>
        </w:r>
      </w:hyperlink>
    </w:p>
    <w:p w14:paraId="3CE51705"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The owner of the property where the installation is to be made</w:t>
      </w:r>
    </w:p>
    <w:p w14:paraId="3BB0E91E"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19" w:anchor="34829312" w:tooltip="3-22(b)" w:history="1">
        <w:r w:rsidRPr="00D144BB">
          <w:rPr>
            <w:rStyle w:val="Hyperlink"/>
            <w:rFonts w:ascii="Times New Roman" w:eastAsia="Times New Roman" w:hAnsi="Times New Roman" w:cs="Times New Roman"/>
            <w:b/>
            <w:bCs/>
            <w:color w:val="333333"/>
            <w:sz w:val="28"/>
            <w:szCs w:val="28"/>
          </w:rPr>
          <w:t>(b) </w:t>
        </w:r>
      </w:hyperlink>
    </w:p>
    <w:p w14:paraId="0CEBF69F"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The street address and tax lot and block number of the property in question.</w:t>
      </w:r>
    </w:p>
    <w:p w14:paraId="5360F99E"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0" w:anchor="34829313" w:tooltip="3-22(c)" w:history="1">
        <w:r w:rsidRPr="00D144BB">
          <w:rPr>
            <w:rStyle w:val="Hyperlink"/>
            <w:rFonts w:ascii="Times New Roman" w:eastAsia="Times New Roman" w:hAnsi="Times New Roman" w:cs="Times New Roman"/>
            <w:b/>
            <w:bCs/>
            <w:color w:val="333333"/>
            <w:sz w:val="28"/>
            <w:szCs w:val="28"/>
          </w:rPr>
          <w:t>(c) </w:t>
        </w:r>
      </w:hyperlink>
    </w:p>
    <w:p w14:paraId="4A5503A8"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 description of the subject matter of the mural or other feature, if appropriate.</w:t>
      </w:r>
    </w:p>
    <w:p w14:paraId="3A7A1508"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1" w:anchor="34829314" w:tooltip="3-22(d)" w:history="1">
        <w:r w:rsidRPr="00D144BB">
          <w:rPr>
            <w:rStyle w:val="Hyperlink"/>
            <w:rFonts w:ascii="Times New Roman" w:eastAsia="Times New Roman" w:hAnsi="Times New Roman" w:cs="Times New Roman"/>
            <w:b/>
            <w:bCs/>
            <w:color w:val="333333"/>
            <w:sz w:val="28"/>
            <w:szCs w:val="28"/>
          </w:rPr>
          <w:t>(d) </w:t>
        </w:r>
      </w:hyperlink>
    </w:p>
    <w:p w14:paraId="788594F1"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Sketch(es) or rendering(s) showing the appearance of the mural or other installation.</w:t>
      </w:r>
    </w:p>
    <w:p w14:paraId="37AFD4DE"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2" w:anchor="34829315" w:tooltip="3-22(e)" w:history="1">
        <w:r w:rsidRPr="00D144BB">
          <w:rPr>
            <w:rStyle w:val="Hyperlink"/>
            <w:rFonts w:ascii="Times New Roman" w:eastAsia="Times New Roman" w:hAnsi="Times New Roman" w:cs="Times New Roman"/>
            <w:b/>
            <w:bCs/>
            <w:color w:val="333333"/>
            <w:sz w:val="28"/>
            <w:szCs w:val="28"/>
          </w:rPr>
          <w:t>(e) </w:t>
        </w:r>
      </w:hyperlink>
    </w:p>
    <w:p w14:paraId="6F86111A"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 precise description and visual rendering of the location and size of the public art or mural.</w:t>
      </w:r>
    </w:p>
    <w:p w14:paraId="054B0517"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3" w:anchor="34829316" w:tooltip="3-22(f)" w:history="1">
        <w:r w:rsidRPr="00D144BB">
          <w:rPr>
            <w:rStyle w:val="Hyperlink"/>
            <w:rFonts w:ascii="Times New Roman" w:eastAsia="Times New Roman" w:hAnsi="Times New Roman" w:cs="Times New Roman"/>
            <w:b/>
            <w:bCs/>
            <w:color w:val="333333"/>
            <w:sz w:val="28"/>
            <w:szCs w:val="28"/>
          </w:rPr>
          <w:t>(f) </w:t>
        </w:r>
      </w:hyperlink>
    </w:p>
    <w:p w14:paraId="2A0EF389"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 general description of the color scheme of the installation.</w:t>
      </w:r>
    </w:p>
    <w:p w14:paraId="1AA1A0BE"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4" w:anchor="34829317" w:tooltip="3-22(g)" w:history="1">
        <w:r w:rsidRPr="00D144BB">
          <w:rPr>
            <w:rStyle w:val="Hyperlink"/>
            <w:rFonts w:ascii="Times New Roman" w:eastAsia="Times New Roman" w:hAnsi="Times New Roman" w:cs="Times New Roman"/>
            <w:b/>
            <w:bCs/>
            <w:color w:val="333333"/>
            <w:sz w:val="28"/>
            <w:szCs w:val="28"/>
          </w:rPr>
          <w:t>(g) </w:t>
        </w:r>
      </w:hyperlink>
    </w:p>
    <w:p w14:paraId="45A067EC" w14:textId="54FFE3C0" w:rsidR="00F96274"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 xml:space="preserve">A general description of the points from which the installation may be viewed, </w:t>
      </w:r>
      <w:r>
        <w:rPr>
          <w:rFonts w:ascii="Times New Roman" w:eastAsia="Times New Roman" w:hAnsi="Times New Roman" w:cs="Times New Roman"/>
          <w:color w:val="333333"/>
          <w:sz w:val="28"/>
          <w:szCs w:val="28"/>
        </w:rPr>
        <w:t>with attention to its visibility to motorists and its proximity to intersections.</w:t>
      </w:r>
    </w:p>
    <w:p w14:paraId="218437C1" w14:textId="29EAA36C" w:rsidR="00F96274" w:rsidRPr="00F96274" w:rsidRDefault="00F96274" w:rsidP="00F96274">
      <w:pPr>
        <w:pStyle w:val="NoSpacing"/>
        <w:contextualSpacing/>
        <w:jc w:val="center"/>
        <w:rPr>
          <w:rFonts w:ascii="Times New Roman" w:hAnsi="Times New Roman" w:cs="Times New Roman"/>
          <w:sz w:val="28"/>
          <w:szCs w:val="28"/>
        </w:rPr>
      </w:pPr>
      <w:r w:rsidRPr="00F96274">
        <w:rPr>
          <w:rFonts w:ascii="Times New Roman" w:hAnsi="Times New Roman" w:cs="Times New Roman"/>
          <w:sz w:val="28"/>
          <w:szCs w:val="28"/>
        </w:rPr>
        <w:t>102</w:t>
      </w:r>
    </w:p>
    <w:p w14:paraId="2C118862" w14:textId="77777777" w:rsidR="00F96274" w:rsidRDefault="00F96274" w:rsidP="00F96274">
      <w:pPr>
        <w:shd w:val="clear" w:color="auto" w:fill="FFFFFF"/>
        <w:spacing w:after="0" w:line="330" w:lineRule="atLeast"/>
      </w:pPr>
    </w:p>
    <w:p w14:paraId="60E7B1C9" w14:textId="77D11B4E"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5" w:anchor="34829318" w:tooltip="3-22(h)" w:history="1">
        <w:r w:rsidRPr="00D144BB">
          <w:rPr>
            <w:rStyle w:val="Hyperlink"/>
            <w:rFonts w:ascii="Times New Roman" w:eastAsia="Times New Roman" w:hAnsi="Times New Roman" w:cs="Times New Roman"/>
            <w:b/>
            <w:bCs/>
            <w:color w:val="333333"/>
            <w:sz w:val="28"/>
            <w:szCs w:val="28"/>
          </w:rPr>
          <w:t>(h) </w:t>
        </w:r>
      </w:hyperlink>
    </w:p>
    <w:p w14:paraId="339C4676"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 nonrefundable application fee may be required in the amount of 50 dollars.</w:t>
      </w:r>
    </w:p>
    <w:p w14:paraId="0D47D990"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6" w:anchor="34829319" w:tooltip="3-22(i)" w:history="1">
        <w:r w:rsidRPr="00D144BB">
          <w:rPr>
            <w:rStyle w:val="Hyperlink"/>
            <w:rFonts w:ascii="Times New Roman" w:eastAsia="Times New Roman" w:hAnsi="Times New Roman" w:cs="Times New Roman"/>
            <w:b/>
            <w:bCs/>
            <w:color w:val="333333"/>
            <w:sz w:val="28"/>
            <w:szCs w:val="28"/>
          </w:rPr>
          <w:t>(i) </w:t>
        </w:r>
      </w:hyperlink>
    </w:p>
    <w:p w14:paraId="187221BC"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Such other information as the Mayor and Board of Commissioners may reasonably request.</w:t>
      </w:r>
    </w:p>
    <w:p w14:paraId="6D84FA84"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p>
    <w:p w14:paraId="218B9643"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27" w:anchor="34829320" w:history="1">
        <w:r w:rsidRPr="00D144BB">
          <w:rPr>
            <w:rStyle w:val="Hyperlink"/>
            <w:rFonts w:ascii="Times New Roman" w:eastAsia="Times New Roman" w:hAnsi="Times New Roman" w:cs="Times New Roman"/>
            <w:b/>
            <w:bCs/>
            <w:color w:val="333333"/>
            <w:sz w:val="28"/>
            <w:szCs w:val="28"/>
          </w:rPr>
          <w:t>Review of Public Art or Mural Applications.</w:t>
        </w:r>
      </w:hyperlink>
    </w:p>
    <w:p w14:paraId="03104902"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p>
    <w:p w14:paraId="22CD7BD7"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8" w:anchor="34829321" w:tooltip="3-23(a)" w:history="1">
        <w:r w:rsidRPr="00D144BB">
          <w:rPr>
            <w:rStyle w:val="Hyperlink"/>
            <w:rFonts w:ascii="Times New Roman" w:eastAsia="Times New Roman" w:hAnsi="Times New Roman" w:cs="Times New Roman"/>
            <w:b/>
            <w:bCs/>
            <w:color w:val="333333"/>
            <w:sz w:val="28"/>
            <w:szCs w:val="28"/>
          </w:rPr>
          <w:t>(a) </w:t>
        </w:r>
      </w:hyperlink>
    </w:p>
    <w:p w14:paraId="40149DBB"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 xml:space="preserve">Upon the filing of an application, the Town Clerk shall cause the application to be forwarded to the Board of Commissioners for review and consideration. Upon receipt of the public art or mural application, the Board of Commissioners shall schedule a hearing for the purpose of reviewing said application. </w:t>
      </w:r>
    </w:p>
    <w:p w14:paraId="71F3E95F"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p>
    <w:p w14:paraId="354CC491"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29" w:anchor="34829322" w:tooltip="3-23(b)" w:history="1">
        <w:r w:rsidRPr="00D144BB">
          <w:rPr>
            <w:rStyle w:val="Hyperlink"/>
            <w:rFonts w:ascii="Times New Roman" w:eastAsia="Times New Roman" w:hAnsi="Times New Roman" w:cs="Times New Roman"/>
            <w:b/>
            <w:bCs/>
            <w:color w:val="333333"/>
            <w:sz w:val="28"/>
            <w:szCs w:val="28"/>
          </w:rPr>
          <w:t>(b) </w:t>
        </w:r>
      </w:hyperlink>
    </w:p>
    <w:p w14:paraId="5D1DCD9C"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At the meeting, the Commissioners shall allow the applicant to be heard, as well as any other interested parties who wish to address the proposed application. The  Commissioners shall consider the application in light of the proposed installation's compatibility with the neighborhood in which it is to be located, its size in relation to surrounding features, whether it is likely to cause a distraction or hazard to pedestrian or vehicular traffic, its compliance with the definitional provisions of this article, its compliance with the design guidelines adopted by the Commissioners, and its overall aesthetic impact on the neighborhood. The Commissioners shall also consider the significance of the proposed project's location, the artist's ability to complete the project in a timely manner, and the ability and willingness of the property owner to maintain the installation. The Board of Commissioners may reject any application that is deemed not in the best interests of the community by not enhancing the residents' quality of life and the Town's commitment to a clean, safe, healthy, and diverse community.</w:t>
      </w:r>
    </w:p>
    <w:p w14:paraId="5B65B8D4"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0" w:anchor="34829323" w:tooltip="3-23(c)" w:history="1">
        <w:r w:rsidRPr="00D144BB">
          <w:rPr>
            <w:rStyle w:val="Hyperlink"/>
            <w:rFonts w:ascii="Times New Roman" w:eastAsia="Times New Roman" w:hAnsi="Times New Roman" w:cs="Times New Roman"/>
            <w:b/>
            <w:bCs/>
            <w:color w:val="333333"/>
            <w:sz w:val="28"/>
            <w:szCs w:val="28"/>
          </w:rPr>
          <w:t>(c) </w:t>
        </w:r>
      </w:hyperlink>
    </w:p>
    <w:p w14:paraId="68709114"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 xml:space="preserve">In considering the application, the Board of Commissioners may, in its discretion, seek the opinions of professionals familiar with the subject or field involved, including but not limited to historians, artists, sculptors or similar professionals. The Board may refer the application to the Appearance Committee for input. </w:t>
      </w:r>
    </w:p>
    <w:p w14:paraId="09284133"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5C9D8A1B"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6FD171DA" w14:textId="128190D4" w:rsidR="00F96274" w:rsidRPr="00D144BB" w:rsidRDefault="00F96274" w:rsidP="00F96274">
      <w:pPr>
        <w:shd w:val="clear" w:color="auto" w:fill="FFFFFF"/>
        <w:spacing w:after="0" w:line="33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103</w:t>
      </w:r>
    </w:p>
    <w:p w14:paraId="2C0F3ECA" w14:textId="77777777" w:rsidR="00F96274" w:rsidRDefault="00F96274" w:rsidP="000355C2">
      <w:pPr>
        <w:pStyle w:val="NoSpacing"/>
        <w:contextualSpacing/>
        <w:rPr>
          <w:rFonts w:ascii="Times New Roman" w:hAnsi="Times New Roman" w:cs="Times New Roman"/>
          <w:sz w:val="28"/>
          <w:szCs w:val="28"/>
          <w:highlight w:val="yellow"/>
          <w:u w:val="single"/>
        </w:rPr>
      </w:pPr>
    </w:p>
    <w:bookmarkStart w:id="0" w:name="_Hlk173242500"/>
    <w:p w14:paraId="1CF6B9C8"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r>
        <w:fldChar w:fldCharType="begin"/>
      </w:r>
      <w:r>
        <w:instrText>HYPERLINK "https://ecode360.com/34829300" \l "34829324"</w:instrText>
      </w:r>
      <w:r>
        <w:fldChar w:fldCharType="separate"/>
      </w:r>
      <w:r w:rsidRPr="00D144BB">
        <w:rPr>
          <w:rStyle w:val="Hyperlink"/>
          <w:rFonts w:ascii="Times New Roman" w:eastAsia="Times New Roman" w:hAnsi="Times New Roman" w:cs="Times New Roman"/>
          <w:b/>
          <w:bCs/>
          <w:color w:val="333333"/>
          <w:sz w:val="28"/>
          <w:szCs w:val="28"/>
        </w:rPr>
        <w:t>Requirements for Murals.</w:t>
      </w:r>
      <w:r>
        <w:rPr>
          <w:rStyle w:val="Hyperlink"/>
          <w:rFonts w:ascii="Times New Roman" w:eastAsia="Times New Roman" w:hAnsi="Times New Roman" w:cs="Times New Roman"/>
          <w:b/>
          <w:bCs/>
          <w:color w:val="333333"/>
          <w:sz w:val="28"/>
          <w:szCs w:val="28"/>
        </w:rPr>
        <w:fldChar w:fldCharType="end"/>
      </w:r>
    </w:p>
    <w:p w14:paraId="4041E973"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The following requirements shall apply to mural construction within the Town, which shall be duly considered by the Board of Commissioners during the review process:</w:t>
      </w:r>
    </w:p>
    <w:p w14:paraId="3BA5B8AB"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5FAA546E" w14:textId="77777777" w:rsidR="00F96274" w:rsidRPr="00D144BB" w:rsidRDefault="00F96274" w:rsidP="00F96274">
      <w:pPr>
        <w:shd w:val="clear" w:color="auto" w:fill="FFFFFF"/>
        <w:spacing w:after="0" w:line="330" w:lineRule="atLeast"/>
        <w:rPr>
          <w:rFonts w:ascii="Times New Roman" w:eastAsia="Times New Roman" w:hAnsi="Times New Roman" w:cs="Times New Roman"/>
          <w:b/>
          <w:bCs/>
          <w:color w:val="333333"/>
          <w:sz w:val="28"/>
          <w:szCs w:val="28"/>
          <w:u w:val="single"/>
        </w:rPr>
      </w:pPr>
      <w:r w:rsidRPr="00D144BB">
        <w:rPr>
          <w:rFonts w:ascii="Times New Roman" w:eastAsia="Times New Roman" w:hAnsi="Times New Roman" w:cs="Times New Roman"/>
          <w:b/>
          <w:bCs/>
          <w:color w:val="333333"/>
          <w:sz w:val="28"/>
          <w:szCs w:val="28"/>
          <w:u w:val="single"/>
        </w:rPr>
        <w:t>(a)</w:t>
      </w:r>
    </w:p>
    <w:p w14:paraId="2475F7C6" w14:textId="77777777" w:rsidR="00F96274" w:rsidRDefault="00F96274" w:rsidP="00F96274">
      <w:pPr>
        <w:shd w:val="clear" w:color="auto" w:fill="FFFFFF"/>
        <w:spacing w:after="0" w:line="330" w:lineRule="atLeast"/>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No more than two square feet of the mural may contain the name of the artist, sponsor and/or product likeness.</w:t>
      </w:r>
    </w:p>
    <w:p w14:paraId="5CAF2B6A"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p>
    <w:p w14:paraId="47215C19"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1" w:anchor="34829326" w:tooltip="3-24(b)" w:history="1">
        <w:r w:rsidRPr="00D144BB">
          <w:rPr>
            <w:rStyle w:val="Hyperlink"/>
            <w:rFonts w:ascii="Times New Roman" w:eastAsia="Times New Roman" w:hAnsi="Times New Roman" w:cs="Times New Roman"/>
            <w:b/>
            <w:bCs/>
            <w:color w:val="333333"/>
            <w:sz w:val="28"/>
            <w:szCs w:val="28"/>
          </w:rPr>
          <w:t>(b) </w:t>
        </w:r>
      </w:hyperlink>
    </w:p>
    <w:bookmarkEnd w:id="0"/>
    <w:p w14:paraId="65D6F5B5"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Murals may not be mere extensions or enlargements of an existing sign.</w:t>
      </w:r>
    </w:p>
    <w:p w14:paraId="029D1DAA"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2" w:anchor="34829327" w:tooltip="3-24(c)" w:history="1">
        <w:r w:rsidRPr="00D144BB">
          <w:rPr>
            <w:rStyle w:val="Hyperlink"/>
            <w:rFonts w:ascii="Times New Roman" w:eastAsia="Times New Roman" w:hAnsi="Times New Roman" w:cs="Times New Roman"/>
            <w:b/>
            <w:bCs/>
            <w:color w:val="333333"/>
            <w:sz w:val="28"/>
            <w:szCs w:val="28"/>
          </w:rPr>
          <w:t>(c) </w:t>
        </w:r>
      </w:hyperlink>
    </w:p>
    <w:p w14:paraId="6087AE5D"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Murals shall become the property of the property owner following construction.</w:t>
      </w:r>
    </w:p>
    <w:p w14:paraId="50391B0D"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39CF9678"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33" w:anchor="34829328" w:history="1">
        <w:r w:rsidRPr="00D144BB">
          <w:rPr>
            <w:rStyle w:val="Hyperlink"/>
            <w:rFonts w:ascii="Times New Roman" w:eastAsia="Times New Roman" w:hAnsi="Times New Roman" w:cs="Times New Roman"/>
            <w:b/>
            <w:bCs/>
            <w:color w:val="333333"/>
            <w:sz w:val="28"/>
            <w:szCs w:val="28"/>
          </w:rPr>
          <w:t>Issuance of Permit; Conditions; Expiration.</w:t>
        </w:r>
      </w:hyperlink>
    </w:p>
    <w:p w14:paraId="6BCC3DC7"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4" w:anchor="34829329" w:tooltip="3-25(a)" w:history="1">
        <w:r w:rsidRPr="00D144BB">
          <w:rPr>
            <w:rStyle w:val="Hyperlink"/>
            <w:rFonts w:ascii="Times New Roman" w:eastAsia="Times New Roman" w:hAnsi="Times New Roman" w:cs="Times New Roman"/>
            <w:b/>
            <w:bCs/>
            <w:color w:val="333333"/>
            <w:sz w:val="28"/>
            <w:szCs w:val="28"/>
          </w:rPr>
          <w:t>(a) </w:t>
        </w:r>
      </w:hyperlink>
    </w:p>
    <w:p w14:paraId="156AE060"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Final action on the application shall be made by way of a vote of the Board of Commissioners to issue or deny the permit for the proposed installation, which shall be rendered within 60 days of the submission of a complete application, unless this time frame is extended by consent of the applicant. An approval may be subject to any reasonable conditions deemed appropriate by the Board of Commissioners. Application may be referred to the Appearance Committee for input prior to approval.</w:t>
      </w:r>
    </w:p>
    <w:p w14:paraId="402E77B3"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5" w:anchor="34829330" w:tooltip="3-25(b)" w:history="1">
        <w:r w:rsidRPr="00D144BB">
          <w:rPr>
            <w:rStyle w:val="Hyperlink"/>
            <w:rFonts w:ascii="Times New Roman" w:eastAsia="Times New Roman" w:hAnsi="Times New Roman" w:cs="Times New Roman"/>
            <w:b/>
            <w:bCs/>
            <w:color w:val="333333"/>
            <w:sz w:val="28"/>
            <w:szCs w:val="28"/>
          </w:rPr>
          <w:t>(b) </w:t>
        </w:r>
      </w:hyperlink>
    </w:p>
    <w:p w14:paraId="51B2EA0A"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Upon positive action by the Board of Commissioners, the Town shall promptly issue the permit, with a notation as to any required conditions imposed. Permits shall expire 180 days after the date of issuance. Any approved project not installed within the 180-day time frame shall be required to reapply and obtain a new permit.</w:t>
      </w:r>
    </w:p>
    <w:p w14:paraId="57C95D92"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63177F02"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b/>
          <w:bCs/>
          <w:color w:val="333333"/>
          <w:sz w:val="28"/>
          <w:szCs w:val="28"/>
          <w:u w:val="single"/>
        </w:rPr>
      </w:pPr>
      <w:r w:rsidRPr="00D144BB">
        <w:rPr>
          <w:rFonts w:ascii="Times New Roman" w:eastAsia="Times New Roman" w:hAnsi="Times New Roman" w:cs="Times New Roman"/>
          <w:b/>
          <w:bCs/>
          <w:color w:val="333333"/>
          <w:sz w:val="28"/>
          <w:szCs w:val="28"/>
          <w:u w:val="single"/>
        </w:rPr>
        <w:t>(c)</w:t>
      </w:r>
    </w:p>
    <w:p w14:paraId="7B7EC8B8" w14:textId="177048D2" w:rsidR="00F96274" w:rsidRDefault="00F96274" w:rsidP="00F96274">
      <w:pPr>
        <w:pStyle w:val="NoSpacing"/>
        <w:contextualSpacing/>
        <w:rPr>
          <w:rFonts w:ascii="Times New Roman" w:hAnsi="Times New Roman" w:cs="Times New Roman"/>
          <w:sz w:val="28"/>
          <w:szCs w:val="28"/>
          <w:highlight w:val="yellow"/>
          <w:u w:val="single"/>
        </w:rPr>
      </w:pPr>
      <w:r w:rsidRPr="00D144BB">
        <w:rPr>
          <w:rFonts w:ascii="Times New Roman" w:hAnsi="Times New Roman" w:cs="Times New Roman"/>
          <w:sz w:val="28"/>
          <w:szCs w:val="28"/>
        </w:rPr>
        <w:t>After the mural is approved by the Town Board, the applicant must comply exactly with the mural application approval, or the applicant will be fined 100 dollars a day until the applicant renders the mural exactly the way it appeared on the application</w:t>
      </w:r>
      <w:r>
        <w:rPr>
          <w:rFonts w:ascii="Times New Roman" w:hAnsi="Times New Roman" w:cs="Times New Roman"/>
          <w:sz w:val="28"/>
          <w:szCs w:val="28"/>
        </w:rPr>
        <w:t xml:space="preserve"> </w:t>
      </w:r>
      <w:r w:rsidRPr="00D144BB">
        <w:rPr>
          <w:rFonts w:ascii="Times New Roman" w:hAnsi="Times New Roman" w:cs="Times New Roman"/>
          <w:sz w:val="28"/>
          <w:szCs w:val="28"/>
        </w:rPr>
        <w:t>as approved by the Town Board.</w:t>
      </w:r>
      <w:r>
        <w:rPr>
          <w:rFonts w:ascii="Times New Roman" w:hAnsi="Times New Roman" w:cs="Times New Roman"/>
          <w:sz w:val="28"/>
          <w:szCs w:val="28"/>
        </w:rPr>
        <w:t xml:space="preserve">                                                                                 </w:t>
      </w:r>
    </w:p>
    <w:p w14:paraId="4DB4F8A8" w14:textId="77777777" w:rsidR="00F96274" w:rsidRDefault="00F96274" w:rsidP="000355C2">
      <w:pPr>
        <w:pStyle w:val="NoSpacing"/>
        <w:contextualSpacing/>
        <w:rPr>
          <w:rFonts w:ascii="Times New Roman" w:hAnsi="Times New Roman" w:cs="Times New Roman"/>
          <w:sz w:val="28"/>
          <w:szCs w:val="28"/>
          <w:highlight w:val="yellow"/>
          <w:u w:val="single"/>
        </w:rPr>
      </w:pPr>
    </w:p>
    <w:p w14:paraId="43C91A68" w14:textId="4DCDDA35" w:rsidR="00F96274" w:rsidRPr="00F96274" w:rsidRDefault="00F96274" w:rsidP="00F96274">
      <w:pPr>
        <w:pStyle w:val="NoSpacing"/>
        <w:contextualSpacing/>
        <w:jc w:val="center"/>
        <w:rPr>
          <w:rFonts w:ascii="Times New Roman" w:hAnsi="Times New Roman" w:cs="Times New Roman"/>
          <w:sz w:val="28"/>
          <w:szCs w:val="28"/>
        </w:rPr>
      </w:pPr>
      <w:r w:rsidRPr="00F96274">
        <w:rPr>
          <w:rFonts w:ascii="Times New Roman" w:hAnsi="Times New Roman" w:cs="Times New Roman"/>
          <w:sz w:val="28"/>
          <w:szCs w:val="28"/>
        </w:rPr>
        <w:t>104</w:t>
      </w:r>
    </w:p>
    <w:p w14:paraId="04DB8527"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36" w:anchor="34829332" w:history="1">
        <w:r w:rsidRPr="00D144BB">
          <w:rPr>
            <w:rStyle w:val="Hyperlink"/>
            <w:rFonts w:ascii="Times New Roman" w:eastAsia="Times New Roman" w:hAnsi="Times New Roman" w:cs="Times New Roman"/>
            <w:b/>
            <w:bCs/>
            <w:color w:val="333333"/>
            <w:sz w:val="28"/>
            <w:szCs w:val="28"/>
          </w:rPr>
          <w:t>Maintenance.</w:t>
        </w:r>
      </w:hyperlink>
    </w:p>
    <w:p w14:paraId="748FDFCA"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7" w:anchor="34829333" w:tooltip="3-27(a)" w:history="1">
        <w:r w:rsidRPr="00D144BB">
          <w:rPr>
            <w:rStyle w:val="Hyperlink"/>
            <w:rFonts w:ascii="Times New Roman" w:eastAsia="Times New Roman" w:hAnsi="Times New Roman" w:cs="Times New Roman"/>
            <w:b/>
            <w:bCs/>
            <w:color w:val="333333"/>
            <w:sz w:val="28"/>
            <w:szCs w:val="28"/>
          </w:rPr>
          <w:t>(a) </w:t>
        </w:r>
      </w:hyperlink>
    </w:p>
    <w:p w14:paraId="4E89322E" w14:textId="77777777" w:rsidR="00F96274" w:rsidRPr="00D144BB" w:rsidRDefault="00F96274" w:rsidP="00F96274">
      <w:pPr>
        <w:shd w:val="clear" w:color="auto" w:fill="FFFFFF"/>
        <w:spacing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Maintenance of the public art or mural shall be the responsibility of the property owner on whose premises the installation is located. However, business owners, artists, sponsors, and other interested parties may reach private arrangements regarding maintenance.</w:t>
      </w:r>
    </w:p>
    <w:p w14:paraId="0056FAD6" w14:textId="77777777" w:rsidR="00F96274" w:rsidRPr="00D144BB" w:rsidRDefault="00F96274" w:rsidP="00F96274">
      <w:pPr>
        <w:shd w:val="clear" w:color="auto" w:fill="FFFFFF"/>
        <w:spacing w:after="0" w:line="330" w:lineRule="atLeast"/>
        <w:rPr>
          <w:rFonts w:ascii="Times New Roman" w:eastAsia="Times New Roman" w:hAnsi="Times New Roman" w:cs="Times New Roman"/>
          <w:color w:val="333333"/>
          <w:sz w:val="28"/>
          <w:szCs w:val="28"/>
        </w:rPr>
      </w:pPr>
      <w:hyperlink r:id="rId38" w:anchor="34829334" w:tooltip="3-27(b)" w:history="1">
        <w:r w:rsidRPr="00D144BB">
          <w:rPr>
            <w:rStyle w:val="Hyperlink"/>
            <w:rFonts w:ascii="Times New Roman" w:eastAsia="Times New Roman" w:hAnsi="Times New Roman" w:cs="Times New Roman"/>
            <w:b/>
            <w:bCs/>
            <w:color w:val="333333"/>
            <w:sz w:val="28"/>
            <w:szCs w:val="28"/>
          </w:rPr>
          <w:t>(b) </w:t>
        </w:r>
      </w:hyperlink>
    </w:p>
    <w:p w14:paraId="23E19B57"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All installations shall be maintained by the owner in good condition free from chips, stains, graffiti, defacing, fading paint, and the like. Failure to properly maintain an installation shall subject the property owner to the penalties of this article.</w:t>
      </w:r>
    </w:p>
    <w:p w14:paraId="211129E8"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2A816E38" w14:textId="77777777" w:rsidR="00F96274"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426E1204"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p>
    <w:p w14:paraId="13B5FBB9"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39" w:anchor="34829335" w:history="1">
        <w:r w:rsidRPr="00D144BB">
          <w:rPr>
            <w:rStyle w:val="Hyperlink"/>
            <w:rFonts w:ascii="Times New Roman" w:eastAsia="Times New Roman" w:hAnsi="Times New Roman" w:cs="Times New Roman"/>
            <w:b/>
            <w:bCs/>
            <w:color w:val="333333"/>
            <w:sz w:val="28"/>
            <w:szCs w:val="28"/>
          </w:rPr>
          <w:t>Enforcement; Violations and Penalties.</w:t>
        </w:r>
      </w:hyperlink>
    </w:p>
    <w:p w14:paraId="47869AA2"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b/>
          <w:bCs/>
          <w:color w:val="333333"/>
          <w:sz w:val="28"/>
          <w:szCs w:val="28"/>
        </w:rPr>
      </w:pPr>
      <w:r w:rsidRPr="00D144BB">
        <w:rPr>
          <w:rFonts w:ascii="Times New Roman" w:eastAsia="Times New Roman" w:hAnsi="Times New Roman" w:cs="Times New Roman"/>
          <w:color w:val="333333"/>
          <w:sz w:val="28"/>
          <w:szCs w:val="28"/>
        </w:rPr>
        <w:t>Violations of the provisions of this article shall subject the owner and/or violator to a fine specified of 25 dollars per day.  Each day that such a violation continues shall be considered a separate offense.</w:t>
      </w:r>
    </w:p>
    <w:p w14:paraId="11E71C0F" w14:textId="77777777" w:rsidR="00F96274" w:rsidRDefault="00F96274" w:rsidP="00F96274">
      <w:pPr>
        <w:shd w:val="clear" w:color="auto" w:fill="FFFFFF"/>
        <w:spacing w:after="0" w:line="330" w:lineRule="atLeast"/>
        <w:jc w:val="both"/>
        <w:rPr>
          <w:rFonts w:ascii="Times New Roman" w:eastAsia="Times New Roman" w:hAnsi="Times New Roman" w:cs="Times New Roman"/>
          <w:b/>
          <w:bCs/>
          <w:color w:val="333333"/>
          <w:sz w:val="28"/>
          <w:szCs w:val="28"/>
        </w:rPr>
      </w:pPr>
    </w:p>
    <w:p w14:paraId="6A2C31CE" w14:textId="77777777" w:rsidR="00F96274" w:rsidRDefault="00F96274" w:rsidP="00F96274">
      <w:pPr>
        <w:shd w:val="clear" w:color="auto" w:fill="FFFFFF"/>
        <w:spacing w:after="0" w:line="330" w:lineRule="atLeast"/>
        <w:jc w:val="both"/>
        <w:rPr>
          <w:rFonts w:ascii="Times New Roman" w:eastAsia="Times New Roman" w:hAnsi="Times New Roman" w:cs="Times New Roman"/>
          <w:b/>
          <w:bCs/>
          <w:color w:val="333333"/>
          <w:sz w:val="28"/>
          <w:szCs w:val="28"/>
        </w:rPr>
      </w:pPr>
    </w:p>
    <w:p w14:paraId="3C7F9B2E"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b/>
          <w:bCs/>
          <w:color w:val="333333"/>
          <w:sz w:val="28"/>
          <w:szCs w:val="28"/>
        </w:rPr>
      </w:pPr>
    </w:p>
    <w:p w14:paraId="06710A68" w14:textId="77777777" w:rsidR="00F96274" w:rsidRPr="00D144BB" w:rsidRDefault="00F96274" w:rsidP="00F96274">
      <w:pPr>
        <w:shd w:val="clear" w:color="auto" w:fill="FFFFFF"/>
        <w:spacing w:after="0" w:line="240" w:lineRule="auto"/>
        <w:rPr>
          <w:rFonts w:ascii="Times New Roman" w:eastAsia="Times New Roman" w:hAnsi="Times New Roman" w:cs="Times New Roman"/>
          <w:b/>
          <w:bCs/>
          <w:color w:val="333333"/>
          <w:sz w:val="28"/>
          <w:szCs w:val="28"/>
        </w:rPr>
      </w:pPr>
      <w:hyperlink r:id="rId40" w:anchor="34829336" w:history="1">
        <w:r w:rsidRPr="00D144BB">
          <w:rPr>
            <w:rStyle w:val="Hyperlink"/>
            <w:rFonts w:ascii="Times New Roman" w:eastAsia="Times New Roman" w:hAnsi="Times New Roman" w:cs="Times New Roman"/>
            <w:b/>
            <w:bCs/>
            <w:color w:val="333333"/>
            <w:sz w:val="28"/>
            <w:szCs w:val="28"/>
          </w:rPr>
          <w:t>Applicability of Construction and Land Use Regulations.</w:t>
        </w:r>
      </w:hyperlink>
    </w:p>
    <w:p w14:paraId="39A8F154" w14:textId="77777777" w:rsidR="00F96274" w:rsidRPr="00D144BB" w:rsidRDefault="00F96274" w:rsidP="00F96274">
      <w:pPr>
        <w:shd w:val="clear" w:color="auto" w:fill="FFFFFF"/>
        <w:spacing w:after="0" w:line="330" w:lineRule="atLeast"/>
        <w:jc w:val="both"/>
        <w:rPr>
          <w:rFonts w:ascii="Times New Roman" w:eastAsia="Times New Roman" w:hAnsi="Times New Roman" w:cs="Times New Roman"/>
          <w:color w:val="333333"/>
          <w:sz w:val="28"/>
          <w:szCs w:val="28"/>
        </w:rPr>
      </w:pPr>
      <w:r w:rsidRPr="00D144BB">
        <w:rPr>
          <w:rFonts w:ascii="Times New Roman" w:eastAsia="Times New Roman" w:hAnsi="Times New Roman" w:cs="Times New Roman"/>
          <w:color w:val="333333"/>
          <w:sz w:val="28"/>
          <w:szCs w:val="28"/>
        </w:rPr>
        <w:t>Nothing in this article shall be interpreted as a waiver, replacement, or substitute for any installation that requires a construction code or land use approval under applicable provisions of any statute, ordinance, rule or regulation.</w:t>
      </w:r>
    </w:p>
    <w:p w14:paraId="213EEA2D" w14:textId="77777777" w:rsidR="00F96274" w:rsidRPr="00D144BB" w:rsidRDefault="00F96274" w:rsidP="00F96274">
      <w:pPr>
        <w:pStyle w:val="NoSpacing"/>
        <w:contextualSpacing/>
        <w:rPr>
          <w:rFonts w:ascii="Times New Roman" w:hAnsi="Times New Roman" w:cs="Times New Roman"/>
          <w:sz w:val="28"/>
          <w:szCs w:val="28"/>
          <w:highlight w:val="yellow"/>
        </w:rPr>
      </w:pPr>
    </w:p>
    <w:p w14:paraId="05AA7ED7" w14:textId="77777777" w:rsidR="00F96274" w:rsidRDefault="00F96274" w:rsidP="00F96274">
      <w:pPr>
        <w:pStyle w:val="NoSpacing"/>
        <w:contextualSpacing/>
        <w:rPr>
          <w:rFonts w:ascii="Times New Roman" w:hAnsi="Times New Roman" w:cs="Times New Roman"/>
          <w:sz w:val="28"/>
          <w:szCs w:val="28"/>
          <w:highlight w:val="yellow"/>
        </w:rPr>
      </w:pPr>
    </w:p>
    <w:p w14:paraId="78D0C44F" w14:textId="0AB6D5A6" w:rsidR="00F96274" w:rsidRPr="00D73B57" w:rsidRDefault="00D73B57" w:rsidP="00F96274">
      <w:pPr>
        <w:pStyle w:val="NoSpacing"/>
        <w:contextualSpacing/>
        <w:rPr>
          <w:rFonts w:ascii="Times New Roman" w:hAnsi="Times New Roman" w:cs="Times New Roman"/>
          <w:sz w:val="24"/>
          <w:szCs w:val="24"/>
        </w:rPr>
      </w:pPr>
      <w:r>
        <w:rPr>
          <w:rFonts w:ascii="Times New Roman" w:hAnsi="Times New Roman" w:cs="Times New Roman"/>
          <w:sz w:val="24"/>
          <w:szCs w:val="24"/>
        </w:rPr>
        <w:t>(</w:t>
      </w:r>
      <w:r w:rsidRPr="00D73B57">
        <w:rPr>
          <w:rFonts w:ascii="Times New Roman" w:hAnsi="Times New Roman" w:cs="Times New Roman"/>
          <w:sz w:val="24"/>
          <w:szCs w:val="24"/>
        </w:rPr>
        <w:t>Amd.02-08-24</w:t>
      </w:r>
      <w:r>
        <w:rPr>
          <w:rFonts w:ascii="Times New Roman" w:hAnsi="Times New Roman" w:cs="Times New Roman"/>
          <w:sz w:val="24"/>
          <w:szCs w:val="24"/>
        </w:rPr>
        <w:t>)</w:t>
      </w:r>
    </w:p>
    <w:p w14:paraId="7C081277" w14:textId="77777777" w:rsidR="00F96274" w:rsidRDefault="00F96274" w:rsidP="00F96274">
      <w:pPr>
        <w:pStyle w:val="NoSpacing"/>
        <w:contextualSpacing/>
        <w:rPr>
          <w:rFonts w:ascii="Times New Roman" w:hAnsi="Times New Roman" w:cs="Times New Roman"/>
          <w:sz w:val="28"/>
          <w:szCs w:val="28"/>
          <w:highlight w:val="yellow"/>
        </w:rPr>
      </w:pPr>
    </w:p>
    <w:p w14:paraId="7AADF9CB" w14:textId="77777777" w:rsidR="00F96274" w:rsidRDefault="00F96274" w:rsidP="00F96274">
      <w:pPr>
        <w:pStyle w:val="NoSpacing"/>
        <w:contextualSpacing/>
        <w:jc w:val="center"/>
        <w:rPr>
          <w:rFonts w:ascii="Times New Roman" w:hAnsi="Times New Roman" w:cs="Times New Roman"/>
          <w:sz w:val="28"/>
          <w:szCs w:val="28"/>
        </w:rPr>
      </w:pPr>
    </w:p>
    <w:p w14:paraId="73EDD720" w14:textId="77777777" w:rsidR="00F96274" w:rsidRDefault="00F96274" w:rsidP="00F96274">
      <w:pPr>
        <w:pStyle w:val="NoSpacing"/>
        <w:contextualSpacing/>
        <w:jc w:val="center"/>
        <w:rPr>
          <w:rFonts w:ascii="Times New Roman" w:hAnsi="Times New Roman" w:cs="Times New Roman"/>
          <w:sz w:val="28"/>
          <w:szCs w:val="28"/>
        </w:rPr>
      </w:pPr>
    </w:p>
    <w:p w14:paraId="23638873" w14:textId="0FA4735C" w:rsidR="00F96274" w:rsidRDefault="00F96274" w:rsidP="00F96274">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105</w:t>
      </w:r>
    </w:p>
    <w:p w14:paraId="750E05E1" w14:textId="77777777" w:rsidR="00F96274" w:rsidRDefault="00F96274" w:rsidP="000355C2">
      <w:pPr>
        <w:pStyle w:val="NoSpacing"/>
        <w:contextualSpacing/>
        <w:rPr>
          <w:rFonts w:ascii="Times New Roman" w:hAnsi="Times New Roman" w:cs="Times New Roman"/>
          <w:sz w:val="28"/>
          <w:szCs w:val="28"/>
          <w:highlight w:val="yellow"/>
          <w:u w:val="single"/>
        </w:rPr>
      </w:pPr>
    </w:p>
    <w:p w14:paraId="11C8975A" w14:textId="77777777" w:rsidR="00F96274" w:rsidRDefault="00F96274" w:rsidP="00F96274">
      <w:pPr>
        <w:jc w:val="center"/>
      </w:pPr>
    </w:p>
    <w:p w14:paraId="27BE7C73" w14:textId="77777777" w:rsidR="00F96274" w:rsidRDefault="00F96274" w:rsidP="000355C2">
      <w:pPr>
        <w:pStyle w:val="NoSpacing"/>
        <w:contextualSpacing/>
        <w:rPr>
          <w:rFonts w:ascii="Times New Roman" w:hAnsi="Times New Roman" w:cs="Times New Roman"/>
          <w:sz w:val="28"/>
          <w:szCs w:val="28"/>
          <w:highlight w:val="yellow"/>
          <w:u w:val="single"/>
        </w:rPr>
      </w:pPr>
    </w:p>
    <w:p w14:paraId="2DDC351D" w14:textId="77777777" w:rsidR="00F96274" w:rsidRDefault="00F96274" w:rsidP="000355C2">
      <w:pPr>
        <w:pStyle w:val="NoSpacing"/>
        <w:contextualSpacing/>
        <w:rPr>
          <w:rFonts w:ascii="Times New Roman" w:hAnsi="Times New Roman" w:cs="Times New Roman"/>
          <w:sz w:val="28"/>
          <w:szCs w:val="28"/>
          <w:highlight w:val="yellow"/>
          <w:u w:val="single"/>
        </w:rPr>
      </w:pPr>
    </w:p>
    <w:p w14:paraId="196BEDFD" w14:textId="77777777" w:rsidR="00F96274" w:rsidRDefault="00F96274" w:rsidP="000355C2">
      <w:pPr>
        <w:pStyle w:val="NoSpacing"/>
        <w:contextualSpacing/>
        <w:rPr>
          <w:rFonts w:ascii="Times New Roman" w:hAnsi="Times New Roman" w:cs="Times New Roman"/>
          <w:sz w:val="28"/>
          <w:szCs w:val="28"/>
          <w:highlight w:val="yellow"/>
          <w:u w:val="single"/>
        </w:rPr>
      </w:pPr>
    </w:p>
    <w:p w14:paraId="75D64D65" w14:textId="77777777" w:rsidR="00F96274" w:rsidRDefault="00F96274" w:rsidP="000355C2">
      <w:pPr>
        <w:pStyle w:val="NoSpacing"/>
        <w:contextualSpacing/>
        <w:rPr>
          <w:rFonts w:ascii="Times New Roman" w:hAnsi="Times New Roman" w:cs="Times New Roman"/>
          <w:sz w:val="28"/>
          <w:szCs w:val="28"/>
          <w:highlight w:val="yellow"/>
          <w:u w:val="single"/>
        </w:rPr>
      </w:pPr>
    </w:p>
    <w:p w14:paraId="36D1CC38" w14:textId="51B913D4" w:rsidR="000470D9" w:rsidRDefault="00BD49FD" w:rsidP="000355C2">
      <w:pPr>
        <w:pStyle w:val="NoSpacing"/>
        <w:contextualSpacing/>
        <w:rPr>
          <w:rFonts w:ascii="Times New Roman" w:hAnsi="Times New Roman" w:cs="Times New Roman"/>
          <w:sz w:val="28"/>
          <w:szCs w:val="28"/>
        </w:rPr>
      </w:pPr>
      <w:r w:rsidRPr="00646BE1">
        <w:rPr>
          <w:rFonts w:ascii="Times New Roman" w:hAnsi="Times New Roman" w:cs="Times New Roman"/>
          <w:sz w:val="28"/>
          <w:szCs w:val="28"/>
          <w:highlight w:val="yellow"/>
          <w:u w:val="single"/>
        </w:rPr>
        <w:lastRenderedPageBreak/>
        <w:t>SECTION</w:t>
      </w:r>
      <w:r w:rsidR="000355C2" w:rsidRPr="00646BE1">
        <w:rPr>
          <w:rFonts w:ascii="Times New Roman" w:hAnsi="Times New Roman" w:cs="Times New Roman"/>
          <w:sz w:val="28"/>
          <w:szCs w:val="28"/>
          <w:highlight w:val="yellow"/>
          <w:u w:val="single"/>
        </w:rPr>
        <w:t xml:space="preserve"> 8</w:t>
      </w:r>
      <w:r w:rsidR="000355C2" w:rsidRPr="00646BE1">
        <w:rPr>
          <w:rFonts w:ascii="Times New Roman" w:hAnsi="Times New Roman" w:cs="Times New Roman"/>
          <w:sz w:val="28"/>
          <w:szCs w:val="28"/>
          <w:highlight w:val="yellow"/>
        </w:rPr>
        <w:t xml:space="preserve">. </w:t>
      </w:r>
      <w:r w:rsidR="000470D9" w:rsidRPr="00646BE1">
        <w:rPr>
          <w:rFonts w:ascii="Times New Roman" w:hAnsi="Times New Roman" w:cs="Times New Roman"/>
          <w:sz w:val="28"/>
          <w:szCs w:val="28"/>
          <w:highlight w:val="yellow"/>
        </w:rPr>
        <w:t xml:space="preserve">     </w:t>
      </w:r>
      <w:r w:rsidR="000470D9" w:rsidRPr="00646BE1">
        <w:rPr>
          <w:rFonts w:ascii="Times New Roman" w:hAnsi="Times New Roman" w:cs="Times New Roman"/>
          <w:b/>
          <w:sz w:val="28"/>
          <w:szCs w:val="28"/>
          <w:highlight w:val="yellow"/>
          <w:u w:val="single"/>
        </w:rPr>
        <w:t>OFF  STREET  PARKING</w:t>
      </w:r>
      <w:r w:rsidR="000355C2" w:rsidRPr="000470D9">
        <w:rPr>
          <w:rFonts w:ascii="Times New Roman" w:hAnsi="Times New Roman" w:cs="Times New Roman"/>
          <w:sz w:val="28"/>
          <w:szCs w:val="28"/>
        </w:rPr>
        <w:t xml:space="preserve">  </w:t>
      </w:r>
    </w:p>
    <w:p w14:paraId="299463DA" w14:textId="77777777" w:rsidR="000470D9" w:rsidRDefault="000470D9" w:rsidP="000355C2">
      <w:pPr>
        <w:pStyle w:val="NoSpacing"/>
        <w:contextualSpacing/>
        <w:rPr>
          <w:rFonts w:ascii="Times New Roman" w:hAnsi="Times New Roman" w:cs="Times New Roman"/>
          <w:sz w:val="28"/>
          <w:szCs w:val="28"/>
        </w:rPr>
      </w:pPr>
    </w:p>
    <w:p w14:paraId="3CC75E10" w14:textId="77777777" w:rsidR="00C21ABB" w:rsidRDefault="000470D9"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At the time of the erection of any building, or at the time any principal building is enlarged or increased in capacity by adding dwelling units, guest rooms, seats or floor area, permanent off-street parking space shall be provided in the amount specified by this Section.  Such parking spaces</w:t>
      </w:r>
      <w:r w:rsidR="00C21ABB">
        <w:rPr>
          <w:rFonts w:ascii="Times New Roman" w:hAnsi="Times New Roman" w:cs="Times New Roman"/>
          <w:sz w:val="28"/>
          <w:szCs w:val="28"/>
        </w:rPr>
        <w:t xml:space="preserve"> may be</w:t>
      </w:r>
      <w:r>
        <w:rPr>
          <w:rFonts w:ascii="Times New Roman" w:hAnsi="Times New Roman" w:cs="Times New Roman"/>
          <w:sz w:val="28"/>
          <w:szCs w:val="28"/>
        </w:rPr>
        <w:t xml:space="preserve"> provided in a parking garage or properly graded open space.  The following blocks, comprising the original central</w:t>
      </w:r>
      <w:r w:rsidR="000355C2" w:rsidRPr="000470D9">
        <w:rPr>
          <w:rFonts w:ascii="Times New Roman" w:hAnsi="Times New Roman" w:cs="Times New Roman"/>
          <w:sz w:val="28"/>
          <w:szCs w:val="28"/>
        </w:rPr>
        <w:t xml:space="preserve">  </w:t>
      </w:r>
      <w:r w:rsidR="00C21ABB">
        <w:rPr>
          <w:rFonts w:ascii="Times New Roman" w:hAnsi="Times New Roman" w:cs="Times New Roman"/>
          <w:sz w:val="28"/>
          <w:szCs w:val="28"/>
        </w:rPr>
        <w:t xml:space="preserve"> business district, are exempt from the parking requirements:  Block 1, lots 11, 12, 13;  Block 2:  Block 3, lots 1, 2, 3, 4, 5, 6:  Block 5  Block 6;  Block 9:  Block 10, lots 11, 12, 13, 24, 25, 26:  Block 11:  Block 14:  Block 15:  Block 18, lots 5, 6, 7, 8:  Block 19, lots 2, 3, 4;  Block 33, lots 1, 2, 7, 8:  Block 34, lots 8, 9, 10, 19, 20, 21;  Block 81, lots 7, 8, 9, 10, 11:  Block 82, lots 1, 2, 3, 4.</w:t>
      </w:r>
      <w:r w:rsidR="000355C2" w:rsidRPr="000470D9">
        <w:rPr>
          <w:rFonts w:ascii="Times New Roman" w:hAnsi="Times New Roman" w:cs="Times New Roman"/>
          <w:sz w:val="28"/>
          <w:szCs w:val="28"/>
        </w:rPr>
        <w:t xml:space="preserve">   </w:t>
      </w:r>
    </w:p>
    <w:p w14:paraId="47706AAC" w14:textId="77777777" w:rsidR="00C21ABB" w:rsidRDefault="00C21ABB" w:rsidP="000355C2">
      <w:pPr>
        <w:pStyle w:val="NoSpacing"/>
        <w:contextualSpacing/>
        <w:rPr>
          <w:rFonts w:ascii="Times New Roman" w:hAnsi="Times New Roman" w:cs="Times New Roman"/>
          <w:sz w:val="28"/>
          <w:szCs w:val="28"/>
        </w:rPr>
      </w:pPr>
    </w:p>
    <w:p w14:paraId="3EB920AD"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C21ABB">
        <w:rPr>
          <w:rFonts w:ascii="Times New Roman" w:hAnsi="Times New Roman" w:cs="Times New Roman"/>
          <w:sz w:val="28"/>
          <w:szCs w:val="28"/>
          <w:u w:val="single"/>
        </w:rPr>
        <w:t>8.1</w:t>
      </w:r>
      <w:r>
        <w:rPr>
          <w:rFonts w:ascii="Times New Roman" w:hAnsi="Times New Roman" w:cs="Times New Roman"/>
          <w:sz w:val="28"/>
          <w:szCs w:val="28"/>
        </w:rPr>
        <w:t xml:space="preserve">     </w:t>
      </w:r>
      <w:r w:rsidRPr="00025328">
        <w:rPr>
          <w:rFonts w:ascii="Times New Roman" w:hAnsi="Times New Roman" w:cs="Times New Roman"/>
          <w:b/>
          <w:sz w:val="28"/>
          <w:szCs w:val="28"/>
          <w:u w:val="single"/>
        </w:rPr>
        <w:t>Certification of Minimum Parking Requirements</w:t>
      </w:r>
    </w:p>
    <w:p w14:paraId="5F275EAB" w14:textId="77777777" w:rsidR="00C21ABB" w:rsidRDefault="00C21ABB" w:rsidP="000355C2">
      <w:pPr>
        <w:pStyle w:val="NoSpacing"/>
        <w:contextualSpacing/>
        <w:rPr>
          <w:rFonts w:ascii="Times New Roman" w:hAnsi="Times New Roman" w:cs="Times New Roman"/>
          <w:sz w:val="28"/>
          <w:szCs w:val="28"/>
        </w:rPr>
      </w:pPr>
    </w:p>
    <w:p w14:paraId="0467AD73"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Each application for a Certificate of Occupancy shall include </w:t>
      </w:r>
    </w:p>
    <w:p w14:paraId="1875DAC3"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 information as to the location and dimensions of off-street parking </w:t>
      </w:r>
    </w:p>
    <w:p w14:paraId="7C563757"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and the means of ingress and egress to such space.  This </w:t>
      </w:r>
    </w:p>
    <w:p w14:paraId="1295EFE8"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information shall be in sufficient detail to enable the Town to </w:t>
      </w:r>
    </w:p>
    <w:p w14:paraId="1D214EF5"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determine whether the requirements of this Section are met.</w:t>
      </w:r>
      <w:r w:rsidR="000355C2" w:rsidRPr="000470D9">
        <w:rPr>
          <w:rFonts w:ascii="Times New Roman" w:hAnsi="Times New Roman" w:cs="Times New Roman"/>
          <w:sz w:val="28"/>
          <w:szCs w:val="28"/>
        </w:rPr>
        <w:t xml:space="preserve">   </w:t>
      </w:r>
    </w:p>
    <w:p w14:paraId="21DEBEE9" w14:textId="77777777" w:rsidR="00C21ABB" w:rsidRDefault="00C21ABB" w:rsidP="000355C2">
      <w:pPr>
        <w:pStyle w:val="NoSpacing"/>
        <w:contextualSpacing/>
        <w:rPr>
          <w:rFonts w:ascii="Times New Roman" w:hAnsi="Times New Roman" w:cs="Times New Roman"/>
          <w:sz w:val="28"/>
          <w:szCs w:val="28"/>
        </w:rPr>
      </w:pPr>
    </w:p>
    <w:p w14:paraId="794EA311"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C21ABB">
        <w:rPr>
          <w:rFonts w:ascii="Times New Roman" w:hAnsi="Times New Roman" w:cs="Times New Roman"/>
          <w:sz w:val="28"/>
          <w:szCs w:val="28"/>
          <w:u w:val="single"/>
        </w:rPr>
        <w:t>8.2</w:t>
      </w:r>
      <w:r>
        <w:rPr>
          <w:rFonts w:ascii="Times New Roman" w:hAnsi="Times New Roman" w:cs="Times New Roman"/>
          <w:sz w:val="28"/>
          <w:szCs w:val="28"/>
        </w:rPr>
        <w:t xml:space="preserve">     </w:t>
      </w:r>
      <w:r w:rsidRPr="00025328">
        <w:rPr>
          <w:rFonts w:ascii="Times New Roman" w:hAnsi="Times New Roman" w:cs="Times New Roman"/>
          <w:b/>
          <w:sz w:val="28"/>
          <w:szCs w:val="28"/>
          <w:u w:val="single"/>
        </w:rPr>
        <w:t>Combination of Required Parking Space</w:t>
      </w:r>
      <w:r w:rsidR="000355C2" w:rsidRPr="00C21ABB">
        <w:rPr>
          <w:rFonts w:ascii="Times New Roman" w:hAnsi="Times New Roman" w:cs="Times New Roman"/>
          <w:sz w:val="28"/>
          <w:szCs w:val="28"/>
          <w:u w:val="single"/>
        </w:rPr>
        <w:t xml:space="preserve">  </w:t>
      </w:r>
    </w:p>
    <w:p w14:paraId="58D2CCBE" w14:textId="77777777" w:rsidR="00C21ABB" w:rsidRDefault="00C21ABB" w:rsidP="000355C2">
      <w:pPr>
        <w:pStyle w:val="NoSpacing"/>
        <w:contextualSpacing/>
        <w:rPr>
          <w:rFonts w:ascii="Times New Roman" w:hAnsi="Times New Roman" w:cs="Times New Roman"/>
          <w:sz w:val="28"/>
          <w:szCs w:val="28"/>
        </w:rPr>
      </w:pPr>
    </w:p>
    <w:p w14:paraId="2A0581BF"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required parking space for any number of separate uses may </w:t>
      </w:r>
    </w:p>
    <w:p w14:paraId="304F455E" w14:textId="77777777" w:rsidR="00C21ABB" w:rsidRDefault="00C21ABB" w:rsidP="000355C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combined in one (1) lot but the required space assigned to one </w:t>
      </w:r>
    </w:p>
    <w:p w14:paraId="6C24FDD7" w14:textId="77777777" w:rsidR="00C21ABB" w:rsidRDefault="00C21ABB" w:rsidP="00C76C34">
      <w:pPr>
        <w:pStyle w:val="NoSpacing"/>
        <w:numPr>
          <w:ilvl w:val="0"/>
          <w:numId w:val="22"/>
        </w:numPr>
        <w:contextualSpacing/>
        <w:rPr>
          <w:rFonts w:ascii="Times New Roman" w:hAnsi="Times New Roman" w:cs="Times New Roman"/>
          <w:sz w:val="28"/>
          <w:szCs w:val="28"/>
        </w:rPr>
      </w:pPr>
      <w:r>
        <w:rPr>
          <w:rFonts w:ascii="Times New Roman" w:hAnsi="Times New Roman" w:cs="Times New Roman"/>
          <w:sz w:val="28"/>
          <w:szCs w:val="28"/>
        </w:rPr>
        <w:t xml:space="preserve">use may not be assigned to another use, except that one-half </w:t>
      </w:r>
    </w:p>
    <w:p w14:paraId="622B0103" w14:textId="77777777" w:rsidR="00C21ABB" w:rsidRDefault="00C21ABB" w:rsidP="00C21ABB">
      <w:pPr>
        <w:pStyle w:val="NoSpacing"/>
        <w:ind w:left="1965"/>
        <w:contextualSpacing/>
        <w:rPr>
          <w:rFonts w:ascii="Times New Roman" w:hAnsi="Times New Roman" w:cs="Times New Roman"/>
          <w:sz w:val="28"/>
          <w:szCs w:val="28"/>
        </w:rPr>
      </w:pPr>
      <w:r>
        <w:rPr>
          <w:rFonts w:ascii="Times New Roman" w:hAnsi="Times New Roman" w:cs="Times New Roman"/>
          <w:sz w:val="28"/>
          <w:szCs w:val="28"/>
        </w:rPr>
        <w:t>(1/2) of the parking space required for churches, theaters or assembly halls, whose peak attendance will be at night or on Sundays, may be assigned to a use which will be closed at night and on Sundays.</w:t>
      </w:r>
    </w:p>
    <w:p w14:paraId="26D2BD1D" w14:textId="77777777" w:rsidR="00C21ABB" w:rsidRDefault="00C21ABB" w:rsidP="00C21ABB">
      <w:pPr>
        <w:pStyle w:val="NoSpacing"/>
        <w:contextualSpacing/>
        <w:rPr>
          <w:rFonts w:ascii="Times New Roman" w:hAnsi="Times New Roman" w:cs="Times New Roman"/>
          <w:sz w:val="28"/>
          <w:szCs w:val="28"/>
        </w:rPr>
      </w:pPr>
    </w:p>
    <w:p w14:paraId="7DADC006" w14:textId="77777777" w:rsidR="00540887" w:rsidRDefault="00C21ABB"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408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0887">
        <w:rPr>
          <w:rFonts w:ascii="Times New Roman" w:hAnsi="Times New Roman" w:cs="Times New Roman"/>
          <w:sz w:val="28"/>
          <w:szCs w:val="28"/>
          <w:u w:val="single"/>
        </w:rPr>
        <w:t>8.3</w:t>
      </w:r>
      <w:r w:rsidR="00540887">
        <w:rPr>
          <w:rFonts w:ascii="Times New Roman" w:hAnsi="Times New Roman" w:cs="Times New Roman"/>
          <w:sz w:val="28"/>
          <w:szCs w:val="28"/>
        </w:rPr>
        <w:t xml:space="preserve">     </w:t>
      </w:r>
      <w:r w:rsidR="00540887" w:rsidRPr="00025328">
        <w:rPr>
          <w:rFonts w:ascii="Times New Roman" w:hAnsi="Times New Roman" w:cs="Times New Roman"/>
          <w:b/>
          <w:sz w:val="28"/>
          <w:szCs w:val="28"/>
          <w:u w:val="single"/>
        </w:rPr>
        <w:t>Remote Parking Space</w:t>
      </w:r>
      <w:r>
        <w:rPr>
          <w:rFonts w:ascii="Times New Roman" w:hAnsi="Times New Roman" w:cs="Times New Roman"/>
          <w:sz w:val="28"/>
          <w:szCs w:val="28"/>
        </w:rPr>
        <w:t xml:space="preserve">  </w:t>
      </w:r>
      <w:r w:rsidR="000355C2" w:rsidRPr="00C21ABB">
        <w:rPr>
          <w:rFonts w:ascii="Times New Roman" w:hAnsi="Times New Roman" w:cs="Times New Roman"/>
          <w:sz w:val="28"/>
          <w:szCs w:val="28"/>
        </w:rPr>
        <w:t xml:space="preserve">  </w:t>
      </w:r>
    </w:p>
    <w:p w14:paraId="0DAC92C1" w14:textId="77777777" w:rsidR="00540887" w:rsidRDefault="00540887" w:rsidP="00C21ABB">
      <w:pPr>
        <w:pStyle w:val="NoSpacing"/>
        <w:contextualSpacing/>
        <w:rPr>
          <w:rFonts w:ascii="Times New Roman" w:hAnsi="Times New Roman" w:cs="Times New Roman"/>
          <w:sz w:val="28"/>
          <w:szCs w:val="28"/>
        </w:rPr>
      </w:pPr>
    </w:p>
    <w:p w14:paraId="3086B13C" w14:textId="77777777" w:rsidR="00540887" w:rsidRDefault="00540887"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If the off-street parking space required by this Ordinance cannot </w:t>
      </w:r>
    </w:p>
    <w:p w14:paraId="3A4A0A56" w14:textId="77777777" w:rsidR="00540887" w:rsidRDefault="00540887"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reasonably provided on the same lot on which the principal </w:t>
      </w:r>
    </w:p>
    <w:p w14:paraId="457B6048" w14:textId="77777777" w:rsidR="00540887" w:rsidRDefault="00540887"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use is located, such space may be provided on any land within </w:t>
      </w:r>
    </w:p>
    <w:p w14:paraId="2929783C" w14:textId="77777777" w:rsidR="00540887" w:rsidRDefault="00540887"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500 feet of the main entrance to such principal use, provided </w:t>
      </w:r>
    </w:p>
    <w:p w14:paraId="36F6539D" w14:textId="77777777" w:rsidR="00BD49FD" w:rsidRDefault="00540887"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such land is in the same ownership as the principal use.</w:t>
      </w:r>
      <w:r w:rsidR="000355C2" w:rsidRPr="00C21ABB">
        <w:rPr>
          <w:rFonts w:ascii="Times New Roman" w:hAnsi="Times New Roman" w:cs="Times New Roman"/>
          <w:sz w:val="28"/>
          <w:szCs w:val="28"/>
        </w:rPr>
        <w:t xml:space="preserve">    </w:t>
      </w:r>
    </w:p>
    <w:p w14:paraId="22F28242" w14:textId="77777777" w:rsidR="00BD49FD" w:rsidRDefault="00BD49FD" w:rsidP="00C21ABB">
      <w:pPr>
        <w:pStyle w:val="NoSpacing"/>
        <w:contextualSpacing/>
        <w:rPr>
          <w:rFonts w:ascii="Times New Roman" w:hAnsi="Times New Roman" w:cs="Times New Roman"/>
          <w:sz w:val="28"/>
          <w:szCs w:val="28"/>
        </w:rPr>
      </w:pPr>
    </w:p>
    <w:p w14:paraId="4C7BD7BF" w14:textId="6184D74E" w:rsidR="00DC1E71" w:rsidRDefault="00BD49FD"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10</w:t>
      </w:r>
      <w:r w:rsidR="00D73B57">
        <w:rPr>
          <w:rFonts w:ascii="Times New Roman" w:hAnsi="Times New Roman" w:cs="Times New Roman"/>
          <w:sz w:val="28"/>
          <w:szCs w:val="28"/>
        </w:rPr>
        <w:t>6</w:t>
      </w:r>
    </w:p>
    <w:p w14:paraId="461095F3" w14:textId="77777777" w:rsidR="00DC1E7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5328">
        <w:rPr>
          <w:rFonts w:ascii="Times New Roman" w:hAnsi="Times New Roman" w:cs="Times New Roman"/>
          <w:sz w:val="28"/>
          <w:szCs w:val="28"/>
        </w:rPr>
        <w:t xml:space="preserve"> 8.4     </w:t>
      </w:r>
      <w:r w:rsidRPr="00025328">
        <w:rPr>
          <w:rFonts w:ascii="Times New Roman" w:hAnsi="Times New Roman" w:cs="Times New Roman"/>
          <w:b/>
          <w:sz w:val="28"/>
          <w:szCs w:val="28"/>
          <w:u w:val="single"/>
        </w:rPr>
        <w:t>Requirements for Parking Lots in Residential Districts</w:t>
      </w:r>
    </w:p>
    <w:p w14:paraId="055563C6" w14:textId="77777777" w:rsidR="00DC1E71" w:rsidRDefault="00DC1E71" w:rsidP="00DC1E71">
      <w:pPr>
        <w:pStyle w:val="NoSpacing"/>
        <w:contextualSpacing/>
        <w:rPr>
          <w:rFonts w:ascii="Times New Roman" w:hAnsi="Times New Roman" w:cs="Times New Roman"/>
          <w:sz w:val="28"/>
          <w:szCs w:val="28"/>
        </w:rPr>
      </w:pPr>
    </w:p>
    <w:p w14:paraId="37E143E6" w14:textId="77777777" w:rsidR="00DC1E7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458A9">
        <w:rPr>
          <w:rFonts w:ascii="Times New Roman" w:hAnsi="Times New Roman" w:cs="Times New Roman"/>
          <w:sz w:val="28"/>
          <w:szCs w:val="28"/>
        </w:rPr>
        <w:t xml:space="preserve"> </w:t>
      </w:r>
      <w:r>
        <w:rPr>
          <w:rFonts w:ascii="Times New Roman" w:hAnsi="Times New Roman" w:cs="Times New Roman"/>
          <w:sz w:val="28"/>
          <w:szCs w:val="28"/>
        </w:rPr>
        <w:t xml:space="preserve">Where parking lots for more than five (5) cars are permitted or </w:t>
      </w:r>
    </w:p>
    <w:p w14:paraId="57F6A565" w14:textId="77777777" w:rsidR="00DC1E7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required in residential districts, the following provisions shall be </w:t>
      </w:r>
    </w:p>
    <w:p w14:paraId="2C34018A" w14:textId="77777777" w:rsidR="00DC1E7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complied with:</w:t>
      </w:r>
      <w:r w:rsidRPr="000470D9">
        <w:rPr>
          <w:rFonts w:ascii="Times New Roman" w:hAnsi="Times New Roman" w:cs="Times New Roman"/>
          <w:sz w:val="28"/>
          <w:szCs w:val="28"/>
        </w:rPr>
        <w:t xml:space="preserve">   </w:t>
      </w:r>
    </w:p>
    <w:p w14:paraId="622BC98C" w14:textId="77777777" w:rsidR="00DC1E7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4DFE576" w14:textId="77777777" w:rsidR="00DC1E71" w:rsidRDefault="00DC1E71" w:rsidP="00C76C34">
      <w:pPr>
        <w:pStyle w:val="NoSpacing"/>
        <w:numPr>
          <w:ilvl w:val="0"/>
          <w:numId w:val="23"/>
        </w:numPr>
        <w:contextualSpacing/>
        <w:rPr>
          <w:rFonts w:ascii="Times New Roman" w:hAnsi="Times New Roman" w:cs="Times New Roman"/>
          <w:sz w:val="28"/>
          <w:szCs w:val="28"/>
        </w:rPr>
      </w:pPr>
      <w:r>
        <w:rPr>
          <w:rFonts w:ascii="Times New Roman" w:hAnsi="Times New Roman" w:cs="Times New Roman"/>
          <w:sz w:val="28"/>
          <w:szCs w:val="28"/>
        </w:rPr>
        <w:t xml:space="preserve">     The lot may be used only for parking and not for any type of  </w:t>
      </w:r>
    </w:p>
    <w:p w14:paraId="5C72C565"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loading, sales, dead storage, repair work, dismantling or </w:t>
      </w:r>
    </w:p>
    <w:p w14:paraId="3A0B9240"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servicing.</w:t>
      </w:r>
    </w:p>
    <w:p w14:paraId="68F683EE" w14:textId="77777777" w:rsidR="00DC1E71" w:rsidRDefault="00DC1E71" w:rsidP="00DC1E71">
      <w:pPr>
        <w:pStyle w:val="NoSpacing"/>
        <w:ind w:left="2175"/>
        <w:contextualSpacing/>
        <w:rPr>
          <w:rFonts w:ascii="Times New Roman" w:hAnsi="Times New Roman" w:cs="Times New Roman"/>
          <w:sz w:val="28"/>
          <w:szCs w:val="28"/>
        </w:rPr>
      </w:pPr>
    </w:p>
    <w:p w14:paraId="543023C4" w14:textId="77777777" w:rsidR="00DC1E71" w:rsidRDefault="00DC1E71" w:rsidP="00C76C34">
      <w:pPr>
        <w:pStyle w:val="NoSpacing"/>
        <w:numPr>
          <w:ilvl w:val="0"/>
          <w:numId w:val="23"/>
        </w:numPr>
        <w:contextualSpacing/>
        <w:rPr>
          <w:rFonts w:ascii="Times New Roman" w:hAnsi="Times New Roman" w:cs="Times New Roman"/>
          <w:sz w:val="28"/>
          <w:szCs w:val="28"/>
        </w:rPr>
      </w:pPr>
      <w:r>
        <w:rPr>
          <w:rFonts w:ascii="Times New Roman" w:hAnsi="Times New Roman" w:cs="Times New Roman"/>
          <w:sz w:val="28"/>
          <w:szCs w:val="28"/>
        </w:rPr>
        <w:t xml:space="preserve">     All entrances, exits, barricades at sidewalks, and drainage </w:t>
      </w:r>
    </w:p>
    <w:p w14:paraId="55D8FC08"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plans shall be approved and constructed before occupancy. </w:t>
      </w:r>
    </w:p>
    <w:p w14:paraId="004992FB" w14:textId="77777777" w:rsidR="00DC1E71" w:rsidRDefault="00DC1E71" w:rsidP="00DC1E71">
      <w:pPr>
        <w:pStyle w:val="NoSpacing"/>
        <w:ind w:left="2175"/>
        <w:contextualSpacing/>
        <w:rPr>
          <w:rFonts w:ascii="Times New Roman" w:hAnsi="Times New Roman" w:cs="Times New Roman"/>
          <w:sz w:val="28"/>
          <w:szCs w:val="28"/>
        </w:rPr>
      </w:pPr>
    </w:p>
    <w:p w14:paraId="21985305" w14:textId="77777777" w:rsidR="00DC1E71" w:rsidRDefault="00DC1E71" w:rsidP="00C76C34">
      <w:pPr>
        <w:pStyle w:val="NoSpacing"/>
        <w:numPr>
          <w:ilvl w:val="0"/>
          <w:numId w:val="23"/>
        </w:numPr>
        <w:contextualSpacing/>
        <w:rPr>
          <w:rFonts w:ascii="Times New Roman" w:hAnsi="Times New Roman" w:cs="Times New Roman"/>
          <w:sz w:val="28"/>
          <w:szCs w:val="28"/>
        </w:rPr>
      </w:pPr>
      <w:r>
        <w:rPr>
          <w:rFonts w:ascii="Times New Roman" w:hAnsi="Times New Roman" w:cs="Times New Roman"/>
          <w:sz w:val="28"/>
          <w:szCs w:val="28"/>
        </w:rPr>
        <w:t xml:space="preserve">     A strip of land five (5) feet wide adjoining any street line or </w:t>
      </w:r>
    </w:p>
    <w:p w14:paraId="6BB5A442" w14:textId="3FB5D58E"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any lot zoned for residential uses shall be </w:t>
      </w:r>
      <w:r w:rsidR="000043A5">
        <w:rPr>
          <w:rFonts w:ascii="Times New Roman" w:hAnsi="Times New Roman" w:cs="Times New Roman"/>
          <w:sz w:val="28"/>
          <w:szCs w:val="28"/>
        </w:rPr>
        <w:t>preserved</w:t>
      </w:r>
      <w:r>
        <w:rPr>
          <w:rFonts w:ascii="Times New Roman" w:hAnsi="Times New Roman" w:cs="Times New Roman"/>
          <w:sz w:val="28"/>
          <w:szCs w:val="28"/>
        </w:rPr>
        <w:t xml:space="preserve"> as open </w:t>
      </w:r>
    </w:p>
    <w:p w14:paraId="326B5E1B"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space, guarded with wheel bumpers and planted in grass </w:t>
      </w:r>
    </w:p>
    <w:p w14:paraId="5C05FB76"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and/or shrubs.</w:t>
      </w:r>
    </w:p>
    <w:p w14:paraId="6C8CCCE9" w14:textId="77777777" w:rsidR="00DC1E71" w:rsidRDefault="00DC1E71" w:rsidP="00DC1E71">
      <w:pPr>
        <w:pStyle w:val="NoSpacing"/>
        <w:ind w:left="2175"/>
        <w:contextualSpacing/>
        <w:rPr>
          <w:rFonts w:ascii="Times New Roman" w:hAnsi="Times New Roman" w:cs="Times New Roman"/>
          <w:sz w:val="28"/>
          <w:szCs w:val="28"/>
        </w:rPr>
      </w:pPr>
    </w:p>
    <w:p w14:paraId="709DE7D3" w14:textId="77777777" w:rsidR="00DC1E71" w:rsidRDefault="00DC1E71" w:rsidP="00C76C34">
      <w:pPr>
        <w:pStyle w:val="NoSpacing"/>
        <w:numPr>
          <w:ilvl w:val="0"/>
          <w:numId w:val="23"/>
        </w:numPr>
        <w:contextualSpacing/>
        <w:rPr>
          <w:rFonts w:ascii="Times New Roman" w:hAnsi="Times New Roman" w:cs="Times New Roman"/>
          <w:sz w:val="28"/>
          <w:szCs w:val="28"/>
        </w:rPr>
      </w:pPr>
      <w:r>
        <w:rPr>
          <w:rFonts w:ascii="Times New Roman" w:hAnsi="Times New Roman" w:cs="Times New Roman"/>
          <w:sz w:val="28"/>
          <w:szCs w:val="28"/>
        </w:rPr>
        <w:t xml:space="preserve">     Only one (1) entrance and one (1) exit sign no larger than </w:t>
      </w:r>
    </w:p>
    <w:p w14:paraId="74D37A1E"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two (2) square feet prescribing parking regulations may be  </w:t>
      </w:r>
    </w:p>
    <w:p w14:paraId="7000C376"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erected at each entrance or exit.  No other signs shall be </w:t>
      </w:r>
    </w:p>
    <w:p w14:paraId="68577BBA"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permitted.</w:t>
      </w:r>
    </w:p>
    <w:p w14:paraId="7F328421" w14:textId="77777777" w:rsidR="00DC1E71" w:rsidRDefault="00DC1E71" w:rsidP="00DC1E71">
      <w:pPr>
        <w:pStyle w:val="NoSpacing"/>
        <w:contextualSpacing/>
        <w:rPr>
          <w:rFonts w:ascii="Times New Roman" w:hAnsi="Times New Roman" w:cs="Times New Roman"/>
          <w:sz w:val="28"/>
          <w:szCs w:val="28"/>
        </w:rPr>
      </w:pPr>
    </w:p>
    <w:p w14:paraId="5003E5F7" w14:textId="77777777" w:rsidR="00DC1E71" w:rsidRDefault="00DC1E71" w:rsidP="00DC1E71">
      <w:pPr>
        <w:pStyle w:val="NoSpacing"/>
        <w:contextualSpacing/>
        <w:rPr>
          <w:rFonts w:ascii="Times New Roman" w:hAnsi="Times New Roman" w:cs="Times New Roman"/>
          <w:sz w:val="28"/>
          <w:szCs w:val="28"/>
        </w:rPr>
      </w:pPr>
    </w:p>
    <w:p w14:paraId="409A17DC" w14:textId="77777777" w:rsidR="00DC1E71" w:rsidRPr="00025328" w:rsidRDefault="00DC1E71" w:rsidP="00DC1E71">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8.5             </w:t>
      </w:r>
      <w:r w:rsidRPr="00025328">
        <w:rPr>
          <w:rFonts w:ascii="Times New Roman" w:hAnsi="Times New Roman" w:cs="Times New Roman"/>
          <w:b/>
          <w:sz w:val="28"/>
          <w:szCs w:val="28"/>
          <w:u w:val="single"/>
        </w:rPr>
        <w:t>Minimum Parking Requirements</w:t>
      </w:r>
    </w:p>
    <w:p w14:paraId="729238AC" w14:textId="77777777" w:rsidR="00DC1E71" w:rsidRDefault="00DC1E71" w:rsidP="00DC1E71">
      <w:pPr>
        <w:pStyle w:val="NoSpacing"/>
        <w:contextualSpacing/>
        <w:rPr>
          <w:rFonts w:ascii="Times New Roman" w:hAnsi="Times New Roman" w:cs="Times New Roman"/>
          <w:sz w:val="28"/>
          <w:szCs w:val="28"/>
        </w:rPr>
      </w:pPr>
    </w:p>
    <w:p w14:paraId="6E9511F2" w14:textId="77777777" w:rsidR="00DD18C1" w:rsidRDefault="00DC1E7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number of off-street parking spaces required by this </w:t>
      </w:r>
    </w:p>
    <w:p w14:paraId="67DE6DAB"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 xml:space="preserve">section shall be provided on the same lot with the principal </w:t>
      </w:r>
    </w:p>
    <w:p w14:paraId="5B222398"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 xml:space="preserve">use except as provided in Subsection 8.3 and the required </w:t>
      </w:r>
    </w:p>
    <w:p w14:paraId="47BC5C54"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 xml:space="preserve">number of off-street parking spaces specified for each use </w:t>
      </w:r>
    </w:p>
    <w:p w14:paraId="202EE1C0"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 xml:space="preserve">shall be considered as the absolute minimum.  In additions </w:t>
      </w:r>
    </w:p>
    <w:p w14:paraId="4197576B"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 xml:space="preserve">to developer shall evaluate his own needs to determine if </w:t>
      </w:r>
    </w:p>
    <w:p w14:paraId="66018773"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C1E71">
        <w:rPr>
          <w:rFonts w:ascii="Times New Roman" w:hAnsi="Times New Roman" w:cs="Times New Roman"/>
          <w:sz w:val="28"/>
          <w:szCs w:val="28"/>
        </w:rPr>
        <w:t>they are greater than the minimum specified by this</w:t>
      </w:r>
      <w:r>
        <w:rPr>
          <w:rFonts w:ascii="Times New Roman" w:hAnsi="Times New Roman" w:cs="Times New Roman"/>
          <w:sz w:val="28"/>
          <w:szCs w:val="28"/>
        </w:rPr>
        <w:t xml:space="preserve"> </w:t>
      </w:r>
    </w:p>
    <w:p w14:paraId="63B62FFA" w14:textId="27478114"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73B57">
        <w:rPr>
          <w:rFonts w:ascii="Times New Roman" w:hAnsi="Times New Roman" w:cs="Times New Roman"/>
          <w:sz w:val="28"/>
          <w:szCs w:val="28"/>
        </w:rPr>
        <w:t>Ordinance:</w:t>
      </w:r>
      <w:r>
        <w:rPr>
          <w:rFonts w:ascii="Times New Roman" w:hAnsi="Times New Roman" w:cs="Times New Roman"/>
          <w:sz w:val="28"/>
          <w:szCs w:val="28"/>
        </w:rPr>
        <w:t xml:space="preserve"> an off-street parking space shall be no less than </w:t>
      </w:r>
    </w:p>
    <w:p w14:paraId="5F5B648F" w14:textId="77777777" w:rsidR="00DD18C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160 square feet in area plus adequate ingress and egress </w:t>
      </w:r>
    </w:p>
    <w:p w14:paraId="502D9A84" w14:textId="77777777" w:rsidR="00DC1E71" w:rsidRDefault="00DD18C1" w:rsidP="00DC1E7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provided for each off-street parking space.</w:t>
      </w:r>
    </w:p>
    <w:p w14:paraId="008D8842" w14:textId="77777777" w:rsidR="00DC1E71" w:rsidRDefault="00DC1E71" w:rsidP="00DC1E71">
      <w:pPr>
        <w:pStyle w:val="NoSpacing"/>
        <w:ind w:left="2175"/>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0B0F855" w14:textId="77777777" w:rsidR="00DD18C1" w:rsidRDefault="00DD18C1" w:rsidP="00DD18C1">
      <w:pPr>
        <w:pStyle w:val="NoSpacing"/>
        <w:contextualSpacing/>
        <w:rPr>
          <w:rFonts w:ascii="Times New Roman" w:hAnsi="Times New Roman" w:cs="Times New Roman"/>
          <w:sz w:val="28"/>
          <w:szCs w:val="28"/>
        </w:rPr>
      </w:pPr>
    </w:p>
    <w:p w14:paraId="3033C31A" w14:textId="77777777" w:rsidR="00DD18C1" w:rsidRDefault="00DD18C1" w:rsidP="00DD18C1">
      <w:pPr>
        <w:pStyle w:val="NoSpacing"/>
        <w:contextualSpacing/>
        <w:rPr>
          <w:rFonts w:ascii="Times New Roman" w:hAnsi="Times New Roman" w:cs="Times New Roman"/>
          <w:sz w:val="28"/>
          <w:szCs w:val="28"/>
        </w:rPr>
      </w:pPr>
    </w:p>
    <w:p w14:paraId="4CD082CD" w14:textId="2747FF90" w:rsidR="00DD18C1" w:rsidRDefault="00BD49FD"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10</w:t>
      </w:r>
      <w:r w:rsidR="00D73B57">
        <w:rPr>
          <w:rFonts w:ascii="Times New Roman" w:hAnsi="Times New Roman" w:cs="Times New Roman"/>
          <w:sz w:val="28"/>
          <w:szCs w:val="28"/>
        </w:rPr>
        <w:t>7</w:t>
      </w:r>
    </w:p>
    <w:p w14:paraId="7636E1D0"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18C1">
        <w:rPr>
          <w:rFonts w:ascii="Times New Roman" w:hAnsi="Times New Roman" w:cs="Times New Roman"/>
          <w:b/>
          <w:sz w:val="28"/>
          <w:szCs w:val="28"/>
          <w:u w:val="single"/>
        </w:rPr>
        <w:t>Land Uses</w:t>
      </w:r>
      <w:r>
        <w:rPr>
          <w:rFonts w:ascii="Times New Roman" w:hAnsi="Times New Roman" w:cs="Times New Roman"/>
          <w:sz w:val="28"/>
          <w:szCs w:val="28"/>
        </w:rPr>
        <w:t xml:space="preserve">                                                        </w:t>
      </w:r>
      <w:r w:rsidRPr="00DD18C1">
        <w:rPr>
          <w:rFonts w:ascii="Times New Roman" w:hAnsi="Times New Roman" w:cs="Times New Roman"/>
          <w:b/>
          <w:sz w:val="28"/>
          <w:szCs w:val="28"/>
          <w:u w:val="single"/>
        </w:rPr>
        <w:t>Required Parking</w:t>
      </w:r>
    </w:p>
    <w:p w14:paraId="3281E59E" w14:textId="77777777" w:rsidR="00DD18C1" w:rsidRDefault="00DD18C1" w:rsidP="00DD18C1">
      <w:pPr>
        <w:pStyle w:val="NoSpacing"/>
        <w:contextualSpacing/>
        <w:rPr>
          <w:rFonts w:ascii="Times New Roman" w:hAnsi="Times New Roman" w:cs="Times New Roman"/>
          <w:sz w:val="28"/>
          <w:szCs w:val="28"/>
        </w:rPr>
      </w:pPr>
    </w:p>
    <w:p w14:paraId="3C52BE62"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Auditorium                                              One (1) parking space for each four (4)                     </w:t>
      </w:r>
    </w:p>
    <w:p w14:paraId="4D5E833A"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seats in the largest assembly room.</w:t>
      </w:r>
    </w:p>
    <w:p w14:paraId="3DDD28CE" w14:textId="77777777" w:rsidR="00DD18C1" w:rsidRDefault="00DD18C1" w:rsidP="00DD18C1">
      <w:pPr>
        <w:pStyle w:val="NoSpacing"/>
        <w:contextualSpacing/>
        <w:rPr>
          <w:rFonts w:ascii="Times New Roman" w:hAnsi="Times New Roman" w:cs="Times New Roman"/>
          <w:sz w:val="28"/>
          <w:szCs w:val="28"/>
        </w:rPr>
      </w:pPr>
    </w:p>
    <w:p w14:paraId="68732D6B"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Public or private clubs                             One (1) parking space for each 200 square </w:t>
      </w:r>
    </w:p>
    <w:p w14:paraId="25A23FC2"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feet of gross floor space.</w:t>
      </w:r>
    </w:p>
    <w:p w14:paraId="5C74BFCE" w14:textId="77777777" w:rsidR="00DD18C1" w:rsidRDefault="00DD18C1" w:rsidP="00DD18C1">
      <w:pPr>
        <w:pStyle w:val="NoSpacing"/>
        <w:contextualSpacing/>
        <w:rPr>
          <w:rFonts w:ascii="Times New Roman" w:hAnsi="Times New Roman" w:cs="Times New Roman"/>
          <w:sz w:val="28"/>
          <w:szCs w:val="28"/>
        </w:rPr>
      </w:pPr>
    </w:p>
    <w:p w14:paraId="05EF22DF"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Public utility buildings                            One (1) parking space for each employee.</w:t>
      </w:r>
    </w:p>
    <w:p w14:paraId="4219811B" w14:textId="77777777" w:rsidR="00DD18C1" w:rsidRDefault="00DD18C1" w:rsidP="00DD18C1">
      <w:pPr>
        <w:pStyle w:val="NoSpacing"/>
        <w:contextualSpacing/>
        <w:rPr>
          <w:rFonts w:ascii="Times New Roman" w:hAnsi="Times New Roman" w:cs="Times New Roman"/>
          <w:sz w:val="28"/>
          <w:szCs w:val="28"/>
        </w:rPr>
      </w:pPr>
    </w:p>
    <w:p w14:paraId="677AB635" w14:textId="77777777" w:rsidR="00DD18C1" w:rsidRDefault="00DD18C1" w:rsidP="00DD18C1">
      <w:pPr>
        <w:pStyle w:val="NoSpacing"/>
        <w:contextualSpacing/>
        <w:rPr>
          <w:rFonts w:ascii="Times New Roman" w:hAnsi="Times New Roman" w:cs="Times New Roman"/>
          <w:sz w:val="28"/>
          <w:szCs w:val="28"/>
        </w:rPr>
      </w:pPr>
    </w:p>
    <w:p w14:paraId="69AD0171"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Office                                                       One (1) parking space for each 500 square </w:t>
      </w:r>
    </w:p>
    <w:p w14:paraId="2D1D455C"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feet of gross floor space.</w:t>
      </w:r>
    </w:p>
    <w:p w14:paraId="56FAB72F" w14:textId="77777777" w:rsidR="00DD18C1" w:rsidRDefault="00DD18C1" w:rsidP="00DD18C1">
      <w:pPr>
        <w:pStyle w:val="NoSpacing"/>
        <w:contextualSpacing/>
        <w:rPr>
          <w:rFonts w:ascii="Times New Roman" w:hAnsi="Times New Roman" w:cs="Times New Roman"/>
          <w:sz w:val="28"/>
          <w:szCs w:val="28"/>
        </w:rPr>
      </w:pPr>
    </w:p>
    <w:p w14:paraId="6B525AF7"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Bank                                                          One (1) parking space for each 200 </w:t>
      </w:r>
    </w:p>
    <w:p w14:paraId="5178AE37"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square feet of gross floor space, plus one </w:t>
      </w:r>
    </w:p>
    <w:p w14:paraId="1DC050D2"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 space for each two (2) employees.</w:t>
      </w:r>
    </w:p>
    <w:p w14:paraId="75E93DC9" w14:textId="77777777" w:rsidR="00DD18C1" w:rsidRDefault="00DD18C1" w:rsidP="00DD18C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FF43C63" w14:textId="77777777" w:rsidR="00DC1E71" w:rsidRDefault="00DC1E71" w:rsidP="00DC1E71">
      <w:pPr>
        <w:pStyle w:val="NoSpacing"/>
        <w:contextualSpacing/>
        <w:rPr>
          <w:rFonts w:ascii="Times New Roman" w:hAnsi="Times New Roman" w:cs="Times New Roman"/>
          <w:sz w:val="28"/>
          <w:szCs w:val="28"/>
        </w:rPr>
      </w:pPr>
    </w:p>
    <w:p w14:paraId="27BD58E4" w14:textId="77777777" w:rsidR="00DC1E71" w:rsidRDefault="00DC1E71" w:rsidP="00C21ABB">
      <w:pPr>
        <w:pStyle w:val="NoSpacing"/>
        <w:contextualSpacing/>
        <w:rPr>
          <w:rFonts w:ascii="Times New Roman" w:hAnsi="Times New Roman" w:cs="Times New Roman"/>
          <w:sz w:val="28"/>
          <w:szCs w:val="28"/>
        </w:rPr>
      </w:pPr>
    </w:p>
    <w:p w14:paraId="2607DBC7" w14:textId="7F353F25"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Filling Station                                           Five (5) parking spaces for each grease </w:t>
      </w:r>
    </w:p>
    <w:p w14:paraId="16871692" w14:textId="38C46966"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rack and five (5) spaces for each wash </w:t>
      </w:r>
    </w:p>
    <w:p w14:paraId="57799822"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rack.</w:t>
      </w:r>
    </w:p>
    <w:p w14:paraId="6ECE39EC" w14:textId="77777777" w:rsidR="00FC1764" w:rsidRDefault="00FC1764" w:rsidP="00C21ABB">
      <w:pPr>
        <w:pStyle w:val="NoSpacing"/>
        <w:contextualSpacing/>
        <w:rPr>
          <w:rFonts w:ascii="Times New Roman" w:hAnsi="Times New Roman" w:cs="Times New Roman"/>
          <w:sz w:val="28"/>
          <w:szCs w:val="28"/>
        </w:rPr>
      </w:pPr>
    </w:p>
    <w:p w14:paraId="78911050"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Theater                                                      One parking space for each four (4) seats </w:t>
      </w:r>
    </w:p>
    <w:p w14:paraId="702BB762"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 the auditorium.</w:t>
      </w:r>
    </w:p>
    <w:p w14:paraId="58272136" w14:textId="77777777" w:rsidR="00FC1764" w:rsidRDefault="00FC1764" w:rsidP="00C21ABB">
      <w:pPr>
        <w:pStyle w:val="NoSpacing"/>
        <w:contextualSpacing/>
        <w:rPr>
          <w:rFonts w:ascii="Times New Roman" w:hAnsi="Times New Roman" w:cs="Times New Roman"/>
          <w:sz w:val="28"/>
          <w:szCs w:val="28"/>
        </w:rPr>
      </w:pPr>
    </w:p>
    <w:p w14:paraId="70320322"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Funeral Home                                           One (1) parking space for each 200 </w:t>
      </w:r>
    </w:p>
    <w:p w14:paraId="49AF2C7B" w14:textId="77777777" w:rsidR="00FC1764" w:rsidRDefault="00FC1764" w:rsidP="00C21ABB">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square feet of gross floor area, </w:t>
      </w:r>
      <w:r w:rsidRPr="00FC1764">
        <w:rPr>
          <w:rFonts w:ascii="Times New Roman" w:hAnsi="Times New Roman" w:cs="Times New Roman"/>
          <w:sz w:val="28"/>
          <w:szCs w:val="28"/>
          <w:u w:val="single"/>
        </w:rPr>
        <w:t xml:space="preserve">if the use </w:t>
      </w:r>
    </w:p>
    <w:p w14:paraId="604A51B5" w14:textId="77777777" w:rsidR="00FC1764" w:rsidRDefault="00FC1764" w:rsidP="00C21ABB">
      <w:pPr>
        <w:pStyle w:val="NoSpacing"/>
        <w:contextualSpacing/>
        <w:rPr>
          <w:rFonts w:ascii="Times New Roman" w:hAnsi="Times New Roman" w:cs="Times New Roman"/>
          <w:sz w:val="28"/>
          <w:szCs w:val="28"/>
        </w:rPr>
      </w:pPr>
      <w:r w:rsidRPr="00FC1764">
        <w:rPr>
          <w:rFonts w:ascii="Times New Roman" w:hAnsi="Times New Roman" w:cs="Times New Roman"/>
          <w:sz w:val="28"/>
          <w:szCs w:val="28"/>
        </w:rPr>
        <w:t xml:space="preserve">                                                                  </w:t>
      </w:r>
      <w:r w:rsidRPr="00FC1764">
        <w:rPr>
          <w:rFonts w:ascii="Times New Roman" w:hAnsi="Times New Roman" w:cs="Times New Roman"/>
          <w:sz w:val="28"/>
          <w:szCs w:val="28"/>
          <w:u w:val="single"/>
        </w:rPr>
        <w:t>is under 3,000 square feet</w:t>
      </w:r>
      <w:r>
        <w:rPr>
          <w:rFonts w:ascii="Times New Roman" w:hAnsi="Times New Roman" w:cs="Times New Roman"/>
          <w:sz w:val="28"/>
          <w:szCs w:val="28"/>
        </w:rPr>
        <w:t xml:space="preserve">.  One (1) </w:t>
      </w:r>
    </w:p>
    <w:p w14:paraId="1E2D8398"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parking space for each 250 square feet of </w:t>
      </w:r>
    </w:p>
    <w:p w14:paraId="531E14D7"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gross floor area, if the use is over 3,000 </w:t>
      </w:r>
    </w:p>
    <w:p w14:paraId="441265E7"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square feet.   </w:t>
      </w:r>
    </w:p>
    <w:p w14:paraId="10DC3B0B" w14:textId="77777777" w:rsidR="00FC1764" w:rsidRDefault="00FC1764" w:rsidP="00C21ABB">
      <w:pPr>
        <w:pStyle w:val="NoSpacing"/>
        <w:contextualSpacing/>
        <w:rPr>
          <w:rFonts w:ascii="Times New Roman" w:hAnsi="Times New Roman" w:cs="Times New Roman"/>
          <w:sz w:val="28"/>
          <w:szCs w:val="28"/>
        </w:rPr>
      </w:pPr>
    </w:p>
    <w:p w14:paraId="6BD1CC97"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Retail use not otherwise listed                 One (1) parking space for each 200 square </w:t>
      </w:r>
    </w:p>
    <w:p w14:paraId="6AA2B484"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feet of gross floor area, if the use is under </w:t>
      </w:r>
    </w:p>
    <w:p w14:paraId="7EF408F0"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3</w:t>
      </w:r>
      <w:r>
        <w:rPr>
          <w:rFonts w:ascii="Times New Roman" w:hAnsi="Times New Roman" w:cs="Times New Roman"/>
          <w:sz w:val="28"/>
          <w:szCs w:val="28"/>
        </w:rPr>
        <w:t xml:space="preserve">,000 square feet.  One (1) parking space </w:t>
      </w:r>
    </w:p>
    <w:p w14:paraId="7307C8FC"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for each 250 square feet of gross floor </w:t>
      </w:r>
    </w:p>
    <w:p w14:paraId="0CB657AC" w14:textId="77777777" w:rsidR="00FC1764"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area, if the use is over 3,000 square feet.      </w:t>
      </w:r>
    </w:p>
    <w:p w14:paraId="4A4E1928" w14:textId="5279596D" w:rsidR="00FC1764" w:rsidRDefault="00BD49FD"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862ADC">
        <w:rPr>
          <w:rFonts w:ascii="Times New Roman" w:hAnsi="Times New Roman" w:cs="Times New Roman"/>
          <w:sz w:val="28"/>
          <w:szCs w:val="28"/>
        </w:rPr>
        <w:t xml:space="preserve">    </w:t>
      </w:r>
      <w:r>
        <w:rPr>
          <w:rFonts w:ascii="Times New Roman" w:hAnsi="Times New Roman" w:cs="Times New Roman"/>
          <w:sz w:val="28"/>
          <w:szCs w:val="28"/>
        </w:rPr>
        <w:t xml:space="preserve">  </w:t>
      </w:r>
      <w:r w:rsidR="009F7A7E">
        <w:rPr>
          <w:rFonts w:ascii="Times New Roman" w:hAnsi="Times New Roman" w:cs="Times New Roman"/>
          <w:sz w:val="28"/>
          <w:szCs w:val="28"/>
        </w:rPr>
        <w:t>10</w:t>
      </w:r>
      <w:r w:rsidR="00D73B57">
        <w:rPr>
          <w:rFonts w:ascii="Times New Roman" w:hAnsi="Times New Roman" w:cs="Times New Roman"/>
          <w:sz w:val="28"/>
          <w:szCs w:val="28"/>
        </w:rPr>
        <w:t>8</w:t>
      </w:r>
    </w:p>
    <w:p w14:paraId="3127EBCC" w14:textId="77777777" w:rsidR="00CA3235" w:rsidRDefault="00FC1764"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Wholesale                                                One (1) parking space for each employee </w:t>
      </w:r>
    </w:p>
    <w:p w14:paraId="638DC9E6"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on the largest </w:t>
      </w:r>
      <w:r w:rsidR="00FC1764">
        <w:rPr>
          <w:rFonts w:ascii="Times New Roman" w:hAnsi="Times New Roman" w:cs="Times New Roman"/>
          <w:sz w:val="28"/>
          <w:szCs w:val="28"/>
        </w:rPr>
        <w:t xml:space="preserve">shift.        </w:t>
      </w:r>
    </w:p>
    <w:p w14:paraId="51875FC2" w14:textId="77777777" w:rsidR="00CA3235" w:rsidRDefault="00CA3235" w:rsidP="00C21ABB">
      <w:pPr>
        <w:pStyle w:val="NoSpacing"/>
        <w:contextualSpacing/>
        <w:rPr>
          <w:rFonts w:ascii="Times New Roman" w:hAnsi="Times New Roman" w:cs="Times New Roman"/>
          <w:sz w:val="28"/>
          <w:szCs w:val="28"/>
        </w:rPr>
      </w:pPr>
    </w:p>
    <w:p w14:paraId="51718232"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Warehouse                                               One (1) parking space for each employee </w:t>
      </w:r>
    </w:p>
    <w:p w14:paraId="0A9CA783"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on the largest shift plus one (1) space for </w:t>
      </w:r>
    </w:p>
    <w:p w14:paraId="36D2FCEB"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each 150 square feet of selling space.</w:t>
      </w:r>
      <w:r w:rsidR="00FC1764">
        <w:rPr>
          <w:rFonts w:ascii="Times New Roman" w:hAnsi="Times New Roman" w:cs="Times New Roman"/>
          <w:sz w:val="28"/>
          <w:szCs w:val="28"/>
        </w:rPr>
        <w:t xml:space="preserve">   </w:t>
      </w:r>
    </w:p>
    <w:p w14:paraId="573DA347" w14:textId="77777777" w:rsidR="00CA3235" w:rsidRDefault="00CA3235" w:rsidP="00C21ABB">
      <w:pPr>
        <w:pStyle w:val="NoSpacing"/>
        <w:contextualSpacing/>
        <w:rPr>
          <w:rFonts w:ascii="Times New Roman" w:hAnsi="Times New Roman" w:cs="Times New Roman"/>
          <w:sz w:val="28"/>
          <w:szCs w:val="28"/>
        </w:rPr>
      </w:pPr>
    </w:p>
    <w:p w14:paraId="72ADC7D0" w14:textId="77777777" w:rsidR="00CA3235" w:rsidRDefault="00CA3235" w:rsidP="00C21ABB">
      <w:pPr>
        <w:pStyle w:val="NoSpacing"/>
        <w:contextualSpacing/>
        <w:rPr>
          <w:rFonts w:ascii="Times New Roman" w:hAnsi="Times New Roman" w:cs="Times New Roman"/>
          <w:sz w:val="28"/>
          <w:szCs w:val="28"/>
        </w:rPr>
      </w:pPr>
    </w:p>
    <w:p w14:paraId="0FD75B6B"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Single-family dwelling                            Two (2) parking spaces per unit.</w:t>
      </w:r>
    </w:p>
    <w:p w14:paraId="53DADE3A" w14:textId="77777777" w:rsidR="00CA3235" w:rsidRDefault="00CA3235" w:rsidP="00C21ABB">
      <w:pPr>
        <w:pStyle w:val="NoSpacing"/>
        <w:contextualSpacing/>
        <w:rPr>
          <w:rFonts w:ascii="Times New Roman" w:hAnsi="Times New Roman" w:cs="Times New Roman"/>
          <w:sz w:val="28"/>
          <w:szCs w:val="28"/>
        </w:rPr>
      </w:pPr>
    </w:p>
    <w:p w14:paraId="0E8C466B" w14:textId="77777777" w:rsidR="00CA3235" w:rsidRDefault="00CA3235" w:rsidP="00C21ABB">
      <w:pPr>
        <w:pStyle w:val="NoSpacing"/>
        <w:contextualSpacing/>
        <w:rPr>
          <w:rFonts w:ascii="Times New Roman" w:hAnsi="Times New Roman" w:cs="Times New Roman"/>
          <w:sz w:val="28"/>
          <w:szCs w:val="28"/>
        </w:rPr>
      </w:pPr>
    </w:p>
    <w:p w14:paraId="36762733" w14:textId="13416EAA"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Multi-family dwelling                             Two (2) parking spaces per dwelling unit.</w:t>
      </w:r>
    </w:p>
    <w:p w14:paraId="503F28DA" w14:textId="220F1CC5" w:rsidR="00761782" w:rsidRDefault="00761782" w:rsidP="00C21ABB">
      <w:pPr>
        <w:pStyle w:val="NoSpacing"/>
        <w:contextualSpacing/>
        <w:rPr>
          <w:rFonts w:ascii="Times New Roman" w:hAnsi="Times New Roman" w:cs="Times New Roman"/>
          <w:sz w:val="28"/>
          <w:szCs w:val="28"/>
        </w:rPr>
      </w:pPr>
    </w:p>
    <w:p w14:paraId="40DC2118" w14:textId="77777777" w:rsidR="00761782" w:rsidRDefault="00761782"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Rooming or Boarding House                   One (1) parking space for each two (2)          </w:t>
      </w:r>
    </w:p>
    <w:p w14:paraId="38CF88C9" w14:textId="6D61011C" w:rsidR="00761782" w:rsidRDefault="00761782"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rooms to be rented</w:t>
      </w:r>
    </w:p>
    <w:p w14:paraId="6DCAAF6F" w14:textId="77777777" w:rsidR="00CA3235" w:rsidRDefault="00CA3235" w:rsidP="00C21ABB">
      <w:pPr>
        <w:pStyle w:val="NoSpacing"/>
        <w:contextualSpacing/>
        <w:rPr>
          <w:rFonts w:ascii="Times New Roman" w:hAnsi="Times New Roman" w:cs="Times New Roman"/>
          <w:sz w:val="28"/>
          <w:szCs w:val="28"/>
        </w:rPr>
      </w:pPr>
    </w:p>
    <w:p w14:paraId="13B92259" w14:textId="77777777" w:rsidR="00CA3235" w:rsidRDefault="00CA3235" w:rsidP="00C21ABB">
      <w:pPr>
        <w:pStyle w:val="NoSpacing"/>
        <w:contextualSpacing/>
        <w:rPr>
          <w:rFonts w:ascii="Times New Roman" w:hAnsi="Times New Roman" w:cs="Times New Roman"/>
          <w:sz w:val="28"/>
          <w:szCs w:val="28"/>
        </w:rPr>
      </w:pPr>
    </w:p>
    <w:p w14:paraId="40676EE6"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Tourist home, motel, motor court           One (1) parking space for each room to </w:t>
      </w:r>
    </w:p>
    <w:p w14:paraId="5B163ABB" w14:textId="77777777" w:rsidR="00CA3235" w:rsidRDefault="00CA3235" w:rsidP="00C21AB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rented plus one (1) additional parking </w:t>
      </w:r>
    </w:p>
    <w:p w14:paraId="7ED7F537" w14:textId="77777777" w:rsidR="009F3AE9"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 space for each two (2) employees.  </w:t>
      </w:r>
    </w:p>
    <w:p w14:paraId="3DE744A7" w14:textId="77777777" w:rsidR="00CA3235" w:rsidRDefault="00CA3235" w:rsidP="00CA3235">
      <w:pPr>
        <w:pStyle w:val="NoSpacing"/>
        <w:contextualSpacing/>
        <w:rPr>
          <w:rFonts w:ascii="Times New Roman" w:hAnsi="Times New Roman" w:cs="Times New Roman"/>
          <w:sz w:val="28"/>
          <w:szCs w:val="28"/>
        </w:rPr>
      </w:pPr>
    </w:p>
    <w:p w14:paraId="6C41964E" w14:textId="77777777" w:rsidR="00CA3235"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Hotels                                                      One (1) parking space for each four (4) </w:t>
      </w:r>
    </w:p>
    <w:p w14:paraId="2B300DCC" w14:textId="77777777" w:rsidR="00CA3235"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rooms to be rented plus one (1) </w:t>
      </w:r>
    </w:p>
    <w:p w14:paraId="6D8E0E78" w14:textId="77777777" w:rsidR="00CB6651"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additional parking space for each </w:t>
      </w:r>
      <w:r w:rsidR="00CB6651">
        <w:rPr>
          <w:rFonts w:ascii="Times New Roman" w:hAnsi="Times New Roman" w:cs="Times New Roman"/>
          <w:sz w:val="28"/>
          <w:szCs w:val="28"/>
        </w:rPr>
        <w:t xml:space="preserve">(2)               </w:t>
      </w:r>
    </w:p>
    <w:p w14:paraId="7DCDF6BE" w14:textId="77777777" w:rsidR="00CA3235" w:rsidRDefault="00CB6651"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A3235">
        <w:rPr>
          <w:rFonts w:ascii="Times New Roman" w:hAnsi="Times New Roman" w:cs="Times New Roman"/>
          <w:sz w:val="28"/>
          <w:szCs w:val="28"/>
        </w:rPr>
        <w:t>two</w:t>
      </w:r>
      <w:r>
        <w:rPr>
          <w:rFonts w:ascii="Times New Roman" w:hAnsi="Times New Roman" w:cs="Times New Roman"/>
          <w:sz w:val="28"/>
          <w:szCs w:val="28"/>
        </w:rPr>
        <w:t xml:space="preserve"> employees.</w:t>
      </w:r>
      <w:r w:rsidR="00CA3235">
        <w:rPr>
          <w:rFonts w:ascii="Times New Roman" w:hAnsi="Times New Roman" w:cs="Times New Roman"/>
          <w:sz w:val="28"/>
          <w:szCs w:val="28"/>
        </w:rPr>
        <w:t xml:space="preserve"> </w:t>
      </w:r>
    </w:p>
    <w:p w14:paraId="617FDF9E" w14:textId="77777777" w:rsidR="00CB6651" w:rsidRDefault="00CB6651" w:rsidP="00CA3235">
      <w:pPr>
        <w:pStyle w:val="NoSpacing"/>
        <w:contextualSpacing/>
        <w:rPr>
          <w:rFonts w:ascii="Times New Roman" w:hAnsi="Times New Roman" w:cs="Times New Roman"/>
          <w:sz w:val="28"/>
          <w:szCs w:val="28"/>
        </w:rPr>
      </w:pPr>
    </w:p>
    <w:p w14:paraId="01B28F56" w14:textId="77777777" w:rsidR="00CA3235" w:rsidRDefault="00CA3235" w:rsidP="00CA3235">
      <w:pPr>
        <w:pStyle w:val="NoSpacing"/>
        <w:contextualSpacing/>
        <w:rPr>
          <w:rFonts w:ascii="Times New Roman" w:hAnsi="Times New Roman" w:cs="Times New Roman"/>
          <w:sz w:val="28"/>
          <w:szCs w:val="28"/>
        </w:rPr>
      </w:pPr>
    </w:p>
    <w:p w14:paraId="3A318F0A" w14:textId="620C4ABD" w:rsidR="00CA3235"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Professional office or home occupation   One (1) parking space for each employee </w:t>
      </w:r>
    </w:p>
    <w:p w14:paraId="1A494057" w14:textId="0C9C28F4" w:rsidR="00CA3235"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plus two (2) extra spaces for patients or </w:t>
      </w:r>
    </w:p>
    <w:p w14:paraId="0735FB96" w14:textId="5DDBC885" w:rsidR="00CB6651"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clients.        </w:t>
      </w:r>
    </w:p>
    <w:p w14:paraId="3D0162E3" w14:textId="77777777" w:rsidR="00CB6651" w:rsidRDefault="00CB6651" w:rsidP="00CA3235">
      <w:pPr>
        <w:pStyle w:val="NoSpacing"/>
        <w:contextualSpacing/>
        <w:rPr>
          <w:rFonts w:ascii="Times New Roman" w:hAnsi="Times New Roman" w:cs="Times New Roman"/>
          <w:sz w:val="28"/>
          <w:szCs w:val="28"/>
        </w:rPr>
      </w:pPr>
    </w:p>
    <w:p w14:paraId="793B7D8C" w14:textId="77777777" w:rsidR="00CB6651" w:rsidRDefault="00CB6651"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Hospitals                                                 One (1) parking space for each two (2)  </w:t>
      </w:r>
    </w:p>
    <w:p w14:paraId="7A4C50F4" w14:textId="77777777" w:rsidR="00CB6651" w:rsidRDefault="00CB6651"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beds intended for patient use, plus one           </w:t>
      </w:r>
    </w:p>
    <w:p w14:paraId="5CCA8C76" w14:textId="77777777" w:rsidR="00CB6651" w:rsidRDefault="00187326" w:rsidP="00C76C34">
      <w:pPr>
        <w:pStyle w:val="NoSpacing"/>
        <w:numPr>
          <w:ilvl w:val="0"/>
          <w:numId w:val="39"/>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00CB6651">
        <w:rPr>
          <w:rFonts w:ascii="Times New Roman" w:hAnsi="Times New Roman" w:cs="Times New Roman"/>
          <w:sz w:val="28"/>
          <w:szCs w:val="28"/>
        </w:rPr>
        <w:t>parking space for each employee.</w:t>
      </w:r>
    </w:p>
    <w:p w14:paraId="617B7364" w14:textId="77777777" w:rsidR="00CB6651" w:rsidRDefault="00CB6651" w:rsidP="00CB6651">
      <w:pPr>
        <w:pStyle w:val="NoSpacing"/>
        <w:contextualSpacing/>
        <w:rPr>
          <w:rFonts w:ascii="Times New Roman" w:hAnsi="Times New Roman" w:cs="Times New Roman"/>
          <w:sz w:val="28"/>
          <w:szCs w:val="28"/>
        </w:rPr>
      </w:pPr>
    </w:p>
    <w:p w14:paraId="5806AC14" w14:textId="77777777" w:rsidR="0053397B" w:rsidRDefault="00CB6651"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Clinic                                                      Three (3)</w:t>
      </w:r>
      <w:r w:rsidR="0053397B">
        <w:rPr>
          <w:rFonts w:ascii="Times New Roman" w:hAnsi="Times New Roman" w:cs="Times New Roman"/>
          <w:sz w:val="28"/>
          <w:szCs w:val="28"/>
        </w:rPr>
        <w:t xml:space="preserve"> parking spaces for each doctor                    </w:t>
      </w:r>
    </w:p>
    <w:p w14:paraId="1304528F"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plus one (1) for parking space for each </w:t>
      </w:r>
    </w:p>
    <w:p w14:paraId="27E002E1"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employee.</w:t>
      </w:r>
    </w:p>
    <w:p w14:paraId="57DB3DCA" w14:textId="77777777" w:rsidR="0053397B" w:rsidRDefault="0053397B" w:rsidP="00CB6651">
      <w:pPr>
        <w:pStyle w:val="NoSpacing"/>
        <w:contextualSpacing/>
        <w:rPr>
          <w:rFonts w:ascii="Times New Roman" w:hAnsi="Times New Roman" w:cs="Times New Roman"/>
          <w:sz w:val="28"/>
          <w:szCs w:val="28"/>
        </w:rPr>
      </w:pPr>
    </w:p>
    <w:p w14:paraId="3AA4B385" w14:textId="32DD3FFB" w:rsidR="00761782" w:rsidRDefault="00761782" w:rsidP="00761782">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w:t>
      </w:r>
      <w:r w:rsidR="00D73B57">
        <w:rPr>
          <w:rFonts w:ascii="Times New Roman" w:hAnsi="Times New Roman" w:cs="Times New Roman"/>
          <w:sz w:val="28"/>
          <w:szCs w:val="28"/>
        </w:rPr>
        <w:t>09</w:t>
      </w:r>
    </w:p>
    <w:p w14:paraId="10DE563D" w14:textId="53A872C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Nursing Home                                     </w:t>
      </w:r>
      <w:r w:rsidR="00942AEB">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 xml:space="preserve"> One (1) parking space for each five (5) </w:t>
      </w:r>
    </w:p>
    <w:p w14:paraId="3C9F0C32" w14:textId="00481BAE"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42AEB">
        <w:rPr>
          <w:rFonts w:ascii="Times New Roman" w:hAnsi="Times New Roman" w:cs="Times New Roman"/>
          <w:sz w:val="28"/>
          <w:szCs w:val="28"/>
        </w:rPr>
        <w:t xml:space="preserve">     </w:t>
      </w:r>
      <w:r w:rsidR="00187326">
        <w:rPr>
          <w:rFonts w:ascii="Times New Roman" w:hAnsi="Times New Roman" w:cs="Times New Roman"/>
          <w:sz w:val="28"/>
          <w:szCs w:val="28"/>
        </w:rPr>
        <w:t xml:space="preserve"> </w:t>
      </w:r>
      <w:r>
        <w:rPr>
          <w:rFonts w:ascii="Times New Roman" w:hAnsi="Times New Roman" w:cs="Times New Roman"/>
          <w:sz w:val="28"/>
          <w:szCs w:val="28"/>
        </w:rPr>
        <w:t>beds intended for patient use.</w:t>
      </w:r>
      <w:r w:rsidR="00CB6651">
        <w:rPr>
          <w:rFonts w:ascii="Times New Roman" w:hAnsi="Times New Roman" w:cs="Times New Roman"/>
          <w:sz w:val="28"/>
          <w:szCs w:val="28"/>
        </w:rPr>
        <w:t xml:space="preserve">   </w:t>
      </w:r>
    </w:p>
    <w:p w14:paraId="3CA3B02F" w14:textId="77777777" w:rsidR="0053397B" w:rsidRDefault="0053397B" w:rsidP="00CB6651">
      <w:pPr>
        <w:pStyle w:val="NoSpacing"/>
        <w:contextualSpacing/>
        <w:rPr>
          <w:rFonts w:ascii="Times New Roman" w:hAnsi="Times New Roman" w:cs="Times New Roman"/>
          <w:sz w:val="28"/>
          <w:szCs w:val="28"/>
        </w:rPr>
      </w:pPr>
    </w:p>
    <w:p w14:paraId="6EAAC2A1" w14:textId="5B87D12D" w:rsidR="0053397B" w:rsidRDefault="00BD49FD"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7F9863D"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Church                                                        One (1) parking space for each four (4) </w:t>
      </w:r>
    </w:p>
    <w:p w14:paraId="2A9F8D6E"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seats in the sanctuary.     </w:t>
      </w:r>
    </w:p>
    <w:p w14:paraId="46018270" w14:textId="77777777" w:rsidR="0053397B" w:rsidRDefault="0053397B" w:rsidP="00CB6651">
      <w:pPr>
        <w:pStyle w:val="NoSpacing"/>
        <w:contextualSpacing/>
        <w:rPr>
          <w:rFonts w:ascii="Times New Roman" w:hAnsi="Times New Roman" w:cs="Times New Roman"/>
          <w:sz w:val="28"/>
          <w:szCs w:val="28"/>
        </w:rPr>
      </w:pPr>
    </w:p>
    <w:p w14:paraId="42F5D57C"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Elementary School and Junior High           One (1) parking space for each </w:t>
      </w:r>
    </w:p>
    <w:p w14:paraId="6C0BC4DE" w14:textId="77777777"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classroom and administrative office, </w:t>
      </w:r>
    </w:p>
    <w:p w14:paraId="1A8C7C26" w14:textId="00B1CAAD" w:rsidR="0053397B"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710C81">
        <w:rPr>
          <w:rFonts w:ascii="Times New Roman" w:hAnsi="Times New Roman" w:cs="Times New Roman"/>
          <w:sz w:val="28"/>
          <w:szCs w:val="28"/>
        </w:rPr>
        <w:t>Plus,</w:t>
      </w:r>
      <w:r>
        <w:rPr>
          <w:rFonts w:ascii="Times New Roman" w:hAnsi="Times New Roman" w:cs="Times New Roman"/>
          <w:sz w:val="28"/>
          <w:szCs w:val="28"/>
        </w:rPr>
        <w:t xml:space="preserve"> one (1) space for each school bus.     </w:t>
      </w:r>
    </w:p>
    <w:p w14:paraId="1A838F41" w14:textId="77777777" w:rsidR="0053397B" w:rsidRDefault="0053397B" w:rsidP="00CB6651">
      <w:pPr>
        <w:pStyle w:val="NoSpacing"/>
        <w:contextualSpacing/>
        <w:rPr>
          <w:rFonts w:ascii="Times New Roman" w:hAnsi="Times New Roman" w:cs="Times New Roman"/>
          <w:sz w:val="28"/>
          <w:szCs w:val="28"/>
        </w:rPr>
      </w:pPr>
    </w:p>
    <w:p w14:paraId="441B7519" w14:textId="77777777" w:rsidR="00FF50A7" w:rsidRDefault="0053397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Senior High School                                     One (1) parking space for each twenty </w:t>
      </w:r>
    </w:p>
    <w:p w14:paraId="6C681AAB"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3397B">
        <w:rPr>
          <w:rFonts w:ascii="Times New Roman" w:hAnsi="Times New Roman" w:cs="Times New Roman"/>
          <w:sz w:val="28"/>
          <w:szCs w:val="28"/>
        </w:rPr>
        <w:t xml:space="preserve">(20) students for which the building </w:t>
      </w:r>
    </w:p>
    <w:p w14:paraId="71E122D4" w14:textId="77777777" w:rsidR="00761782"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3397B">
        <w:rPr>
          <w:rFonts w:ascii="Times New Roman" w:hAnsi="Times New Roman" w:cs="Times New Roman"/>
          <w:sz w:val="28"/>
          <w:szCs w:val="28"/>
        </w:rPr>
        <w:t>was designed</w:t>
      </w:r>
      <w:r w:rsidR="00761782">
        <w:rPr>
          <w:rFonts w:ascii="Times New Roman" w:hAnsi="Times New Roman" w:cs="Times New Roman"/>
          <w:sz w:val="28"/>
          <w:szCs w:val="28"/>
        </w:rPr>
        <w:t xml:space="preserve">, plus one (1) parking space </w:t>
      </w:r>
    </w:p>
    <w:p w14:paraId="658DB98C" w14:textId="77777777" w:rsidR="00761782" w:rsidRDefault="00761782"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for each classroom and administrative       </w:t>
      </w:r>
    </w:p>
    <w:p w14:paraId="066B515F" w14:textId="77777777" w:rsidR="00942AEB" w:rsidRDefault="00761782"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office, plus one (1) parking space for </w:t>
      </w:r>
    </w:p>
    <w:p w14:paraId="70D4031C" w14:textId="7EC9CBC2" w:rsidR="00FF50A7" w:rsidRDefault="00942AEB"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761782">
        <w:rPr>
          <w:rFonts w:ascii="Times New Roman" w:hAnsi="Times New Roman" w:cs="Times New Roman"/>
          <w:sz w:val="28"/>
          <w:szCs w:val="28"/>
        </w:rPr>
        <w:t>each school bus.</w:t>
      </w:r>
    </w:p>
    <w:p w14:paraId="10884615" w14:textId="77777777" w:rsidR="00FF50A7" w:rsidRDefault="00FF50A7" w:rsidP="00CB6651">
      <w:pPr>
        <w:pStyle w:val="NoSpacing"/>
        <w:contextualSpacing/>
        <w:rPr>
          <w:rFonts w:ascii="Times New Roman" w:hAnsi="Times New Roman" w:cs="Times New Roman"/>
          <w:sz w:val="28"/>
          <w:szCs w:val="28"/>
        </w:rPr>
      </w:pPr>
    </w:p>
    <w:p w14:paraId="56F53F50"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Beauty and Barber Shops                           One (1) parking space for each service </w:t>
      </w:r>
    </w:p>
    <w:p w14:paraId="198AB5EF"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chair plus one (1) additional parking </w:t>
      </w:r>
    </w:p>
    <w:p w14:paraId="79724B71"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space for each employee.</w:t>
      </w:r>
      <w:r w:rsidR="0053397B">
        <w:rPr>
          <w:rFonts w:ascii="Times New Roman" w:hAnsi="Times New Roman" w:cs="Times New Roman"/>
          <w:sz w:val="28"/>
          <w:szCs w:val="28"/>
        </w:rPr>
        <w:t xml:space="preserve">    </w:t>
      </w:r>
    </w:p>
    <w:p w14:paraId="30C5220B" w14:textId="77777777" w:rsidR="00FF50A7" w:rsidRDefault="00FF50A7" w:rsidP="00CB6651">
      <w:pPr>
        <w:pStyle w:val="NoSpacing"/>
        <w:contextualSpacing/>
        <w:rPr>
          <w:rFonts w:ascii="Times New Roman" w:hAnsi="Times New Roman" w:cs="Times New Roman"/>
          <w:sz w:val="28"/>
          <w:szCs w:val="28"/>
        </w:rPr>
      </w:pPr>
    </w:p>
    <w:p w14:paraId="15B7BA5E"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Eating and Drinking Establishments          One (1) parking space for each four (4) </w:t>
      </w:r>
    </w:p>
    <w:p w14:paraId="44756EBB"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seats at tables, one parking space for </w:t>
      </w:r>
    </w:p>
    <w:p w14:paraId="6825D9D1" w14:textId="77777777" w:rsidR="00FF50A7"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each two (2) seats at counters or bars, </w:t>
      </w:r>
    </w:p>
    <w:p w14:paraId="0F22179F" w14:textId="7C256BD9" w:rsidR="00187326" w:rsidRDefault="00FF50A7" w:rsidP="00CB665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710C81">
        <w:rPr>
          <w:rFonts w:ascii="Times New Roman" w:hAnsi="Times New Roman" w:cs="Times New Roman"/>
          <w:sz w:val="28"/>
          <w:szCs w:val="28"/>
        </w:rPr>
        <w:t>plus,</w:t>
      </w:r>
      <w:r>
        <w:rPr>
          <w:rFonts w:ascii="Times New Roman" w:hAnsi="Times New Roman" w:cs="Times New Roman"/>
          <w:sz w:val="28"/>
          <w:szCs w:val="28"/>
        </w:rPr>
        <w:t xml:space="preserve"> one (1) parking space for each </w:t>
      </w:r>
      <w:r w:rsidR="00187326">
        <w:rPr>
          <w:rFonts w:ascii="Times New Roman" w:hAnsi="Times New Roman" w:cs="Times New Roman"/>
          <w:sz w:val="28"/>
          <w:szCs w:val="28"/>
        </w:rPr>
        <w:t xml:space="preserve">(2)               </w:t>
      </w:r>
    </w:p>
    <w:p w14:paraId="29F0E96F" w14:textId="77777777" w:rsidR="00FF50A7" w:rsidRDefault="00187326" w:rsidP="0018732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F50A7">
        <w:rPr>
          <w:rFonts w:ascii="Times New Roman" w:hAnsi="Times New Roman" w:cs="Times New Roman"/>
          <w:sz w:val="28"/>
          <w:szCs w:val="28"/>
        </w:rPr>
        <w:t>two</w:t>
      </w:r>
      <w:r>
        <w:rPr>
          <w:rFonts w:ascii="Times New Roman" w:hAnsi="Times New Roman" w:cs="Times New Roman"/>
          <w:sz w:val="28"/>
          <w:szCs w:val="28"/>
        </w:rPr>
        <w:t xml:space="preserve"> </w:t>
      </w:r>
      <w:r w:rsidR="00FF50A7">
        <w:rPr>
          <w:rFonts w:ascii="Times New Roman" w:hAnsi="Times New Roman" w:cs="Times New Roman"/>
          <w:sz w:val="28"/>
          <w:szCs w:val="28"/>
        </w:rPr>
        <w:t xml:space="preserve">employees.   </w:t>
      </w:r>
    </w:p>
    <w:p w14:paraId="1A38036B" w14:textId="77777777" w:rsidR="00FF50A7" w:rsidRDefault="00FF50A7" w:rsidP="00FF50A7">
      <w:pPr>
        <w:pStyle w:val="NoSpacing"/>
        <w:contextualSpacing/>
        <w:rPr>
          <w:rFonts w:ascii="Times New Roman" w:hAnsi="Times New Roman" w:cs="Times New Roman"/>
          <w:sz w:val="28"/>
          <w:szCs w:val="28"/>
        </w:rPr>
      </w:pPr>
    </w:p>
    <w:p w14:paraId="71E7ED45" w14:textId="77777777" w:rsidR="00FF50A7" w:rsidRDefault="00FF50A7" w:rsidP="00FF50A7">
      <w:pPr>
        <w:pStyle w:val="NoSpacing"/>
        <w:contextualSpacing/>
        <w:rPr>
          <w:rFonts w:ascii="Times New Roman" w:hAnsi="Times New Roman" w:cs="Times New Roman"/>
          <w:sz w:val="28"/>
          <w:szCs w:val="28"/>
        </w:rPr>
      </w:pPr>
    </w:p>
    <w:p w14:paraId="69866241" w14:textId="77777777" w:rsidR="00187326"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Professional Offices in Professional District  </w:t>
      </w:r>
    </w:p>
    <w:p w14:paraId="637450EC" w14:textId="77777777" w:rsidR="00FF50A7" w:rsidRDefault="00187326"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F50A7">
        <w:rPr>
          <w:rFonts w:ascii="Times New Roman" w:hAnsi="Times New Roman" w:cs="Times New Roman"/>
          <w:sz w:val="28"/>
          <w:szCs w:val="28"/>
        </w:rPr>
        <w:t xml:space="preserve">One (1) parking space per employee.  </w:t>
      </w:r>
    </w:p>
    <w:p w14:paraId="00514A80"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also, one (1) parking space for each </w:t>
      </w:r>
    </w:p>
    <w:p w14:paraId="49A3BF08" w14:textId="77777777" w:rsidR="00CB6651"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200 gross feet of floor area.              </w:t>
      </w:r>
      <w:r w:rsidR="0053397B">
        <w:rPr>
          <w:rFonts w:ascii="Times New Roman" w:hAnsi="Times New Roman" w:cs="Times New Roman"/>
          <w:sz w:val="28"/>
          <w:szCs w:val="28"/>
        </w:rPr>
        <w:t xml:space="preserve">                  </w:t>
      </w:r>
      <w:r w:rsidR="00CB6651">
        <w:rPr>
          <w:rFonts w:ascii="Times New Roman" w:hAnsi="Times New Roman" w:cs="Times New Roman"/>
          <w:sz w:val="28"/>
          <w:szCs w:val="28"/>
        </w:rPr>
        <w:t xml:space="preserve">                                                                                          </w:t>
      </w:r>
    </w:p>
    <w:p w14:paraId="29E46808" w14:textId="77777777" w:rsidR="00CA3235" w:rsidRDefault="00CA3235"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3A77BFC4" w14:textId="77777777" w:rsidR="00FF50A7" w:rsidRDefault="00FF50A7" w:rsidP="00CA3235">
      <w:pPr>
        <w:pStyle w:val="NoSpacing"/>
        <w:contextualSpacing/>
        <w:rPr>
          <w:rFonts w:ascii="Times New Roman" w:hAnsi="Times New Roman" w:cs="Times New Roman"/>
          <w:sz w:val="28"/>
          <w:szCs w:val="28"/>
        </w:rPr>
      </w:pPr>
    </w:p>
    <w:p w14:paraId="1F049946" w14:textId="77777777" w:rsidR="00FF50A7" w:rsidRDefault="00FF50A7" w:rsidP="00CA3235">
      <w:pPr>
        <w:pStyle w:val="NoSpacing"/>
        <w:contextualSpacing/>
        <w:rPr>
          <w:rFonts w:ascii="Times New Roman" w:hAnsi="Times New Roman" w:cs="Times New Roman"/>
          <w:sz w:val="28"/>
          <w:szCs w:val="28"/>
        </w:rPr>
      </w:pPr>
    </w:p>
    <w:p w14:paraId="10FC6055" w14:textId="77777777" w:rsidR="00FF50A7" w:rsidRDefault="00FF50A7" w:rsidP="00CA3235">
      <w:pPr>
        <w:pStyle w:val="NoSpacing"/>
        <w:contextualSpacing/>
        <w:rPr>
          <w:rFonts w:ascii="Times New Roman" w:hAnsi="Times New Roman" w:cs="Times New Roman"/>
          <w:sz w:val="28"/>
          <w:szCs w:val="28"/>
        </w:rPr>
      </w:pPr>
    </w:p>
    <w:p w14:paraId="3D084903" w14:textId="77777777" w:rsidR="00FF50A7" w:rsidRDefault="00FF50A7" w:rsidP="00CA3235">
      <w:pPr>
        <w:pStyle w:val="NoSpacing"/>
        <w:contextualSpacing/>
        <w:rPr>
          <w:rFonts w:ascii="Times New Roman" w:hAnsi="Times New Roman" w:cs="Times New Roman"/>
          <w:sz w:val="28"/>
          <w:szCs w:val="28"/>
        </w:rPr>
      </w:pPr>
    </w:p>
    <w:p w14:paraId="01E5D169" w14:textId="43771C25" w:rsidR="00FF50A7" w:rsidRDefault="00BD49FD" w:rsidP="00CA3235">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1</w:t>
      </w:r>
      <w:r w:rsidR="00D73B57">
        <w:rPr>
          <w:rFonts w:ascii="Times New Roman" w:hAnsi="Times New Roman" w:cs="Times New Roman"/>
          <w:sz w:val="28"/>
          <w:szCs w:val="28"/>
        </w:rPr>
        <w:t>0</w:t>
      </w:r>
    </w:p>
    <w:p w14:paraId="689F4A09"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1E83182" w14:textId="77777777" w:rsidR="00FF50A7" w:rsidRDefault="00025328"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8.6</w:t>
      </w:r>
      <w:r w:rsidR="00FF50A7">
        <w:rPr>
          <w:rFonts w:ascii="Times New Roman" w:hAnsi="Times New Roman" w:cs="Times New Roman"/>
          <w:sz w:val="28"/>
          <w:szCs w:val="28"/>
        </w:rPr>
        <w:t xml:space="preserve">             </w:t>
      </w:r>
      <w:r w:rsidR="00FF50A7" w:rsidRPr="00025328">
        <w:rPr>
          <w:rFonts w:ascii="Times New Roman" w:hAnsi="Times New Roman" w:cs="Times New Roman"/>
          <w:b/>
          <w:sz w:val="28"/>
          <w:szCs w:val="28"/>
          <w:u w:val="single"/>
        </w:rPr>
        <w:t>Mobile Home and Travel Trailer Parking and Storing</w:t>
      </w:r>
    </w:p>
    <w:p w14:paraId="03C02AD6" w14:textId="77777777" w:rsidR="00FF50A7" w:rsidRDefault="00FF50A7" w:rsidP="00FF50A7">
      <w:pPr>
        <w:pStyle w:val="NoSpacing"/>
        <w:contextualSpacing/>
        <w:rPr>
          <w:rFonts w:ascii="Times New Roman" w:hAnsi="Times New Roman" w:cs="Times New Roman"/>
          <w:sz w:val="28"/>
          <w:szCs w:val="28"/>
        </w:rPr>
      </w:pPr>
    </w:p>
    <w:p w14:paraId="7E3808B7"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It shall be unlawful to park or otherwise store for any </w:t>
      </w:r>
    </w:p>
    <w:p w14:paraId="46B33E6E"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purpose whatsoever any mobile home or travel trailer within </w:t>
      </w:r>
    </w:p>
    <w:p w14:paraId="656ED5CE"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Town of St. Pauls lying within its zoning jurisdiction </w:t>
      </w:r>
    </w:p>
    <w:p w14:paraId="680D237D" w14:textId="77777777" w:rsidR="00FF50A7" w:rsidRDefault="00FF50A7" w:rsidP="00FF50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except as follows:</w:t>
      </w:r>
    </w:p>
    <w:p w14:paraId="5B176294" w14:textId="77777777" w:rsidR="00EF3A77" w:rsidRDefault="00EF3A77" w:rsidP="00FF50A7">
      <w:pPr>
        <w:pStyle w:val="NoSpacing"/>
        <w:contextualSpacing/>
        <w:rPr>
          <w:rFonts w:ascii="Times New Roman" w:hAnsi="Times New Roman" w:cs="Times New Roman"/>
          <w:sz w:val="28"/>
          <w:szCs w:val="28"/>
        </w:rPr>
      </w:pPr>
    </w:p>
    <w:p w14:paraId="2B2D9E62" w14:textId="77777777" w:rsidR="00EF3A77" w:rsidRDefault="00EF3A77" w:rsidP="00C76C34">
      <w:pPr>
        <w:pStyle w:val="NoSpacing"/>
        <w:numPr>
          <w:ilvl w:val="0"/>
          <w:numId w:val="24"/>
        </w:numPr>
        <w:contextualSpacing/>
        <w:rPr>
          <w:rFonts w:ascii="Times New Roman" w:hAnsi="Times New Roman" w:cs="Times New Roman"/>
          <w:sz w:val="28"/>
          <w:szCs w:val="28"/>
        </w:rPr>
      </w:pPr>
      <w:r>
        <w:rPr>
          <w:rFonts w:ascii="Times New Roman" w:hAnsi="Times New Roman" w:cs="Times New Roman"/>
          <w:sz w:val="28"/>
          <w:szCs w:val="28"/>
        </w:rPr>
        <w:t xml:space="preserve">    At a safe, lawful and non-obstructive location on a </w:t>
      </w:r>
    </w:p>
    <w:p w14:paraId="1021EE8B" w14:textId="7043CFB2"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street, alley, highway, or </w:t>
      </w:r>
      <w:r w:rsidR="00710C81">
        <w:rPr>
          <w:rFonts w:ascii="Times New Roman" w:hAnsi="Times New Roman" w:cs="Times New Roman"/>
          <w:sz w:val="28"/>
          <w:szCs w:val="28"/>
        </w:rPr>
        <w:t>another</w:t>
      </w:r>
      <w:r>
        <w:rPr>
          <w:rFonts w:ascii="Times New Roman" w:hAnsi="Times New Roman" w:cs="Times New Roman"/>
          <w:sz w:val="28"/>
          <w:szCs w:val="28"/>
        </w:rPr>
        <w:t xml:space="preserve"> public place, provided </w:t>
      </w:r>
    </w:p>
    <w:p w14:paraId="00C91547" w14:textId="77777777"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that the trailer or mobile home shall not be parked </w:t>
      </w:r>
    </w:p>
    <w:p w14:paraId="3D4202E9" w14:textId="77777777"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overnight.</w:t>
      </w:r>
    </w:p>
    <w:p w14:paraId="28766E60" w14:textId="77777777" w:rsidR="00EF3A77" w:rsidRDefault="00EF3A77" w:rsidP="00EF3A77">
      <w:pPr>
        <w:pStyle w:val="NoSpacing"/>
        <w:ind w:left="2805"/>
        <w:contextualSpacing/>
        <w:rPr>
          <w:rFonts w:ascii="Times New Roman" w:hAnsi="Times New Roman" w:cs="Times New Roman"/>
          <w:sz w:val="28"/>
          <w:szCs w:val="28"/>
        </w:rPr>
      </w:pPr>
    </w:p>
    <w:p w14:paraId="627533FC" w14:textId="77777777" w:rsidR="00EF3A77" w:rsidRDefault="00EF3A77" w:rsidP="00C76C34">
      <w:pPr>
        <w:pStyle w:val="NoSpacing"/>
        <w:numPr>
          <w:ilvl w:val="0"/>
          <w:numId w:val="24"/>
        </w:numPr>
        <w:contextualSpacing/>
        <w:rPr>
          <w:rFonts w:ascii="Times New Roman" w:hAnsi="Times New Roman" w:cs="Times New Roman"/>
          <w:sz w:val="28"/>
          <w:szCs w:val="28"/>
        </w:rPr>
      </w:pPr>
      <w:r>
        <w:rPr>
          <w:rFonts w:ascii="Times New Roman" w:hAnsi="Times New Roman" w:cs="Times New Roman"/>
          <w:sz w:val="28"/>
          <w:szCs w:val="28"/>
        </w:rPr>
        <w:t xml:space="preserve">    Within a mobile home park, provided however, the </w:t>
      </w:r>
    </w:p>
    <w:p w14:paraId="455845F4" w14:textId="77777777"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mobile home shall either have a North Carolina or </w:t>
      </w:r>
    </w:p>
    <w:p w14:paraId="668081B2" w14:textId="77777777"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HUD Label of Compliance permanently attached </w:t>
      </w:r>
    </w:p>
    <w:p w14:paraId="6AFC849E" w14:textId="77777777" w:rsidR="00EF3A77" w:rsidRDefault="00EF3A77" w:rsidP="00EF3A77">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thereto.</w:t>
      </w:r>
    </w:p>
    <w:p w14:paraId="7478A45F" w14:textId="77777777" w:rsidR="00EF3A77" w:rsidRDefault="00EF3A77" w:rsidP="00EF3A77">
      <w:pPr>
        <w:pStyle w:val="NoSpacing"/>
        <w:ind w:left="2805"/>
        <w:contextualSpacing/>
        <w:rPr>
          <w:rFonts w:ascii="Times New Roman" w:hAnsi="Times New Roman" w:cs="Times New Roman"/>
          <w:sz w:val="28"/>
          <w:szCs w:val="28"/>
        </w:rPr>
      </w:pPr>
    </w:p>
    <w:p w14:paraId="5346BDD5" w14:textId="77777777" w:rsidR="00EF3A77" w:rsidRDefault="00EF3A77" w:rsidP="00C76C34">
      <w:pPr>
        <w:pStyle w:val="NoSpacing"/>
        <w:numPr>
          <w:ilvl w:val="0"/>
          <w:numId w:val="24"/>
        </w:numPr>
        <w:contextualSpacing/>
        <w:rPr>
          <w:rFonts w:ascii="Times New Roman" w:hAnsi="Times New Roman" w:cs="Times New Roman"/>
          <w:sz w:val="28"/>
          <w:szCs w:val="28"/>
        </w:rPr>
      </w:pPr>
      <w:r>
        <w:rPr>
          <w:rFonts w:ascii="Times New Roman" w:hAnsi="Times New Roman" w:cs="Times New Roman"/>
          <w:sz w:val="28"/>
          <w:szCs w:val="28"/>
        </w:rPr>
        <w:t xml:space="preserve">    On any other lot or plot provided that:</w:t>
      </w:r>
    </w:p>
    <w:p w14:paraId="5BED6ED1" w14:textId="77777777" w:rsidR="00EF3A77" w:rsidRDefault="00EF3A77" w:rsidP="00EF3A77">
      <w:pPr>
        <w:pStyle w:val="NoSpacing"/>
        <w:ind w:left="2805"/>
        <w:contextualSpacing/>
        <w:rPr>
          <w:rFonts w:ascii="Times New Roman" w:hAnsi="Times New Roman" w:cs="Times New Roman"/>
          <w:sz w:val="28"/>
          <w:szCs w:val="28"/>
        </w:rPr>
      </w:pPr>
    </w:p>
    <w:p w14:paraId="3EC12AFB" w14:textId="77777777" w:rsidR="00EF3A77" w:rsidRDefault="00EF3A77" w:rsidP="00C76C34">
      <w:pPr>
        <w:pStyle w:val="NoSpacing"/>
        <w:numPr>
          <w:ilvl w:val="0"/>
          <w:numId w:val="25"/>
        </w:numPr>
        <w:contextualSpacing/>
        <w:rPr>
          <w:rFonts w:ascii="Times New Roman" w:hAnsi="Times New Roman" w:cs="Times New Roman"/>
          <w:sz w:val="28"/>
          <w:szCs w:val="28"/>
        </w:rPr>
      </w:pPr>
      <w:r>
        <w:rPr>
          <w:rFonts w:ascii="Times New Roman" w:hAnsi="Times New Roman" w:cs="Times New Roman"/>
          <w:sz w:val="28"/>
          <w:szCs w:val="28"/>
        </w:rPr>
        <w:t xml:space="preserve">    A storing permit for any mobile home to be  </w:t>
      </w:r>
    </w:p>
    <w:p w14:paraId="139ABDF9"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parked or stored for longer than ten (10) days </w:t>
      </w:r>
    </w:p>
    <w:p w14:paraId="3276A451"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shall be obtained from the Building Inspector.</w:t>
      </w:r>
    </w:p>
    <w:p w14:paraId="0C8A8D5F" w14:textId="77777777" w:rsidR="00EF3A77" w:rsidRDefault="00EF3A77" w:rsidP="00EF3A77">
      <w:pPr>
        <w:pStyle w:val="NoSpacing"/>
        <w:ind w:left="3510"/>
        <w:contextualSpacing/>
        <w:rPr>
          <w:rFonts w:ascii="Times New Roman" w:hAnsi="Times New Roman" w:cs="Times New Roman"/>
          <w:sz w:val="28"/>
          <w:szCs w:val="28"/>
        </w:rPr>
      </w:pPr>
    </w:p>
    <w:p w14:paraId="3A5E361A" w14:textId="77777777" w:rsidR="00EF3A77" w:rsidRDefault="00EF3A77" w:rsidP="00C76C34">
      <w:pPr>
        <w:pStyle w:val="NoSpacing"/>
        <w:numPr>
          <w:ilvl w:val="0"/>
          <w:numId w:val="25"/>
        </w:numPr>
        <w:contextualSpacing/>
        <w:rPr>
          <w:rFonts w:ascii="Times New Roman" w:hAnsi="Times New Roman" w:cs="Times New Roman"/>
          <w:sz w:val="28"/>
          <w:szCs w:val="28"/>
        </w:rPr>
      </w:pPr>
      <w:r>
        <w:rPr>
          <w:rFonts w:ascii="Times New Roman" w:hAnsi="Times New Roman" w:cs="Times New Roman"/>
          <w:sz w:val="28"/>
          <w:szCs w:val="28"/>
        </w:rPr>
        <w:t xml:space="preserve">    The mobile home shall be parked outside of any </w:t>
      </w:r>
    </w:p>
    <w:p w14:paraId="4B4E4CF3"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authorized mobile home park only for the </w:t>
      </w:r>
    </w:p>
    <w:p w14:paraId="15EAE763"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purposes of storing the vehicle itself, and no </w:t>
      </w:r>
    </w:p>
    <w:p w14:paraId="6FBB8406"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facilities of such mobile home shall be used for </w:t>
      </w:r>
    </w:p>
    <w:p w14:paraId="07C4C9D4"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any purposes of storage or of human or animal </w:t>
      </w:r>
    </w:p>
    <w:p w14:paraId="237F7002"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occupancy whatsoever, nor any business </w:t>
      </w:r>
    </w:p>
    <w:p w14:paraId="6AF8B3B9"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conducted therein except as provided in Section </w:t>
      </w:r>
    </w:p>
    <w:p w14:paraId="6213A67B" w14:textId="77777777" w:rsidR="00EF3A77" w:rsidRDefault="00EF3A77" w:rsidP="00EF3A77">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3.6.</w:t>
      </w:r>
    </w:p>
    <w:p w14:paraId="26E6BAA4" w14:textId="77777777" w:rsidR="00EF3A77" w:rsidRDefault="00EF3A77" w:rsidP="00EF3A77">
      <w:pPr>
        <w:pStyle w:val="NoSpacing"/>
        <w:ind w:left="3510"/>
        <w:contextualSpacing/>
        <w:rPr>
          <w:rFonts w:ascii="Times New Roman" w:hAnsi="Times New Roman" w:cs="Times New Roman"/>
          <w:sz w:val="28"/>
          <w:szCs w:val="28"/>
        </w:rPr>
      </w:pPr>
    </w:p>
    <w:p w14:paraId="7C92E603" w14:textId="51F9CCA9" w:rsidR="00D01423" w:rsidRDefault="00EF3A77" w:rsidP="00C76C34">
      <w:pPr>
        <w:pStyle w:val="NoSpacing"/>
        <w:numPr>
          <w:ilvl w:val="0"/>
          <w:numId w:val="25"/>
        </w:numPr>
        <w:contextualSpacing/>
        <w:rPr>
          <w:rFonts w:ascii="Times New Roman" w:hAnsi="Times New Roman" w:cs="Times New Roman"/>
          <w:sz w:val="28"/>
          <w:szCs w:val="28"/>
        </w:rPr>
      </w:pPr>
      <w:r>
        <w:rPr>
          <w:rFonts w:ascii="Times New Roman" w:hAnsi="Times New Roman" w:cs="Times New Roman"/>
          <w:sz w:val="28"/>
          <w:szCs w:val="28"/>
        </w:rPr>
        <w:t xml:space="preserve">    The lot </w:t>
      </w:r>
      <w:r w:rsidR="00710C81">
        <w:rPr>
          <w:rFonts w:ascii="Times New Roman" w:hAnsi="Times New Roman" w:cs="Times New Roman"/>
          <w:sz w:val="28"/>
          <w:szCs w:val="28"/>
        </w:rPr>
        <w:t>is in</w:t>
      </w:r>
      <w:r w:rsidR="00D01423">
        <w:rPr>
          <w:rFonts w:ascii="Times New Roman" w:hAnsi="Times New Roman" w:cs="Times New Roman"/>
          <w:sz w:val="28"/>
          <w:szCs w:val="28"/>
        </w:rPr>
        <w:t xml:space="preserve"> a R-8 residential zoning </w:t>
      </w:r>
    </w:p>
    <w:p w14:paraId="2A8F0963" w14:textId="77777777" w:rsidR="00D01423" w:rsidRDefault="00D01423"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district in which case the mobile home may be </w:t>
      </w:r>
    </w:p>
    <w:p w14:paraId="4C67DE06" w14:textId="77777777" w:rsidR="00EF3A77" w:rsidRDefault="00D01423"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used as a dwelling.</w:t>
      </w:r>
    </w:p>
    <w:p w14:paraId="47BD7BD3" w14:textId="77777777" w:rsidR="00D01423" w:rsidRDefault="00D01423" w:rsidP="00D01423">
      <w:pPr>
        <w:pStyle w:val="NoSpacing"/>
        <w:ind w:left="3510"/>
        <w:contextualSpacing/>
        <w:rPr>
          <w:rFonts w:ascii="Times New Roman" w:hAnsi="Times New Roman" w:cs="Times New Roman"/>
          <w:sz w:val="28"/>
          <w:szCs w:val="28"/>
        </w:rPr>
      </w:pPr>
    </w:p>
    <w:p w14:paraId="4B4419DB" w14:textId="77777777" w:rsidR="00D01423" w:rsidRDefault="00D01423" w:rsidP="00C76C34">
      <w:pPr>
        <w:pStyle w:val="NoSpacing"/>
        <w:numPr>
          <w:ilvl w:val="0"/>
          <w:numId w:val="25"/>
        </w:numPr>
        <w:contextualSpacing/>
        <w:rPr>
          <w:rFonts w:ascii="Times New Roman" w:hAnsi="Times New Roman" w:cs="Times New Roman"/>
          <w:sz w:val="28"/>
          <w:szCs w:val="28"/>
        </w:rPr>
      </w:pPr>
      <w:r>
        <w:rPr>
          <w:rFonts w:ascii="Times New Roman" w:hAnsi="Times New Roman" w:cs="Times New Roman"/>
          <w:sz w:val="28"/>
          <w:szCs w:val="28"/>
        </w:rPr>
        <w:t xml:space="preserve">    Travel trailers, as defined in Section 2, may be </w:t>
      </w:r>
    </w:p>
    <w:p w14:paraId="0EA0B5FC" w14:textId="77777777" w:rsidR="005458A9" w:rsidRDefault="00D01423"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6724CB4" w14:textId="75AAE335" w:rsidR="005458A9" w:rsidRDefault="00BD49FD"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1</w:t>
      </w:r>
      <w:r w:rsidR="00D73B57">
        <w:rPr>
          <w:rFonts w:ascii="Times New Roman" w:hAnsi="Times New Roman" w:cs="Times New Roman"/>
          <w:sz w:val="28"/>
          <w:szCs w:val="28"/>
        </w:rPr>
        <w:t>1</w:t>
      </w:r>
    </w:p>
    <w:p w14:paraId="547DA37B" w14:textId="77777777" w:rsidR="00646BE1" w:rsidRDefault="00646BE1" w:rsidP="00D01423">
      <w:pPr>
        <w:pStyle w:val="NoSpacing"/>
        <w:ind w:left="3510"/>
        <w:contextualSpacing/>
        <w:rPr>
          <w:rFonts w:ascii="Times New Roman" w:hAnsi="Times New Roman" w:cs="Times New Roman"/>
          <w:sz w:val="28"/>
          <w:szCs w:val="28"/>
        </w:rPr>
      </w:pPr>
    </w:p>
    <w:p w14:paraId="29F56C29" w14:textId="77777777" w:rsidR="00D01423" w:rsidRDefault="00D01423"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stored providing no facilities of such travel trailer </w:t>
      </w:r>
    </w:p>
    <w:p w14:paraId="47432168" w14:textId="5BC52313" w:rsidR="00D01423" w:rsidRDefault="00D01423" w:rsidP="00D01423">
      <w:pPr>
        <w:pStyle w:val="NoSpacing"/>
        <w:ind w:left="3510"/>
        <w:contextualSpacing/>
        <w:rPr>
          <w:rFonts w:ascii="Times New Roman" w:hAnsi="Times New Roman" w:cs="Times New Roman"/>
          <w:sz w:val="28"/>
          <w:szCs w:val="28"/>
        </w:rPr>
      </w:pPr>
      <w:r>
        <w:rPr>
          <w:rFonts w:ascii="Times New Roman" w:hAnsi="Times New Roman" w:cs="Times New Roman"/>
          <w:sz w:val="28"/>
          <w:szCs w:val="28"/>
        </w:rPr>
        <w:t xml:space="preserve">may be used for human or animal occupancy and providing as follows:  House and camping trailers shall be stored in a garage or carport or in the rear or side yard.  Pick-up </w:t>
      </w:r>
      <w:r w:rsidR="00D73B57">
        <w:rPr>
          <w:rFonts w:ascii="Times New Roman" w:hAnsi="Times New Roman" w:cs="Times New Roman"/>
          <w:sz w:val="28"/>
          <w:szCs w:val="28"/>
        </w:rPr>
        <w:t>coaches</w:t>
      </w:r>
      <w:r>
        <w:rPr>
          <w:rFonts w:ascii="Times New Roman" w:hAnsi="Times New Roman" w:cs="Times New Roman"/>
          <w:sz w:val="28"/>
          <w:szCs w:val="28"/>
        </w:rPr>
        <w:t xml:space="preserve"> and motor homes may be parked in the driveway as well, but in no other portion of the required front yard.</w:t>
      </w:r>
    </w:p>
    <w:p w14:paraId="75657BAE" w14:textId="77777777" w:rsidR="00D01423" w:rsidRDefault="00D01423" w:rsidP="00D01423">
      <w:pPr>
        <w:pStyle w:val="NoSpacing"/>
        <w:ind w:left="3510"/>
        <w:contextualSpacing/>
        <w:rPr>
          <w:rFonts w:ascii="Times New Roman" w:hAnsi="Times New Roman" w:cs="Times New Roman"/>
          <w:sz w:val="28"/>
          <w:szCs w:val="28"/>
        </w:rPr>
      </w:pPr>
    </w:p>
    <w:p w14:paraId="5146A770" w14:textId="77777777" w:rsidR="000D2263" w:rsidRDefault="00D01423" w:rsidP="00C76C34">
      <w:pPr>
        <w:pStyle w:val="NoSpacing"/>
        <w:numPr>
          <w:ilvl w:val="0"/>
          <w:numId w:val="24"/>
        </w:numPr>
        <w:contextualSpacing/>
        <w:rPr>
          <w:rFonts w:ascii="Times New Roman" w:hAnsi="Times New Roman" w:cs="Times New Roman"/>
          <w:sz w:val="28"/>
          <w:szCs w:val="28"/>
        </w:rPr>
      </w:pPr>
      <w:r>
        <w:rPr>
          <w:rFonts w:ascii="Times New Roman" w:hAnsi="Times New Roman" w:cs="Times New Roman"/>
          <w:sz w:val="28"/>
          <w:szCs w:val="28"/>
        </w:rPr>
        <w:t xml:space="preserve">     This section shall not be construed to prohibit the </w:t>
      </w:r>
    </w:p>
    <w:p w14:paraId="1E925CD0"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w:t>
      </w:r>
      <w:r w:rsidR="00D01423">
        <w:rPr>
          <w:rFonts w:ascii="Times New Roman" w:hAnsi="Times New Roman" w:cs="Times New Roman"/>
          <w:sz w:val="28"/>
          <w:szCs w:val="28"/>
        </w:rPr>
        <w:t xml:space="preserve">parking and/or storing for the purpose of sale of any </w:t>
      </w:r>
    </w:p>
    <w:p w14:paraId="6FFF6B54"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w:t>
      </w:r>
      <w:r w:rsidR="00D01423">
        <w:rPr>
          <w:rFonts w:ascii="Times New Roman" w:hAnsi="Times New Roman" w:cs="Times New Roman"/>
          <w:sz w:val="28"/>
          <w:szCs w:val="28"/>
        </w:rPr>
        <w:t xml:space="preserve">mobile home or trailer by any owner or licensed </w:t>
      </w:r>
    </w:p>
    <w:p w14:paraId="34C57891"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w:t>
      </w:r>
      <w:r w:rsidR="00D01423">
        <w:rPr>
          <w:rFonts w:ascii="Times New Roman" w:hAnsi="Times New Roman" w:cs="Times New Roman"/>
          <w:sz w:val="28"/>
          <w:szCs w:val="28"/>
        </w:rPr>
        <w:t>dealer upon</w:t>
      </w:r>
      <w:r>
        <w:rPr>
          <w:rFonts w:ascii="Times New Roman" w:hAnsi="Times New Roman" w:cs="Times New Roman"/>
          <w:sz w:val="28"/>
          <w:szCs w:val="28"/>
        </w:rPr>
        <w:t xml:space="preserve"> any lot, piece, or parcel of land upon </w:t>
      </w:r>
    </w:p>
    <w:p w14:paraId="16AF20AE"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which the sale of such vehicle is permitted and/or </w:t>
      </w:r>
    </w:p>
    <w:p w14:paraId="57856A0F"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licensed under the codes and ordinances of the Town, </w:t>
      </w:r>
    </w:p>
    <w:p w14:paraId="344299CA" w14:textId="77777777" w:rsidR="000D226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provided that no living quarters be maintained in any </w:t>
      </w:r>
    </w:p>
    <w:p w14:paraId="7A12BA23" w14:textId="77777777" w:rsidR="00D01423" w:rsidRDefault="000D2263" w:rsidP="000D2263">
      <w:pPr>
        <w:pStyle w:val="NoSpacing"/>
        <w:ind w:left="2805"/>
        <w:contextualSpacing/>
        <w:rPr>
          <w:rFonts w:ascii="Times New Roman" w:hAnsi="Times New Roman" w:cs="Times New Roman"/>
          <w:sz w:val="28"/>
          <w:szCs w:val="28"/>
        </w:rPr>
      </w:pPr>
      <w:r>
        <w:rPr>
          <w:rFonts w:ascii="Times New Roman" w:hAnsi="Times New Roman" w:cs="Times New Roman"/>
          <w:sz w:val="28"/>
          <w:szCs w:val="28"/>
        </w:rPr>
        <w:t xml:space="preserve">      of the travel trailers or mobile homes so parked.</w:t>
      </w:r>
    </w:p>
    <w:p w14:paraId="3B7BD62A" w14:textId="77777777" w:rsidR="000D2263" w:rsidRDefault="000D2263" w:rsidP="000D2263">
      <w:pPr>
        <w:pStyle w:val="NoSpacing"/>
        <w:contextualSpacing/>
        <w:rPr>
          <w:rFonts w:ascii="Times New Roman" w:hAnsi="Times New Roman" w:cs="Times New Roman"/>
          <w:sz w:val="28"/>
          <w:szCs w:val="28"/>
        </w:rPr>
      </w:pPr>
    </w:p>
    <w:p w14:paraId="18D3D011" w14:textId="77777777" w:rsidR="000D2263" w:rsidRDefault="000D2263" w:rsidP="000D2263">
      <w:pPr>
        <w:pStyle w:val="NoSpacing"/>
        <w:contextualSpacing/>
        <w:rPr>
          <w:rFonts w:ascii="Times New Roman" w:hAnsi="Times New Roman" w:cs="Times New Roman"/>
          <w:sz w:val="28"/>
          <w:szCs w:val="28"/>
        </w:rPr>
      </w:pPr>
    </w:p>
    <w:p w14:paraId="10E1E89B" w14:textId="77777777" w:rsidR="000D2263" w:rsidRDefault="000D2263" w:rsidP="000D2263">
      <w:pPr>
        <w:pStyle w:val="NoSpacing"/>
        <w:contextualSpacing/>
        <w:rPr>
          <w:rFonts w:ascii="Times New Roman" w:hAnsi="Times New Roman" w:cs="Times New Roman"/>
          <w:sz w:val="28"/>
          <w:szCs w:val="28"/>
        </w:rPr>
      </w:pPr>
    </w:p>
    <w:p w14:paraId="45A54046" w14:textId="77777777" w:rsidR="000D2263" w:rsidRDefault="000D2263" w:rsidP="000D2263">
      <w:pPr>
        <w:pStyle w:val="NoSpacing"/>
        <w:contextualSpacing/>
        <w:rPr>
          <w:rFonts w:ascii="Times New Roman" w:hAnsi="Times New Roman" w:cs="Times New Roman"/>
          <w:sz w:val="28"/>
          <w:szCs w:val="28"/>
        </w:rPr>
      </w:pPr>
    </w:p>
    <w:p w14:paraId="6F9F9F95" w14:textId="77777777" w:rsidR="00FF50A7" w:rsidRDefault="00FF50A7" w:rsidP="00FF50A7">
      <w:pPr>
        <w:pStyle w:val="NoSpacing"/>
        <w:contextualSpacing/>
        <w:rPr>
          <w:rFonts w:ascii="Times New Roman" w:hAnsi="Times New Roman" w:cs="Times New Roman"/>
          <w:sz w:val="28"/>
          <w:szCs w:val="28"/>
        </w:rPr>
      </w:pPr>
    </w:p>
    <w:p w14:paraId="59BA1562" w14:textId="77777777" w:rsidR="000D2263" w:rsidRDefault="00025328"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8.7</w:t>
      </w:r>
      <w:r w:rsidR="000D2263">
        <w:rPr>
          <w:rFonts w:ascii="Times New Roman" w:hAnsi="Times New Roman" w:cs="Times New Roman"/>
          <w:sz w:val="28"/>
          <w:szCs w:val="28"/>
        </w:rPr>
        <w:t xml:space="preserve">             </w:t>
      </w:r>
      <w:r w:rsidR="000D2263" w:rsidRPr="00025328">
        <w:rPr>
          <w:rFonts w:ascii="Times New Roman" w:hAnsi="Times New Roman" w:cs="Times New Roman"/>
          <w:b/>
          <w:sz w:val="28"/>
          <w:szCs w:val="28"/>
          <w:u w:val="single"/>
        </w:rPr>
        <w:t>Inoperative Vehicles</w:t>
      </w:r>
    </w:p>
    <w:p w14:paraId="52D32CFD" w14:textId="77777777" w:rsidR="000D2263" w:rsidRDefault="000D2263" w:rsidP="000D2263">
      <w:pPr>
        <w:pStyle w:val="NoSpacing"/>
        <w:contextualSpacing/>
        <w:rPr>
          <w:rFonts w:ascii="Times New Roman" w:hAnsi="Times New Roman" w:cs="Times New Roman"/>
          <w:sz w:val="28"/>
          <w:szCs w:val="28"/>
        </w:rPr>
      </w:pPr>
    </w:p>
    <w:p w14:paraId="0A71BE54"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Residential districts:  No inoperative vehicle shall be </w:t>
      </w:r>
    </w:p>
    <w:p w14:paraId="489F5CE1"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permitted to be parked or stored longer than twenty-four (24) </w:t>
      </w:r>
    </w:p>
    <w:p w14:paraId="24BAFEB4" w14:textId="77777777" w:rsidR="00FF50A7"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hours.</w:t>
      </w:r>
    </w:p>
    <w:p w14:paraId="34CA0680" w14:textId="77777777" w:rsidR="000D2263" w:rsidRDefault="000D2263" w:rsidP="000D2263">
      <w:pPr>
        <w:pStyle w:val="NoSpacing"/>
        <w:contextualSpacing/>
        <w:rPr>
          <w:rFonts w:ascii="Times New Roman" w:hAnsi="Times New Roman" w:cs="Times New Roman"/>
          <w:sz w:val="28"/>
          <w:szCs w:val="28"/>
        </w:rPr>
      </w:pPr>
    </w:p>
    <w:p w14:paraId="45681E70"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Business Districts:  Inoperative vehicle shall be permitted to </w:t>
      </w:r>
    </w:p>
    <w:p w14:paraId="46648288"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parked or stored while undergoing repairs in the CB </w:t>
      </w:r>
    </w:p>
    <w:p w14:paraId="18F07F10"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(Central Business), NB (Neighborhood Business, HB </w:t>
      </w:r>
    </w:p>
    <w:p w14:paraId="5D47529E"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(Highway Business), P (Professional), and HSP (Hospitality) </w:t>
      </w:r>
    </w:p>
    <w:p w14:paraId="14394E05"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Districts, if permission is granted by the Chief of Police.</w:t>
      </w:r>
    </w:p>
    <w:p w14:paraId="7572C864" w14:textId="77777777" w:rsidR="000D2263" w:rsidRDefault="000D2263" w:rsidP="000D2263">
      <w:pPr>
        <w:pStyle w:val="NoSpacing"/>
        <w:contextualSpacing/>
        <w:rPr>
          <w:rFonts w:ascii="Times New Roman" w:hAnsi="Times New Roman" w:cs="Times New Roman"/>
          <w:sz w:val="28"/>
          <w:szCs w:val="28"/>
        </w:rPr>
      </w:pPr>
    </w:p>
    <w:p w14:paraId="4F7E9578" w14:textId="77777777" w:rsidR="000D2263" w:rsidRDefault="000D2263" w:rsidP="000D2263">
      <w:pPr>
        <w:pStyle w:val="NoSpacing"/>
        <w:contextualSpacing/>
        <w:rPr>
          <w:rFonts w:ascii="Times New Roman" w:hAnsi="Times New Roman" w:cs="Times New Roman"/>
          <w:sz w:val="28"/>
          <w:szCs w:val="28"/>
        </w:rPr>
      </w:pPr>
    </w:p>
    <w:p w14:paraId="46390139" w14:textId="77777777" w:rsidR="000D2263" w:rsidRDefault="000D2263" w:rsidP="000D2263">
      <w:pPr>
        <w:pStyle w:val="NoSpacing"/>
        <w:contextualSpacing/>
        <w:rPr>
          <w:rFonts w:ascii="Times New Roman" w:hAnsi="Times New Roman" w:cs="Times New Roman"/>
          <w:sz w:val="28"/>
          <w:szCs w:val="28"/>
        </w:rPr>
      </w:pPr>
    </w:p>
    <w:p w14:paraId="13F0BF60" w14:textId="77777777" w:rsidR="000D2263" w:rsidRDefault="000D2263" w:rsidP="000D2263">
      <w:pPr>
        <w:pStyle w:val="NoSpacing"/>
        <w:contextualSpacing/>
        <w:rPr>
          <w:rFonts w:ascii="Times New Roman" w:hAnsi="Times New Roman" w:cs="Times New Roman"/>
          <w:sz w:val="28"/>
          <w:szCs w:val="28"/>
        </w:rPr>
      </w:pPr>
    </w:p>
    <w:p w14:paraId="15EA8D49" w14:textId="77777777" w:rsidR="000D2263" w:rsidRDefault="000D2263" w:rsidP="000D2263">
      <w:pPr>
        <w:pStyle w:val="NoSpacing"/>
        <w:contextualSpacing/>
        <w:rPr>
          <w:rFonts w:ascii="Times New Roman" w:hAnsi="Times New Roman" w:cs="Times New Roman"/>
          <w:sz w:val="28"/>
          <w:szCs w:val="28"/>
        </w:rPr>
      </w:pPr>
    </w:p>
    <w:p w14:paraId="623AE0F7" w14:textId="77777777" w:rsidR="000D2263" w:rsidRDefault="000D2263" w:rsidP="000D2263">
      <w:pPr>
        <w:pStyle w:val="NoSpacing"/>
        <w:contextualSpacing/>
        <w:rPr>
          <w:rFonts w:ascii="Times New Roman" w:hAnsi="Times New Roman" w:cs="Times New Roman"/>
          <w:sz w:val="28"/>
          <w:szCs w:val="28"/>
        </w:rPr>
      </w:pPr>
    </w:p>
    <w:p w14:paraId="07D54D75" w14:textId="77777777" w:rsidR="000D2263" w:rsidRDefault="000D2263" w:rsidP="000D2263">
      <w:pPr>
        <w:pStyle w:val="NoSpacing"/>
        <w:contextualSpacing/>
        <w:rPr>
          <w:rFonts w:ascii="Times New Roman" w:hAnsi="Times New Roman" w:cs="Times New Roman"/>
          <w:sz w:val="28"/>
          <w:szCs w:val="28"/>
        </w:rPr>
      </w:pPr>
    </w:p>
    <w:p w14:paraId="1D09404C" w14:textId="7A7DE8F8" w:rsidR="000D2263" w:rsidRDefault="00BD49FD"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1</w:t>
      </w:r>
      <w:r w:rsidR="00D73B57">
        <w:rPr>
          <w:rFonts w:ascii="Times New Roman" w:hAnsi="Times New Roman" w:cs="Times New Roman"/>
          <w:sz w:val="28"/>
          <w:szCs w:val="28"/>
        </w:rPr>
        <w:t>2</w:t>
      </w:r>
    </w:p>
    <w:p w14:paraId="06F45F55" w14:textId="77777777" w:rsidR="000D2263" w:rsidRDefault="000D2263" w:rsidP="000D2263">
      <w:pPr>
        <w:pStyle w:val="NoSpacing"/>
        <w:contextualSpacing/>
        <w:rPr>
          <w:rFonts w:ascii="Times New Roman" w:hAnsi="Times New Roman" w:cs="Times New Roman"/>
          <w:sz w:val="20"/>
          <w:szCs w:val="20"/>
        </w:rPr>
      </w:pPr>
    </w:p>
    <w:p w14:paraId="67F9EA70" w14:textId="77777777" w:rsidR="000D2263" w:rsidRDefault="000D2263" w:rsidP="000D2263">
      <w:pPr>
        <w:pStyle w:val="NoSpacing"/>
        <w:contextualSpacing/>
        <w:rPr>
          <w:rFonts w:ascii="Times New Roman" w:hAnsi="Times New Roman" w:cs="Times New Roman"/>
          <w:sz w:val="28"/>
          <w:szCs w:val="28"/>
        </w:rPr>
      </w:pPr>
      <w:r w:rsidRPr="001D18B8">
        <w:rPr>
          <w:rFonts w:ascii="Times New Roman" w:hAnsi="Times New Roman" w:cs="Times New Roman"/>
          <w:sz w:val="28"/>
          <w:szCs w:val="28"/>
          <w:highlight w:val="yellow"/>
          <w:u w:val="single"/>
        </w:rPr>
        <w:t>SECTION</w:t>
      </w:r>
      <w:r w:rsidR="005458A9" w:rsidRPr="001D18B8">
        <w:rPr>
          <w:rFonts w:ascii="Times New Roman" w:hAnsi="Times New Roman" w:cs="Times New Roman"/>
          <w:sz w:val="28"/>
          <w:szCs w:val="28"/>
          <w:highlight w:val="yellow"/>
          <w:u w:val="single"/>
        </w:rPr>
        <w:t xml:space="preserve"> </w:t>
      </w:r>
      <w:r w:rsidRPr="001D18B8">
        <w:rPr>
          <w:rFonts w:ascii="Times New Roman" w:hAnsi="Times New Roman" w:cs="Times New Roman"/>
          <w:sz w:val="28"/>
          <w:szCs w:val="28"/>
          <w:highlight w:val="yellow"/>
          <w:u w:val="single"/>
        </w:rPr>
        <w:t xml:space="preserve"> 9</w:t>
      </w:r>
      <w:r w:rsidRPr="001D18B8">
        <w:rPr>
          <w:rFonts w:ascii="Times New Roman" w:hAnsi="Times New Roman" w:cs="Times New Roman"/>
          <w:sz w:val="28"/>
          <w:szCs w:val="28"/>
          <w:highlight w:val="yellow"/>
        </w:rPr>
        <w:t xml:space="preserve">.      </w:t>
      </w:r>
      <w:r w:rsidRPr="001D18B8">
        <w:rPr>
          <w:rFonts w:ascii="Times New Roman" w:hAnsi="Times New Roman" w:cs="Times New Roman"/>
          <w:b/>
          <w:sz w:val="28"/>
          <w:szCs w:val="28"/>
          <w:highlight w:val="yellow"/>
          <w:u w:val="single"/>
        </w:rPr>
        <w:t>OFF  STREET  PARKING  LOADING  SPACE</w:t>
      </w:r>
      <w:r w:rsidRPr="000470D9">
        <w:rPr>
          <w:rFonts w:ascii="Times New Roman" w:hAnsi="Times New Roman" w:cs="Times New Roman"/>
          <w:sz w:val="28"/>
          <w:szCs w:val="28"/>
        </w:rPr>
        <w:t xml:space="preserve">  </w:t>
      </w:r>
    </w:p>
    <w:p w14:paraId="79A3AB1E" w14:textId="77777777" w:rsidR="000D2263" w:rsidRDefault="000D2263" w:rsidP="000D2263">
      <w:pPr>
        <w:pStyle w:val="NoSpacing"/>
        <w:contextualSpacing/>
        <w:rPr>
          <w:rFonts w:ascii="Times New Roman" w:hAnsi="Times New Roman" w:cs="Times New Roman"/>
          <w:sz w:val="28"/>
          <w:szCs w:val="28"/>
        </w:rPr>
      </w:pPr>
    </w:p>
    <w:p w14:paraId="16E89556" w14:textId="77777777" w:rsidR="000D2263" w:rsidRDefault="000D2263"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Where off-street loading space is required under the functional requirements of a particular activity, one or more loading berths or other spaces shall be provided for standing, loading and unloading operations either inside or outside a building and on the same or adjoining premises with every building or structure erected after the enactment of this Ordinance.  A loading berth shall have the followin</w:t>
      </w:r>
      <w:r w:rsidR="00AE4B05">
        <w:rPr>
          <w:rFonts w:ascii="Times New Roman" w:hAnsi="Times New Roman" w:cs="Times New Roman"/>
          <w:sz w:val="28"/>
          <w:szCs w:val="28"/>
        </w:rPr>
        <w:t xml:space="preserve">g minimum dimensions: </w:t>
      </w:r>
    </w:p>
    <w:p w14:paraId="73B5CC65" w14:textId="77777777" w:rsidR="00AE4B05" w:rsidRDefault="00AE4B05" w:rsidP="000D2263">
      <w:pPr>
        <w:pStyle w:val="NoSpacing"/>
        <w:contextualSpacing/>
        <w:rPr>
          <w:rFonts w:ascii="Times New Roman" w:hAnsi="Times New Roman" w:cs="Times New Roman"/>
          <w:sz w:val="28"/>
          <w:szCs w:val="28"/>
        </w:rPr>
      </w:pPr>
    </w:p>
    <w:p w14:paraId="206F3BD3" w14:textId="7CB26548" w:rsidR="00AE4B05" w:rsidRDefault="00AE4B05"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Width:     Fifteen (15</w:t>
      </w:r>
      <w:r w:rsidR="00710C81">
        <w:rPr>
          <w:rFonts w:ascii="Times New Roman" w:hAnsi="Times New Roman" w:cs="Times New Roman"/>
          <w:sz w:val="28"/>
          <w:szCs w:val="28"/>
        </w:rPr>
        <w:t>) feet</w:t>
      </w:r>
    </w:p>
    <w:p w14:paraId="6656CE50" w14:textId="77777777" w:rsidR="00AE4B05" w:rsidRDefault="00AE4B05" w:rsidP="000D2263">
      <w:pPr>
        <w:pStyle w:val="NoSpacing"/>
        <w:contextualSpacing/>
        <w:rPr>
          <w:rFonts w:ascii="Times New Roman" w:hAnsi="Times New Roman" w:cs="Times New Roman"/>
          <w:sz w:val="28"/>
          <w:szCs w:val="28"/>
        </w:rPr>
      </w:pPr>
    </w:p>
    <w:p w14:paraId="2B35C9E6" w14:textId="77777777" w:rsidR="00AE4B05" w:rsidRDefault="00AE4B05"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Length:    Eighty (80)   feet</w:t>
      </w:r>
    </w:p>
    <w:p w14:paraId="498F598A" w14:textId="77777777" w:rsidR="00AE4B05" w:rsidRDefault="00AE4B05" w:rsidP="000D2263">
      <w:pPr>
        <w:pStyle w:val="NoSpacing"/>
        <w:contextualSpacing/>
        <w:rPr>
          <w:rFonts w:ascii="Times New Roman" w:hAnsi="Times New Roman" w:cs="Times New Roman"/>
          <w:sz w:val="28"/>
          <w:szCs w:val="28"/>
        </w:rPr>
      </w:pPr>
    </w:p>
    <w:p w14:paraId="1B6AECEF" w14:textId="644CF2F6" w:rsidR="00AE4B05" w:rsidRDefault="00AE4B05"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Overhead Clearance:   Fifteen (15</w:t>
      </w:r>
      <w:r w:rsidR="00710C81">
        <w:rPr>
          <w:rFonts w:ascii="Times New Roman" w:hAnsi="Times New Roman" w:cs="Times New Roman"/>
          <w:sz w:val="28"/>
          <w:szCs w:val="28"/>
        </w:rPr>
        <w:t>) feet</w:t>
      </w:r>
    </w:p>
    <w:p w14:paraId="70105294" w14:textId="77777777" w:rsidR="00AE4B05" w:rsidRDefault="00AE4B05" w:rsidP="000D2263">
      <w:pPr>
        <w:pStyle w:val="NoSpacing"/>
        <w:contextualSpacing/>
        <w:rPr>
          <w:rFonts w:ascii="Times New Roman" w:hAnsi="Times New Roman" w:cs="Times New Roman"/>
          <w:sz w:val="28"/>
          <w:szCs w:val="28"/>
        </w:rPr>
      </w:pPr>
    </w:p>
    <w:p w14:paraId="3D3CFC17" w14:textId="77777777" w:rsidR="00AE4B05" w:rsidRDefault="00AE4B05"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A loading space need not be necessarily a full berth but shall be sufficient to allow normal loading operations of a kind and magnitude appropriate to the property served thereby.  In no case shall the use of such space hinder the free movement of vehicles and pedestrians over a street, sidewalk, or alley.</w:t>
      </w:r>
    </w:p>
    <w:p w14:paraId="679FCFCD" w14:textId="77777777" w:rsidR="00AE4B05" w:rsidRDefault="00AE4B05" w:rsidP="000D2263">
      <w:pPr>
        <w:pStyle w:val="NoSpacing"/>
        <w:contextualSpacing/>
        <w:rPr>
          <w:rFonts w:ascii="Times New Roman" w:hAnsi="Times New Roman" w:cs="Times New Roman"/>
          <w:sz w:val="28"/>
          <w:szCs w:val="28"/>
        </w:rPr>
      </w:pPr>
    </w:p>
    <w:p w14:paraId="78F3D651" w14:textId="77777777" w:rsidR="00AE4B05" w:rsidRDefault="00AE4B05" w:rsidP="000D2263">
      <w:pPr>
        <w:pStyle w:val="NoSpacing"/>
        <w:contextualSpacing/>
        <w:rPr>
          <w:rFonts w:ascii="Times New Roman" w:hAnsi="Times New Roman" w:cs="Times New Roman"/>
          <w:sz w:val="28"/>
          <w:szCs w:val="28"/>
        </w:rPr>
      </w:pPr>
    </w:p>
    <w:p w14:paraId="3D71E261" w14:textId="77777777" w:rsidR="00AE4B05" w:rsidRDefault="00AE4B05" w:rsidP="000D2263">
      <w:pPr>
        <w:pStyle w:val="NoSpacing"/>
        <w:contextualSpacing/>
        <w:rPr>
          <w:rFonts w:ascii="Times New Roman" w:hAnsi="Times New Roman" w:cs="Times New Roman"/>
          <w:sz w:val="28"/>
          <w:szCs w:val="28"/>
        </w:rPr>
      </w:pPr>
    </w:p>
    <w:p w14:paraId="55066DF1" w14:textId="77777777" w:rsidR="00AE4B05" w:rsidRDefault="00AE4B05" w:rsidP="000D2263">
      <w:pPr>
        <w:pStyle w:val="NoSpacing"/>
        <w:contextualSpacing/>
        <w:rPr>
          <w:rFonts w:ascii="Times New Roman" w:hAnsi="Times New Roman" w:cs="Times New Roman"/>
          <w:sz w:val="28"/>
          <w:szCs w:val="28"/>
        </w:rPr>
      </w:pPr>
    </w:p>
    <w:p w14:paraId="72B4940F" w14:textId="77777777" w:rsidR="00AE4B05" w:rsidRDefault="00AE4B05" w:rsidP="000D2263">
      <w:pPr>
        <w:pStyle w:val="NoSpacing"/>
        <w:contextualSpacing/>
        <w:rPr>
          <w:rFonts w:ascii="Times New Roman" w:hAnsi="Times New Roman" w:cs="Times New Roman"/>
          <w:sz w:val="28"/>
          <w:szCs w:val="28"/>
        </w:rPr>
      </w:pPr>
    </w:p>
    <w:p w14:paraId="14A0F7AA" w14:textId="77777777" w:rsidR="00AE4B05" w:rsidRDefault="00AE4B05" w:rsidP="000D2263">
      <w:pPr>
        <w:pStyle w:val="NoSpacing"/>
        <w:contextualSpacing/>
        <w:rPr>
          <w:rFonts w:ascii="Times New Roman" w:hAnsi="Times New Roman" w:cs="Times New Roman"/>
          <w:sz w:val="28"/>
          <w:szCs w:val="28"/>
        </w:rPr>
      </w:pPr>
    </w:p>
    <w:p w14:paraId="7E4A041A" w14:textId="77777777" w:rsidR="00AE4B05" w:rsidRDefault="00AE4B05" w:rsidP="000D2263">
      <w:pPr>
        <w:pStyle w:val="NoSpacing"/>
        <w:contextualSpacing/>
        <w:rPr>
          <w:rFonts w:ascii="Times New Roman" w:hAnsi="Times New Roman" w:cs="Times New Roman"/>
          <w:sz w:val="28"/>
          <w:szCs w:val="28"/>
        </w:rPr>
      </w:pPr>
    </w:p>
    <w:p w14:paraId="788C675B" w14:textId="77777777" w:rsidR="00AE4B05" w:rsidRDefault="00AE4B05" w:rsidP="000D2263">
      <w:pPr>
        <w:pStyle w:val="NoSpacing"/>
        <w:contextualSpacing/>
        <w:rPr>
          <w:rFonts w:ascii="Times New Roman" w:hAnsi="Times New Roman" w:cs="Times New Roman"/>
          <w:sz w:val="28"/>
          <w:szCs w:val="28"/>
        </w:rPr>
      </w:pPr>
    </w:p>
    <w:p w14:paraId="3D660F76" w14:textId="77777777" w:rsidR="00AE4B05" w:rsidRDefault="00AE4B05" w:rsidP="000D2263">
      <w:pPr>
        <w:pStyle w:val="NoSpacing"/>
        <w:contextualSpacing/>
        <w:rPr>
          <w:rFonts w:ascii="Times New Roman" w:hAnsi="Times New Roman" w:cs="Times New Roman"/>
          <w:sz w:val="28"/>
          <w:szCs w:val="28"/>
        </w:rPr>
      </w:pPr>
    </w:p>
    <w:p w14:paraId="0F6BF005" w14:textId="77777777" w:rsidR="00AE4B05" w:rsidRDefault="00AE4B05" w:rsidP="000D2263">
      <w:pPr>
        <w:pStyle w:val="NoSpacing"/>
        <w:contextualSpacing/>
        <w:rPr>
          <w:rFonts w:ascii="Times New Roman" w:hAnsi="Times New Roman" w:cs="Times New Roman"/>
          <w:sz w:val="28"/>
          <w:szCs w:val="28"/>
        </w:rPr>
      </w:pPr>
    </w:p>
    <w:p w14:paraId="3AE3B49A" w14:textId="77777777" w:rsidR="00AE4B05" w:rsidRDefault="00AE4B05" w:rsidP="000D2263">
      <w:pPr>
        <w:pStyle w:val="NoSpacing"/>
        <w:contextualSpacing/>
        <w:rPr>
          <w:rFonts w:ascii="Times New Roman" w:hAnsi="Times New Roman" w:cs="Times New Roman"/>
          <w:sz w:val="28"/>
          <w:szCs w:val="28"/>
        </w:rPr>
      </w:pPr>
    </w:p>
    <w:p w14:paraId="4C94480B" w14:textId="77777777" w:rsidR="00AE4B05" w:rsidRDefault="00AE4B05" w:rsidP="000D2263">
      <w:pPr>
        <w:pStyle w:val="NoSpacing"/>
        <w:contextualSpacing/>
        <w:rPr>
          <w:rFonts w:ascii="Times New Roman" w:hAnsi="Times New Roman" w:cs="Times New Roman"/>
          <w:sz w:val="28"/>
          <w:szCs w:val="28"/>
        </w:rPr>
      </w:pPr>
    </w:p>
    <w:p w14:paraId="6F9CAE80" w14:textId="77777777" w:rsidR="00AE4B05" w:rsidRDefault="00AE4B05" w:rsidP="000D2263">
      <w:pPr>
        <w:pStyle w:val="NoSpacing"/>
        <w:contextualSpacing/>
        <w:rPr>
          <w:rFonts w:ascii="Times New Roman" w:hAnsi="Times New Roman" w:cs="Times New Roman"/>
          <w:sz w:val="28"/>
          <w:szCs w:val="28"/>
        </w:rPr>
      </w:pPr>
    </w:p>
    <w:p w14:paraId="68DF62E7" w14:textId="77777777" w:rsidR="00AE4B05" w:rsidRDefault="00AE4B05" w:rsidP="000D2263">
      <w:pPr>
        <w:pStyle w:val="NoSpacing"/>
        <w:contextualSpacing/>
        <w:rPr>
          <w:rFonts w:ascii="Times New Roman" w:hAnsi="Times New Roman" w:cs="Times New Roman"/>
          <w:sz w:val="28"/>
          <w:szCs w:val="28"/>
        </w:rPr>
      </w:pPr>
    </w:p>
    <w:p w14:paraId="5CE2223D" w14:textId="77777777" w:rsidR="00AE4B05" w:rsidRDefault="00AE4B05" w:rsidP="000D2263">
      <w:pPr>
        <w:pStyle w:val="NoSpacing"/>
        <w:contextualSpacing/>
        <w:rPr>
          <w:rFonts w:ascii="Times New Roman" w:hAnsi="Times New Roman" w:cs="Times New Roman"/>
          <w:sz w:val="28"/>
          <w:szCs w:val="28"/>
        </w:rPr>
      </w:pPr>
    </w:p>
    <w:p w14:paraId="6A4874B2" w14:textId="77777777" w:rsidR="00AE4B05" w:rsidRDefault="00AE4B05" w:rsidP="000D2263">
      <w:pPr>
        <w:pStyle w:val="NoSpacing"/>
        <w:contextualSpacing/>
        <w:rPr>
          <w:rFonts w:ascii="Times New Roman" w:hAnsi="Times New Roman" w:cs="Times New Roman"/>
          <w:sz w:val="28"/>
          <w:szCs w:val="28"/>
        </w:rPr>
      </w:pPr>
    </w:p>
    <w:p w14:paraId="78B1B823" w14:textId="77777777" w:rsidR="00AE4B05" w:rsidRDefault="00AE4B05" w:rsidP="000D2263">
      <w:pPr>
        <w:pStyle w:val="NoSpacing"/>
        <w:contextualSpacing/>
        <w:rPr>
          <w:rFonts w:ascii="Times New Roman" w:hAnsi="Times New Roman" w:cs="Times New Roman"/>
          <w:sz w:val="28"/>
          <w:szCs w:val="28"/>
        </w:rPr>
      </w:pPr>
    </w:p>
    <w:p w14:paraId="54F210FF" w14:textId="77777777" w:rsidR="00AE4B05" w:rsidRDefault="00AE4B05" w:rsidP="000D2263">
      <w:pPr>
        <w:pStyle w:val="NoSpacing"/>
        <w:contextualSpacing/>
        <w:rPr>
          <w:rFonts w:ascii="Times New Roman" w:hAnsi="Times New Roman" w:cs="Times New Roman"/>
          <w:sz w:val="28"/>
          <w:szCs w:val="28"/>
        </w:rPr>
      </w:pPr>
    </w:p>
    <w:p w14:paraId="6582F142" w14:textId="137EA05E" w:rsidR="00AE4B05" w:rsidRDefault="00AE4B05" w:rsidP="000D2263">
      <w:pPr>
        <w:pStyle w:val="NoSpacing"/>
        <w:contextualSpacing/>
        <w:rPr>
          <w:rFonts w:ascii="Times New Roman" w:hAnsi="Times New Roman" w:cs="Times New Roman"/>
          <w:sz w:val="28"/>
          <w:szCs w:val="28"/>
        </w:rPr>
      </w:pPr>
    </w:p>
    <w:p w14:paraId="6B6E5D05" w14:textId="244106EF" w:rsidR="00AE4B05" w:rsidRDefault="00BD49FD" w:rsidP="000D226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1</w:t>
      </w:r>
      <w:r w:rsidR="00D73B57">
        <w:rPr>
          <w:rFonts w:ascii="Times New Roman" w:hAnsi="Times New Roman" w:cs="Times New Roman"/>
          <w:sz w:val="28"/>
          <w:szCs w:val="28"/>
        </w:rPr>
        <w:t>3</w:t>
      </w:r>
    </w:p>
    <w:p w14:paraId="03F3862D" w14:textId="77777777" w:rsidR="00AE4B05" w:rsidRPr="0047062D" w:rsidRDefault="00AE4B05" w:rsidP="000D2263">
      <w:pPr>
        <w:pStyle w:val="NoSpacing"/>
        <w:contextualSpacing/>
        <w:rPr>
          <w:rFonts w:ascii="Times New Roman" w:hAnsi="Times New Roman" w:cs="Times New Roman"/>
          <w:b/>
          <w:sz w:val="28"/>
          <w:szCs w:val="28"/>
          <w:u w:val="single"/>
        </w:rPr>
      </w:pPr>
      <w:r w:rsidRPr="001D18B8">
        <w:rPr>
          <w:rFonts w:ascii="Times New Roman" w:hAnsi="Times New Roman" w:cs="Times New Roman"/>
          <w:sz w:val="28"/>
          <w:szCs w:val="28"/>
          <w:highlight w:val="yellow"/>
          <w:u w:val="single"/>
        </w:rPr>
        <w:lastRenderedPageBreak/>
        <w:t>SECTION 10</w:t>
      </w:r>
      <w:r w:rsidRPr="001D18B8">
        <w:rPr>
          <w:rFonts w:ascii="Times New Roman" w:hAnsi="Times New Roman" w:cs="Times New Roman"/>
          <w:sz w:val="28"/>
          <w:szCs w:val="28"/>
          <w:highlight w:val="yellow"/>
        </w:rPr>
        <w:t xml:space="preserve">.     </w:t>
      </w:r>
      <w:r w:rsidRPr="001D18B8">
        <w:rPr>
          <w:rFonts w:ascii="Times New Roman" w:hAnsi="Times New Roman" w:cs="Times New Roman"/>
          <w:b/>
          <w:sz w:val="28"/>
          <w:szCs w:val="28"/>
          <w:highlight w:val="yellow"/>
          <w:u w:val="single"/>
        </w:rPr>
        <w:t>NON-CONFORMING  USES</w:t>
      </w:r>
    </w:p>
    <w:p w14:paraId="306F1B7B" w14:textId="77777777" w:rsidR="00AE4B05" w:rsidRPr="0047062D" w:rsidRDefault="00AE4B05" w:rsidP="000D2263">
      <w:pPr>
        <w:pStyle w:val="NoSpacing"/>
        <w:contextualSpacing/>
        <w:rPr>
          <w:rFonts w:ascii="Times New Roman" w:hAnsi="Times New Roman" w:cs="Times New Roman"/>
          <w:b/>
          <w:sz w:val="28"/>
          <w:szCs w:val="28"/>
          <w:u w:val="single"/>
        </w:rPr>
      </w:pPr>
    </w:p>
    <w:p w14:paraId="317DFAD4" w14:textId="77777777" w:rsidR="00AE4B05" w:rsidRPr="0047062D" w:rsidRDefault="00AE4B05" w:rsidP="000D2263">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Upon the effective date of this Ordinance, and any amendment thereto, existing and lawful uses of any building  or land which do not meet the minimum requirements of this Ordinance for the district in which they are located or which would be prohibited as new development in the district in which they are located shall be considered as non-conforming uses to continue until they are removed, discontinued, or destroyed, but not to encourage such continued use, and to prohibit the expansion of any non-conformance.</w:t>
      </w:r>
    </w:p>
    <w:p w14:paraId="490C52E2" w14:textId="77777777" w:rsidR="00AE4B05" w:rsidRPr="0047062D" w:rsidRDefault="00AE4B05" w:rsidP="000D2263">
      <w:pPr>
        <w:pStyle w:val="NoSpacing"/>
        <w:contextualSpacing/>
        <w:rPr>
          <w:rFonts w:ascii="Times New Roman" w:hAnsi="Times New Roman" w:cs="Times New Roman"/>
          <w:sz w:val="28"/>
          <w:szCs w:val="28"/>
        </w:rPr>
      </w:pPr>
    </w:p>
    <w:p w14:paraId="78D486F5" w14:textId="77777777" w:rsidR="00C4003D" w:rsidRPr="0047062D" w:rsidRDefault="00C4003D" w:rsidP="00C4003D">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 xml:space="preserve">     </w:t>
      </w:r>
      <w:r w:rsidR="00AE4B05" w:rsidRPr="0047062D">
        <w:rPr>
          <w:rFonts w:ascii="Times New Roman" w:hAnsi="Times New Roman" w:cs="Times New Roman"/>
          <w:sz w:val="28"/>
          <w:szCs w:val="28"/>
        </w:rPr>
        <w:t xml:space="preserve">    </w:t>
      </w:r>
      <w:r w:rsidRPr="0047062D">
        <w:rPr>
          <w:rFonts w:ascii="Times New Roman" w:hAnsi="Times New Roman" w:cs="Times New Roman"/>
          <w:sz w:val="28"/>
          <w:szCs w:val="28"/>
        </w:rPr>
        <w:t xml:space="preserve">                 </w:t>
      </w:r>
      <w:r w:rsidRPr="0047062D">
        <w:rPr>
          <w:rFonts w:ascii="Times New Roman" w:hAnsi="Times New Roman" w:cs="Times New Roman"/>
          <w:sz w:val="28"/>
          <w:szCs w:val="28"/>
          <w:u w:val="single"/>
        </w:rPr>
        <w:t>10.1</w:t>
      </w:r>
      <w:r w:rsidRPr="0047062D">
        <w:rPr>
          <w:rFonts w:ascii="Times New Roman" w:hAnsi="Times New Roman" w:cs="Times New Roman"/>
          <w:sz w:val="28"/>
          <w:szCs w:val="28"/>
        </w:rPr>
        <w:t xml:space="preserve">     </w:t>
      </w:r>
      <w:r w:rsidRPr="0047062D">
        <w:rPr>
          <w:rFonts w:ascii="Times New Roman" w:hAnsi="Times New Roman" w:cs="Times New Roman"/>
          <w:sz w:val="28"/>
          <w:szCs w:val="28"/>
          <w:u w:val="single"/>
        </w:rPr>
        <w:t>Non-Conforming Use of Buildings</w:t>
      </w:r>
    </w:p>
    <w:p w14:paraId="0C4A6390" w14:textId="77777777" w:rsidR="00C4003D" w:rsidRPr="0047062D" w:rsidRDefault="00C4003D" w:rsidP="00C4003D">
      <w:pPr>
        <w:pStyle w:val="NoSpacing"/>
        <w:contextualSpacing/>
        <w:rPr>
          <w:rFonts w:ascii="Times New Roman" w:hAnsi="Times New Roman" w:cs="Times New Roman"/>
          <w:sz w:val="28"/>
          <w:szCs w:val="28"/>
        </w:rPr>
      </w:pPr>
    </w:p>
    <w:p w14:paraId="1CDA36D9" w14:textId="177839DA" w:rsidR="00C4003D" w:rsidRPr="0047062D" w:rsidRDefault="00C4003D" w:rsidP="00C4003D">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 xml:space="preserve">                                  The non-conforming use of a building may be extended </w:t>
      </w:r>
    </w:p>
    <w:p w14:paraId="7A76EAC3" w14:textId="77777777" w:rsidR="00C4003D" w:rsidRPr="0047062D" w:rsidRDefault="00C4003D" w:rsidP="00C4003D">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 xml:space="preserve">                                  throughout the building provided no structural alterations, </w:t>
      </w:r>
    </w:p>
    <w:p w14:paraId="3F192311" w14:textId="77777777" w:rsidR="00C4003D" w:rsidRPr="0047062D" w:rsidRDefault="00C4003D" w:rsidP="00C4003D">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 xml:space="preserve">                                  except those required by law or ordinance or ordered by an </w:t>
      </w:r>
    </w:p>
    <w:p w14:paraId="6ECD7A8B" w14:textId="77777777" w:rsidR="00086F92" w:rsidRDefault="00C4003D" w:rsidP="00C4003D">
      <w:pPr>
        <w:pStyle w:val="NoSpacing"/>
        <w:contextualSpacing/>
        <w:rPr>
          <w:rFonts w:ascii="Times New Roman" w:hAnsi="Times New Roman" w:cs="Times New Roman"/>
          <w:sz w:val="28"/>
          <w:szCs w:val="28"/>
        </w:rPr>
      </w:pPr>
      <w:r w:rsidRPr="0047062D">
        <w:rPr>
          <w:rFonts w:ascii="Times New Roman" w:hAnsi="Times New Roman" w:cs="Times New Roman"/>
          <w:sz w:val="28"/>
          <w:szCs w:val="28"/>
        </w:rPr>
        <w:t xml:space="preserve">                                  </w:t>
      </w:r>
      <w:r w:rsidR="00086F92">
        <w:rPr>
          <w:rFonts w:ascii="Times New Roman" w:hAnsi="Times New Roman" w:cs="Times New Roman"/>
          <w:sz w:val="28"/>
          <w:szCs w:val="28"/>
        </w:rPr>
        <w:t xml:space="preserve">authorized officer to secure the safety of the building, are    </w:t>
      </w:r>
    </w:p>
    <w:p w14:paraId="55CC6873" w14:textId="77777777" w:rsidR="00086F92"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made therein but no such </w:t>
      </w:r>
      <w:r w:rsidR="00C4003D" w:rsidRPr="0047062D">
        <w:rPr>
          <w:rFonts w:ascii="Times New Roman" w:hAnsi="Times New Roman" w:cs="Times New Roman"/>
          <w:sz w:val="28"/>
          <w:szCs w:val="28"/>
        </w:rPr>
        <w:t xml:space="preserve">use shall be extended to occupy any </w:t>
      </w:r>
    </w:p>
    <w:p w14:paraId="5EF53E70" w14:textId="77777777" w:rsidR="00086F92"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47062D">
        <w:rPr>
          <w:rFonts w:ascii="Times New Roman" w:hAnsi="Times New Roman" w:cs="Times New Roman"/>
          <w:sz w:val="28"/>
          <w:szCs w:val="28"/>
        </w:rPr>
        <w:t xml:space="preserve">land outside such </w:t>
      </w:r>
      <w:r>
        <w:rPr>
          <w:rFonts w:ascii="Times New Roman" w:hAnsi="Times New Roman" w:cs="Times New Roman"/>
          <w:sz w:val="28"/>
          <w:szCs w:val="28"/>
        </w:rPr>
        <w:t>b</w:t>
      </w:r>
      <w:r w:rsidR="00C4003D" w:rsidRPr="0047062D">
        <w:rPr>
          <w:rFonts w:ascii="Times New Roman" w:hAnsi="Times New Roman" w:cs="Times New Roman"/>
          <w:sz w:val="28"/>
          <w:szCs w:val="28"/>
        </w:rPr>
        <w:t>uilding.  If such non-conforming use o</w:t>
      </w:r>
      <w:r w:rsidR="00AE49A5" w:rsidRPr="0047062D">
        <w:rPr>
          <w:rFonts w:ascii="Times New Roman" w:hAnsi="Times New Roman" w:cs="Times New Roman"/>
          <w:sz w:val="28"/>
          <w:szCs w:val="28"/>
        </w:rPr>
        <w:t>f</w:t>
      </w:r>
      <w:r w:rsidR="00C4003D" w:rsidRPr="0047062D">
        <w:rPr>
          <w:rFonts w:ascii="Times New Roman" w:hAnsi="Times New Roman" w:cs="Times New Roman"/>
          <w:sz w:val="28"/>
          <w:szCs w:val="28"/>
        </w:rPr>
        <w:t xml:space="preserve"> </w:t>
      </w:r>
    </w:p>
    <w:p w14:paraId="588A6DEE" w14:textId="77777777" w:rsidR="00086F92" w:rsidRDefault="00086F92" w:rsidP="00C4003D">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w:t>
      </w:r>
      <w:r w:rsidR="00C4003D" w:rsidRPr="0047062D">
        <w:rPr>
          <w:rFonts w:ascii="Times New Roman" w:hAnsi="Times New Roman" w:cs="Times New Roman"/>
          <w:sz w:val="28"/>
          <w:szCs w:val="28"/>
        </w:rPr>
        <w:t xml:space="preserve">such building is discontinued for a continuous </w:t>
      </w:r>
      <w:r w:rsidR="00C4003D" w:rsidRPr="0047062D">
        <w:rPr>
          <w:rFonts w:ascii="Times New Roman" w:hAnsi="Times New Roman" w:cs="Times New Roman"/>
          <w:b/>
          <w:sz w:val="28"/>
          <w:szCs w:val="28"/>
          <w:u w:val="single"/>
        </w:rPr>
        <w:t xml:space="preserve">period </w:t>
      </w:r>
      <w:r>
        <w:rPr>
          <w:rFonts w:ascii="Times New Roman" w:hAnsi="Times New Roman" w:cs="Times New Roman"/>
          <w:b/>
          <w:sz w:val="28"/>
          <w:szCs w:val="28"/>
          <w:u w:val="single"/>
        </w:rPr>
        <w:t xml:space="preserve">  </w:t>
      </w:r>
    </w:p>
    <w:p w14:paraId="196673E1" w14:textId="77777777" w:rsidR="00086F92" w:rsidRDefault="00086F92" w:rsidP="00C4003D">
      <w:pPr>
        <w:pStyle w:val="NoSpacing"/>
        <w:contextualSpacing/>
        <w:rPr>
          <w:rFonts w:ascii="Times New Roman" w:hAnsi="Times New Roman" w:cs="Times New Roman"/>
          <w:sz w:val="28"/>
          <w:szCs w:val="28"/>
        </w:rPr>
      </w:pPr>
      <w:r w:rsidRPr="00086F92">
        <w:rPr>
          <w:rFonts w:ascii="Times New Roman" w:hAnsi="Times New Roman" w:cs="Times New Roman"/>
          <w:b/>
          <w:sz w:val="28"/>
          <w:szCs w:val="28"/>
        </w:rPr>
        <w:t xml:space="preserve">                                  </w:t>
      </w:r>
      <w:r w:rsidR="00C4003D" w:rsidRPr="0047062D">
        <w:rPr>
          <w:rFonts w:ascii="Times New Roman" w:hAnsi="Times New Roman" w:cs="Times New Roman"/>
          <w:b/>
          <w:sz w:val="28"/>
          <w:szCs w:val="28"/>
          <w:u w:val="single"/>
        </w:rPr>
        <w:t>exceeding 120 days</w:t>
      </w:r>
      <w:r w:rsidR="00C4003D" w:rsidRPr="0047062D">
        <w:rPr>
          <w:rFonts w:ascii="Times New Roman" w:hAnsi="Times New Roman" w:cs="Times New Roman"/>
          <w:sz w:val="28"/>
          <w:szCs w:val="28"/>
        </w:rPr>
        <w:t xml:space="preserve">, every future use of such premises shall </w:t>
      </w:r>
      <w:r>
        <w:rPr>
          <w:rFonts w:ascii="Times New Roman" w:hAnsi="Times New Roman" w:cs="Times New Roman"/>
          <w:sz w:val="28"/>
          <w:szCs w:val="28"/>
        </w:rPr>
        <w:t xml:space="preserve"> </w:t>
      </w:r>
    </w:p>
    <w:p w14:paraId="53EB4FD1" w14:textId="77777777" w:rsidR="00086F92"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47062D">
        <w:rPr>
          <w:rFonts w:ascii="Times New Roman" w:hAnsi="Times New Roman" w:cs="Times New Roman"/>
          <w:sz w:val="28"/>
          <w:szCs w:val="28"/>
        </w:rPr>
        <w:t xml:space="preserve">be in conformity with the provisions of this Ordinance;  </w:t>
      </w:r>
    </w:p>
    <w:p w14:paraId="2ED64500" w14:textId="77777777" w:rsidR="00086F92"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47062D">
        <w:rPr>
          <w:rFonts w:ascii="Times New Roman" w:hAnsi="Times New Roman" w:cs="Times New Roman"/>
          <w:sz w:val="28"/>
          <w:szCs w:val="28"/>
        </w:rPr>
        <w:t>provided that this provision shall not apply to any non-</w:t>
      </w:r>
    </w:p>
    <w:p w14:paraId="10A91262" w14:textId="77777777" w:rsidR="00086F92"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47062D">
        <w:rPr>
          <w:rFonts w:ascii="Times New Roman" w:hAnsi="Times New Roman" w:cs="Times New Roman"/>
          <w:sz w:val="28"/>
          <w:szCs w:val="28"/>
        </w:rPr>
        <w:t>conforming commercial or industrial</w:t>
      </w:r>
      <w:r w:rsidR="00C4003D">
        <w:rPr>
          <w:rFonts w:ascii="Times New Roman" w:hAnsi="Times New Roman" w:cs="Times New Roman"/>
          <w:sz w:val="28"/>
          <w:szCs w:val="28"/>
        </w:rPr>
        <w:t xml:space="preserve"> use which normall</w:t>
      </w:r>
      <w:r w:rsidR="00AE49A5">
        <w:rPr>
          <w:rFonts w:ascii="Times New Roman" w:hAnsi="Times New Roman" w:cs="Times New Roman"/>
          <w:sz w:val="28"/>
          <w:szCs w:val="28"/>
        </w:rPr>
        <w:t xml:space="preserve">y </w:t>
      </w:r>
    </w:p>
    <w:p w14:paraId="3493610D" w14:textId="77777777" w:rsidR="008646D6" w:rsidRDefault="00086F92"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AE49A5">
        <w:rPr>
          <w:rFonts w:ascii="Times New Roman" w:hAnsi="Times New Roman" w:cs="Times New Roman"/>
          <w:sz w:val="28"/>
          <w:szCs w:val="28"/>
        </w:rPr>
        <w:t>operates less than ninety (90)</w:t>
      </w:r>
      <w:r w:rsidR="00C4003D">
        <w:rPr>
          <w:rFonts w:ascii="Times New Roman" w:hAnsi="Times New Roman" w:cs="Times New Roman"/>
          <w:sz w:val="28"/>
          <w:szCs w:val="28"/>
        </w:rPr>
        <w:t xml:space="preserve"> calendar days in any given </w:t>
      </w:r>
      <w:r w:rsidR="008646D6">
        <w:rPr>
          <w:rFonts w:ascii="Times New Roman" w:hAnsi="Times New Roman" w:cs="Times New Roman"/>
          <w:sz w:val="28"/>
          <w:szCs w:val="28"/>
        </w:rPr>
        <w:t xml:space="preserve"> </w:t>
      </w:r>
    </w:p>
    <w:p w14:paraId="46A99AF2" w14:textId="53557C13"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 xml:space="preserve">calendar year; provided, further, that this provision shall not </w:t>
      </w:r>
    </w:p>
    <w:p w14:paraId="19288940"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 xml:space="preserve">prevent the restoration of a non-conforming use which has </w:t>
      </w:r>
    </w:p>
    <w:p w14:paraId="0C2BE252"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 xml:space="preserve">been destroyed to the extent of not more than </w:t>
      </w:r>
      <w:r w:rsidR="00C4003D" w:rsidRPr="008646D6">
        <w:rPr>
          <w:rFonts w:ascii="Times New Roman" w:hAnsi="Times New Roman" w:cs="Times New Roman"/>
          <w:b/>
          <w:bCs/>
          <w:sz w:val="28"/>
          <w:szCs w:val="28"/>
          <w:u w:val="single"/>
        </w:rPr>
        <w:t>fifty (50)</w:t>
      </w:r>
      <w:r w:rsidR="00C4003D">
        <w:rPr>
          <w:rFonts w:ascii="Times New Roman" w:hAnsi="Times New Roman" w:cs="Times New Roman"/>
          <w:sz w:val="28"/>
          <w:szCs w:val="28"/>
        </w:rPr>
        <w:t xml:space="preserve"> </w:t>
      </w:r>
    </w:p>
    <w:p w14:paraId="537748CC"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8646D6">
        <w:rPr>
          <w:rFonts w:ascii="Times New Roman" w:hAnsi="Times New Roman" w:cs="Times New Roman"/>
          <w:b/>
          <w:bCs/>
          <w:sz w:val="28"/>
          <w:szCs w:val="28"/>
          <w:u w:val="single"/>
        </w:rPr>
        <w:t xml:space="preserve"> </w:t>
      </w:r>
      <w:r w:rsidR="00C4003D" w:rsidRPr="008646D6">
        <w:rPr>
          <w:rFonts w:ascii="Times New Roman" w:hAnsi="Times New Roman" w:cs="Times New Roman"/>
          <w:b/>
          <w:bCs/>
          <w:sz w:val="28"/>
          <w:szCs w:val="28"/>
          <w:u w:val="single"/>
        </w:rPr>
        <w:t>percent</w:t>
      </w:r>
      <w:r w:rsidR="00C4003D">
        <w:rPr>
          <w:rFonts w:ascii="Times New Roman" w:hAnsi="Times New Roman" w:cs="Times New Roman"/>
          <w:sz w:val="28"/>
          <w:szCs w:val="28"/>
        </w:rPr>
        <w:t xml:space="preserve"> of its replacement value, but only if such building is </w:t>
      </w:r>
    </w:p>
    <w:p w14:paraId="690AE0BE"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8646D6">
        <w:rPr>
          <w:rFonts w:ascii="Times New Roman" w:hAnsi="Times New Roman" w:cs="Times New Roman"/>
          <w:b/>
          <w:bCs/>
          <w:sz w:val="28"/>
          <w:szCs w:val="28"/>
          <w:u w:val="single"/>
        </w:rPr>
        <w:t xml:space="preserve">restored within one (1) year of the date of </w:t>
      </w:r>
      <w:r w:rsidRPr="008646D6">
        <w:rPr>
          <w:rFonts w:ascii="Times New Roman" w:hAnsi="Times New Roman" w:cs="Times New Roman"/>
          <w:b/>
          <w:bCs/>
          <w:sz w:val="28"/>
          <w:szCs w:val="28"/>
          <w:u w:val="single"/>
        </w:rPr>
        <w:t>i</w:t>
      </w:r>
      <w:r w:rsidR="00C4003D" w:rsidRPr="008646D6">
        <w:rPr>
          <w:rFonts w:ascii="Times New Roman" w:hAnsi="Times New Roman" w:cs="Times New Roman"/>
          <w:b/>
          <w:bCs/>
          <w:sz w:val="28"/>
          <w:szCs w:val="28"/>
          <w:u w:val="single"/>
        </w:rPr>
        <w:t>ts destruction</w:t>
      </w:r>
      <w:r w:rsidR="00C4003D">
        <w:rPr>
          <w:rFonts w:ascii="Times New Roman" w:hAnsi="Times New Roman" w:cs="Times New Roman"/>
          <w:sz w:val="28"/>
          <w:szCs w:val="28"/>
        </w:rPr>
        <w:t xml:space="preserve">.  </w:t>
      </w:r>
    </w:p>
    <w:p w14:paraId="55BB0856"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 xml:space="preserve">The non-conforming use which normally operates less than </w:t>
      </w:r>
    </w:p>
    <w:p w14:paraId="0DDFA08F"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sidRPr="008646D6">
        <w:rPr>
          <w:rFonts w:ascii="Times New Roman" w:hAnsi="Times New Roman" w:cs="Times New Roman"/>
          <w:b/>
          <w:bCs/>
          <w:sz w:val="28"/>
          <w:szCs w:val="28"/>
          <w:u w:val="single"/>
        </w:rPr>
        <w:t>ninety (90) calendar days</w:t>
      </w:r>
      <w:r w:rsidR="00C4003D">
        <w:rPr>
          <w:rFonts w:ascii="Times New Roman" w:hAnsi="Times New Roman" w:cs="Times New Roman"/>
          <w:sz w:val="28"/>
          <w:szCs w:val="28"/>
        </w:rPr>
        <w:t xml:space="preserve"> in any given year, i.e., a seasonal </w:t>
      </w:r>
    </w:p>
    <w:p w14:paraId="6915E754" w14:textId="77777777" w:rsidR="008646D6"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 xml:space="preserve">operation, shall not be continued after one season has passed </w:t>
      </w:r>
    </w:p>
    <w:p w14:paraId="37C4577D" w14:textId="22467332" w:rsidR="00AE4B05" w:rsidRDefault="008646D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4003D">
        <w:rPr>
          <w:rFonts w:ascii="Times New Roman" w:hAnsi="Times New Roman" w:cs="Times New Roman"/>
          <w:sz w:val="28"/>
          <w:szCs w:val="28"/>
        </w:rPr>
        <w:t>without operation.</w:t>
      </w:r>
    </w:p>
    <w:p w14:paraId="025D16B4" w14:textId="77777777" w:rsidR="00592633" w:rsidRDefault="00592633" w:rsidP="00C4003D">
      <w:pPr>
        <w:pStyle w:val="NoSpacing"/>
        <w:contextualSpacing/>
        <w:rPr>
          <w:rFonts w:ascii="Times New Roman" w:hAnsi="Times New Roman" w:cs="Times New Roman"/>
          <w:sz w:val="28"/>
          <w:szCs w:val="28"/>
        </w:rPr>
      </w:pPr>
    </w:p>
    <w:p w14:paraId="483CA506" w14:textId="77777777" w:rsidR="00592633" w:rsidRDefault="00592633" w:rsidP="00C4003D">
      <w:pPr>
        <w:pStyle w:val="NoSpacing"/>
        <w:contextualSpacing/>
        <w:rPr>
          <w:rFonts w:ascii="Times New Roman" w:hAnsi="Times New Roman" w:cs="Times New Roman"/>
          <w:sz w:val="28"/>
          <w:szCs w:val="28"/>
        </w:rPr>
      </w:pPr>
    </w:p>
    <w:p w14:paraId="5993A269"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FCA6EB7" w14:textId="77777777" w:rsidR="00592633" w:rsidRDefault="00592633" w:rsidP="00592633">
      <w:pPr>
        <w:pStyle w:val="NoSpacing"/>
        <w:contextualSpacing/>
        <w:rPr>
          <w:rFonts w:ascii="Times New Roman" w:hAnsi="Times New Roman" w:cs="Times New Roman"/>
          <w:sz w:val="28"/>
          <w:szCs w:val="28"/>
        </w:rPr>
      </w:pPr>
    </w:p>
    <w:p w14:paraId="56CA7D97" w14:textId="77777777" w:rsidR="00592633" w:rsidRDefault="00592633" w:rsidP="00592633">
      <w:pPr>
        <w:pStyle w:val="NoSpacing"/>
        <w:contextualSpacing/>
        <w:rPr>
          <w:rFonts w:ascii="Times New Roman" w:hAnsi="Times New Roman" w:cs="Times New Roman"/>
          <w:sz w:val="28"/>
          <w:szCs w:val="28"/>
        </w:rPr>
      </w:pPr>
    </w:p>
    <w:p w14:paraId="3140F814" w14:textId="77777777" w:rsidR="00592633" w:rsidRDefault="00592633" w:rsidP="00592633">
      <w:pPr>
        <w:pStyle w:val="NoSpacing"/>
        <w:contextualSpacing/>
        <w:rPr>
          <w:rFonts w:ascii="Times New Roman" w:hAnsi="Times New Roman" w:cs="Times New Roman"/>
          <w:sz w:val="28"/>
          <w:szCs w:val="28"/>
        </w:rPr>
      </w:pPr>
    </w:p>
    <w:p w14:paraId="2479D229" w14:textId="220862EE" w:rsidR="00592633" w:rsidRDefault="00BD49FD"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1</w:t>
      </w:r>
      <w:r w:rsidR="00D73B57">
        <w:rPr>
          <w:rFonts w:ascii="Times New Roman" w:hAnsi="Times New Roman" w:cs="Times New Roman"/>
          <w:sz w:val="28"/>
          <w:szCs w:val="28"/>
        </w:rPr>
        <w:t>4</w:t>
      </w:r>
    </w:p>
    <w:p w14:paraId="70803FE4" w14:textId="77777777" w:rsidR="00592633" w:rsidRDefault="00592633" w:rsidP="00592633">
      <w:pPr>
        <w:pStyle w:val="NoSpacing"/>
        <w:contextualSpacing/>
        <w:rPr>
          <w:rFonts w:ascii="Times New Roman" w:hAnsi="Times New Roman" w:cs="Times New Roman"/>
          <w:sz w:val="28"/>
          <w:szCs w:val="28"/>
        </w:rPr>
      </w:pPr>
    </w:p>
    <w:p w14:paraId="031FF53C" w14:textId="77777777" w:rsidR="00592633" w:rsidRDefault="00592633" w:rsidP="00592633">
      <w:pPr>
        <w:pStyle w:val="NoSpacing"/>
        <w:contextualSpacing/>
        <w:rPr>
          <w:rFonts w:ascii="Times New Roman" w:hAnsi="Times New Roman" w:cs="Times New Roman"/>
          <w:sz w:val="28"/>
          <w:szCs w:val="28"/>
        </w:rPr>
      </w:pPr>
    </w:p>
    <w:p w14:paraId="7C0FA562" w14:textId="77777777" w:rsidR="00592633" w:rsidRDefault="00592633" w:rsidP="00592633">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10.2</w:t>
      </w:r>
      <w:r>
        <w:rPr>
          <w:rFonts w:ascii="Times New Roman" w:hAnsi="Times New Roman" w:cs="Times New Roman"/>
          <w:sz w:val="28"/>
          <w:szCs w:val="28"/>
        </w:rPr>
        <w:t xml:space="preserve">     </w:t>
      </w:r>
      <w:r w:rsidRPr="005458A9">
        <w:rPr>
          <w:rFonts w:ascii="Times New Roman" w:hAnsi="Times New Roman" w:cs="Times New Roman"/>
          <w:b/>
          <w:sz w:val="28"/>
          <w:szCs w:val="28"/>
          <w:u w:val="single"/>
        </w:rPr>
        <w:t>Non-Conforming Use of Land</w:t>
      </w:r>
    </w:p>
    <w:p w14:paraId="7F488F58" w14:textId="77777777" w:rsidR="00592633" w:rsidRDefault="00592633" w:rsidP="00592633">
      <w:pPr>
        <w:pStyle w:val="NoSpacing"/>
        <w:contextualSpacing/>
        <w:rPr>
          <w:rFonts w:ascii="Times New Roman" w:hAnsi="Times New Roman" w:cs="Times New Roman"/>
          <w:sz w:val="28"/>
          <w:szCs w:val="28"/>
          <w:u w:val="single"/>
        </w:rPr>
      </w:pPr>
    </w:p>
    <w:p w14:paraId="1DB025B9" w14:textId="77777777" w:rsidR="00592633" w:rsidRDefault="00592633" w:rsidP="00592633">
      <w:pPr>
        <w:pStyle w:val="NoSpacing"/>
        <w:contextualSpacing/>
        <w:rPr>
          <w:rFonts w:ascii="Times New Roman" w:hAnsi="Times New Roman" w:cs="Times New Roman"/>
          <w:sz w:val="28"/>
          <w:szCs w:val="28"/>
        </w:rPr>
      </w:pPr>
      <w:r w:rsidRPr="00592633">
        <w:rPr>
          <w:rFonts w:ascii="Times New Roman" w:hAnsi="Times New Roman" w:cs="Times New Roman"/>
          <w:sz w:val="28"/>
          <w:szCs w:val="28"/>
        </w:rPr>
        <w:t xml:space="preserve">                                      The non-conforming use of land</w:t>
      </w:r>
      <w:r>
        <w:rPr>
          <w:rFonts w:ascii="Times New Roman" w:hAnsi="Times New Roman" w:cs="Times New Roman"/>
          <w:sz w:val="28"/>
          <w:szCs w:val="28"/>
        </w:rPr>
        <w:t xml:space="preserve"> shall not be enlarged or </w:t>
      </w:r>
    </w:p>
    <w:p w14:paraId="09A3DC56" w14:textId="31A30421"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increased, nor shall any non-</w:t>
      </w:r>
      <w:r w:rsidR="00710C81">
        <w:rPr>
          <w:rFonts w:ascii="Times New Roman" w:hAnsi="Times New Roman" w:cs="Times New Roman"/>
          <w:sz w:val="28"/>
          <w:szCs w:val="28"/>
        </w:rPr>
        <w:t>conforming</w:t>
      </w:r>
      <w:r w:rsidR="00710C81" w:rsidRPr="00592633">
        <w:rPr>
          <w:rFonts w:ascii="Times New Roman" w:hAnsi="Times New Roman" w:cs="Times New Roman"/>
          <w:sz w:val="28"/>
          <w:szCs w:val="28"/>
        </w:rPr>
        <w:t xml:space="preserve"> use</w:t>
      </w:r>
      <w:r>
        <w:rPr>
          <w:rFonts w:ascii="Times New Roman" w:hAnsi="Times New Roman" w:cs="Times New Roman"/>
          <w:sz w:val="28"/>
          <w:szCs w:val="28"/>
        </w:rPr>
        <w:t xml:space="preserve"> be extended</w:t>
      </w:r>
    </w:p>
    <w:p w14:paraId="6E489692"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to occupy a greater area of land than that occupied by such</w:t>
      </w:r>
    </w:p>
    <w:p w14:paraId="71C55C3E" w14:textId="77777777" w:rsidR="00592633" w:rsidRDefault="00592633" w:rsidP="00592633">
      <w:pPr>
        <w:pStyle w:val="NoSpacing"/>
        <w:contextualSpacing/>
        <w:rPr>
          <w:rFonts w:ascii="Times New Roman" w:hAnsi="Times New Roman" w:cs="Times New Roman"/>
          <w:sz w:val="28"/>
          <w:szCs w:val="28"/>
        </w:rPr>
      </w:pPr>
      <w:r w:rsidRPr="00592633">
        <w:rPr>
          <w:rFonts w:ascii="Times New Roman" w:hAnsi="Times New Roman" w:cs="Times New Roman"/>
          <w:sz w:val="28"/>
          <w:szCs w:val="28"/>
        </w:rPr>
        <w:t xml:space="preserve">  </w:t>
      </w:r>
      <w:r>
        <w:rPr>
          <w:rFonts w:ascii="Times New Roman" w:hAnsi="Times New Roman" w:cs="Times New Roman"/>
          <w:sz w:val="28"/>
          <w:szCs w:val="28"/>
        </w:rPr>
        <w:t xml:space="preserve">                                    use at the time of the passage of this Ordinance.  If any           </w:t>
      </w:r>
    </w:p>
    <w:p w14:paraId="3B70A472"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non- conforming use of land, other than for location of a </w:t>
      </w:r>
    </w:p>
    <w:p w14:paraId="6B616EDF"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mobile home, is discontinued for a continuous period </w:t>
      </w:r>
    </w:p>
    <w:p w14:paraId="13E74977" w14:textId="38BA9123"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exceeding </w:t>
      </w:r>
      <w:r w:rsidR="00710C81">
        <w:rPr>
          <w:rFonts w:ascii="Times New Roman" w:hAnsi="Times New Roman" w:cs="Times New Roman"/>
          <w:sz w:val="28"/>
          <w:szCs w:val="28"/>
        </w:rPr>
        <w:t>120 days</w:t>
      </w:r>
      <w:r>
        <w:rPr>
          <w:rFonts w:ascii="Times New Roman" w:hAnsi="Times New Roman" w:cs="Times New Roman"/>
          <w:sz w:val="28"/>
          <w:szCs w:val="28"/>
        </w:rPr>
        <w:t xml:space="preserve">, any future use of said land shall be in </w:t>
      </w:r>
    </w:p>
    <w:p w14:paraId="2AFA15CD"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conformity with the provisions of this Ordinance.  If the </w:t>
      </w:r>
    </w:p>
    <w:p w14:paraId="57231C75"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non-conforming use of land for location of a mobile home </w:t>
      </w:r>
    </w:p>
    <w:p w14:paraId="79079D2D"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is discontinued, either by destruction of the mobile home or </w:t>
      </w:r>
    </w:p>
    <w:p w14:paraId="3425BE09" w14:textId="77777777" w:rsid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by removal thereof, any further use of said land shall be in </w:t>
      </w:r>
    </w:p>
    <w:p w14:paraId="26F82E52" w14:textId="77777777" w:rsidR="00592633" w:rsidRPr="00592633" w:rsidRDefault="00592633" w:rsidP="0059263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conformity with the provisions of this Ordinance.</w:t>
      </w:r>
    </w:p>
    <w:p w14:paraId="1A15CB78" w14:textId="77777777" w:rsidR="00592633" w:rsidRDefault="00592633" w:rsidP="00592633">
      <w:pPr>
        <w:pStyle w:val="NoSpacing"/>
        <w:contextualSpacing/>
        <w:rPr>
          <w:rFonts w:ascii="Times New Roman" w:hAnsi="Times New Roman" w:cs="Times New Roman"/>
          <w:sz w:val="28"/>
          <w:szCs w:val="28"/>
        </w:rPr>
      </w:pPr>
    </w:p>
    <w:p w14:paraId="512B7F9A" w14:textId="77777777" w:rsidR="00592633" w:rsidRDefault="00592633" w:rsidP="00C4003D">
      <w:pPr>
        <w:pStyle w:val="NoSpacing"/>
        <w:contextualSpacing/>
        <w:rPr>
          <w:rFonts w:ascii="Times New Roman" w:hAnsi="Times New Roman" w:cs="Times New Roman"/>
          <w:sz w:val="28"/>
          <w:szCs w:val="28"/>
        </w:rPr>
      </w:pPr>
    </w:p>
    <w:p w14:paraId="0CCB1BF4" w14:textId="77777777" w:rsidR="0006405D" w:rsidRDefault="0006405D" w:rsidP="00C4003D">
      <w:pPr>
        <w:pStyle w:val="NoSpacing"/>
        <w:contextualSpacing/>
        <w:rPr>
          <w:rFonts w:ascii="Times New Roman" w:hAnsi="Times New Roman" w:cs="Times New Roman"/>
          <w:sz w:val="28"/>
          <w:szCs w:val="28"/>
        </w:rPr>
      </w:pPr>
    </w:p>
    <w:p w14:paraId="66FC0D6B" w14:textId="77777777" w:rsidR="0006405D" w:rsidRDefault="0006405D" w:rsidP="00C4003D">
      <w:pPr>
        <w:pStyle w:val="NoSpacing"/>
        <w:contextualSpacing/>
        <w:rPr>
          <w:rFonts w:ascii="Times New Roman" w:hAnsi="Times New Roman" w:cs="Times New Roman"/>
          <w:sz w:val="28"/>
          <w:szCs w:val="28"/>
        </w:rPr>
      </w:pPr>
    </w:p>
    <w:p w14:paraId="6E9BC166" w14:textId="77777777" w:rsidR="0006405D" w:rsidRDefault="0006405D" w:rsidP="00C4003D">
      <w:pPr>
        <w:pStyle w:val="NoSpacing"/>
        <w:contextualSpacing/>
        <w:rPr>
          <w:rFonts w:ascii="Times New Roman" w:hAnsi="Times New Roman" w:cs="Times New Roman"/>
          <w:sz w:val="28"/>
          <w:szCs w:val="28"/>
        </w:rPr>
      </w:pPr>
    </w:p>
    <w:p w14:paraId="685745BC" w14:textId="77777777" w:rsidR="0006405D" w:rsidRDefault="0006405D" w:rsidP="00C4003D">
      <w:pPr>
        <w:pStyle w:val="NoSpacing"/>
        <w:contextualSpacing/>
        <w:rPr>
          <w:rFonts w:ascii="Times New Roman" w:hAnsi="Times New Roman" w:cs="Times New Roman"/>
          <w:sz w:val="28"/>
          <w:szCs w:val="28"/>
        </w:rPr>
      </w:pPr>
    </w:p>
    <w:p w14:paraId="771B3BD9" w14:textId="77777777" w:rsidR="0006405D" w:rsidRDefault="0006405D" w:rsidP="00C4003D">
      <w:pPr>
        <w:pStyle w:val="NoSpacing"/>
        <w:contextualSpacing/>
        <w:rPr>
          <w:rFonts w:ascii="Times New Roman" w:hAnsi="Times New Roman" w:cs="Times New Roman"/>
          <w:sz w:val="28"/>
          <w:szCs w:val="28"/>
        </w:rPr>
      </w:pPr>
    </w:p>
    <w:p w14:paraId="6AD3EC04" w14:textId="77777777" w:rsidR="0006405D" w:rsidRDefault="0006405D" w:rsidP="00C4003D">
      <w:pPr>
        <w:pStyle w:val="NoSpacing"/>
        <w:contextualSpacing/>
        <w:rPr>
          <w:rFonts w:ascii="Times New Roman" w:hAnsi="Times New Roman" w:cs="Times New Roman"/>
          <w:sz w:val="28"/>
          <w:szCs w:val="28"/>
        </w:rPr>
      </w:pPr>
    </w:p>
    <w:p w14:paraId="5F123CC7" w14:textId="77777777" w:rsidR="0006405D" w:rsidRDefault="0006405D" w:rsidP="00C4003D">
      <w:pPr>
        <w:pStyle w:val="NoSpacing"/>
        <w:contextualSpacing/>
        <w:rPr>
          <w:rFonts w:ascii="Times New Roman" w:hAnsi="Times New Roman" w:cs="Times New Roman"/>
          <w:sz w:val="28"/>
          <w:szCs w:val="28"/>
        </w:rPr>
      </w:pPr>
    </w:p>
    <w:p w14:paraId="59B28AB7" w14:textId="77777777" w:rsidR="0006405D" w:rsidRDefault="0006405D" w:rsidP="00C4003D">
      <w:pPr>
        <w:pStyle w:val="NoSpacing"/>
        <w:contextualSpacing/>
        <w:rPr>
          <w:rFonts w:ascii="Times New Roman" w:hAnsi="Times New Roman" w:cs="Times New Roman"/>
          <w:sz w:val="28"/>
          <w:szCs w:val="28"/>
        </w:rPr>
      </w:pPr>
    </w:p>
    <w:p w14:paraId="318061F4" w14:textId="77777777" w:rsidR="0006405D" w:rsidRDefault="0006405D" w:rsidP="00C4003D">
      <w:pPr>
        <w:pStyle w:val="NoSpacing"/>
        <w:contextualSpacing/>
        <w:rPr>
          <w:rFonts w:ascii="Times New Roman" w:hAnsi="Times New Roman" w:cs="Times New Roman"/>
          <w:sz w:val="28"/>
          <w:szCs w:val="28"/>
        </w:rPr>
      </w:pPr>
    </w:p>
    <w:p w14:paraId="253A8E75" w14:textId="77777777" w:rsidR="0006405D" w:rsidRDefault="0006405D" w:rsidP="00C4003D">
      <w:pPr>
        <w:pStyle w:val="NoSpacing"/>
        <w:contextualSpacing/>
        <w:rPr>
          <w:rFonts w:ascii="Times New Roman" w:hAnsi="Times New Roman" w:cs="Times New Roman"/>
          <w:sz w:val="28"/>
          <w:szCs w:val="28"/>
        </w:rPr>
      </w:pPr>
    </w:p>
    <w:p w14:paraId="5277D68D" w14:textId="77777777" w:rsidR="0006405D" w:rsidRDefault="0006405D" w:rsidP="00C4003D">
      <w:pPr>
        <w:pStyle w:val="NoSpacing"/>
        <w:contextualSpacing/>
        <w:rPr>
          <w:rFonts w:ascii="Times New Roman" w:hAnsi="Times New Roman" w:cs="Times New Roman"/>
          <w:sz w:val="28"/>
          <w:szCs w:val="28"/>
        </w:rPr>
      </w:pPr>
    </w:p>
    <w:p w14:paraId="5A6EB3F7" w14:textId="77777777" w:rsidR="0006405D" w:rsidRDefault="0006405D" w:rsidP="00C4003D">
      <w:pPr>
        <w:pStyle w:val="NoSpacing"/>
        <w:contextualSpacing/>
        <w:rPr>
          <w:rFonts w:ascii="Times New Roman" w:hAnsi="Times New Roman" w:cs="Times New Roman"/>
          <w:sz w:val="28"/>
          <w:szCs w:val="28"/>
        </w:rPr>
      </w:pPr>
    </w:p>
    <w:p w14:paraId="63FAF547" w14:textId="77777777" w:rsidR="0006405D" w:rsidRDefault="0006405D" w:rsidP="00C4003D">
      <w:pPr>
        <w:pStyle w:val="NoSpacing"/>
        <w:contextualSpacing/>
        <w:rPr>
          <w:rFonts w:ascii="Times New Roman" w:hAnsi="Times New Roman" w:cs="Times New Roman"/>
          <w:sz w:val="28"/>
          <w:szCs w:val="28"/>
        </w:rPr>
      </w:pPr>
    </w:p>
    <w:p w14:paraId="2DA089DF" w14:textId="77777777" w:rsidR="0006405D" w:rsidRDefault="0006405D" w:rsidP="00C4003D">
      <w:pPr>
        <w:pStyle w:val="NoSpacing"/>
        <w:contextualSpacing/>
        <w:rPr>
          <w:rFonts w:ascii="Times New Roman" w:hAnsi="Times New Roman" w:cs="Times New Roman"/>
          <w:sz w:val="28"/>
          <w:szCs w:val="28"/>
        </w:rPr>
      </w:pPr>
    </w:p>
    <w:p w14:paraId="02D60B21" w14:textId="77777777" w:rsidR="0006405D" w:rsidRDefault="0006405D" w:rsidP="00C4003D">
      <w:pPr>
        <w:pStyle w:val="NoSpacing"/>
        <w:contextualSpacing/>
        <w:rPr>
          <w:rFonts w:ascii="Times New Roman" w:hAnsi="Times New Roman" w:cs="Times New Roman"/>
          <w:sz w:val="28"/>
          <w:szCs w:val="28"/>
        </w:rPr>
      </w:pPr>
    </w:p>
    <w:p w14:paraId="68759FAB" w14:textId="77777777" w:rsidR="0006405D" w:rsidRDefault="0006405D" w:rsidP="00C4003D">
      <w:pPr>
        <w:pStyle w:val="NoSpacing"/>
        <w:contextualSpacing/>
        <w:rPr>
          <w:rFonts w:ascii="Times New Roman" w:hAnsi="Times New Roman" w:cs="Times New Roman"/>
          <w:sz w:val="28"/>
          <w:szCs w:val="28"/>
        </w:rPr>
      </w:pPr>
    </w:p>
    <w:p w14:paraId="037B432F" w14:textId="77777777" w:rsidR="0006405D" w:rsidRDefault="0006405D" w:rsidP="00C4003D">
      <w:pPr>
        <w:pStyle w:val="NoSpacing"/>
        <w:contextualSpacing/>
        <w:rPr>
          <w:rFonts w:ascii="Times New Roman" w:hAnsi="Times New Roman" w:cs="Times New Roman"/>
          <w:sz w:val="28"/>
          <w:szCs w:val="28"/>
        </w:rPr>
      </w:pPr>
    </w:p>
    <w:p w14:paraId="2ACD274F" w14:textId="77777777" w:rsidR="0006405D" w:rsidRDefault="0006405D" w:rsidP="00C4003D">
      <w:pPr>
        <w:pStyle w:val="NoSpacing"/>
        <w:contextualSpacing/>
        <w:rPr>
          <w:rFonts w:ascii="Times New Roman" w:hAnsi="Times New Roman" w:cs="Times New Roman"/>
          <w:sz w:val="28"/>
          <w:szCs w:val="28"/>
        </w:rPr>
      </w:pPr>
    </w:p>
    <w:p w14:paraId="1B69D53F" w14:textId="77777777" w:rsidR="0006405D" w:rsidRDefault="0006405D" w:rsidP="00C4003D">
      <w:pPr>
        <w:pStyle w:val="NoSpacing"/>
        <w:contextualSpacing/>
        <w:rPr>
          <w:rFonts w:ascii="Times New Roman" w:hAnsi="Times New Roman" w:cs="Times New Roman"/>
          <w:sz w:val="28"/>
          <w:szCs w:val="28"/>
        </w:rPr>
      </w:pPr>
    </w:p>
    <w:p w14:paraId="462699AB" w14:textId="77777777" w:rsidR="0006405D" w:rsidRDefault="0006405D" w:rsidP="00C4003D">
      <w:pPr>
        <w:pStyle w:val="NoSpacing"/>
        <w:contextualSpacing/>
        <w:rPr>
          <w:rFonts w:ascii="Times New Roman" w:hAnsi="Times New Roman" w:cs="Times New Roman"/>
          <w:sz w:val="28"/>
          <w:szCs w:val="28"/>
        </w:rPr>
      </w:pPr>
    </w:p>
    <w:p w14:paraId="51E20F69" w14:textId="77777777" w:rsidR="0006405D" w:rsidRDefault="0006405D" w:rsidP="00C4003D">
      <w:pPr>
        <w:pStyle w:val="NoSpacing"/>
        <w:contextualSpacing/>
        <w:rPr>
          <w:rFonts w:ascii="Times New Roman" w:hAnsi="Times New Roman" w:cs="Times New Roman"/>
          <w:sz w:val="28"/>
          <w:szCs w:val="28"/>
        </w:rPr>
      </w:pPr>
    </w:p>
    <w:p w14:paraId="128E655F" w14:textId="34B8533C" w:rsidR="0006405D" w:rsidRDefault="00BD49F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11</w:t>
      </w:r>
      <w:r w:rsidR="00D73B57">
        <w:rPr>
          <w:rFonts w:ascii="Times New Roman" w:hAnsi="Times New Roman" w:cs="Times New Roman"/>
          <w:sz w:val="28"/>
          <w:szCs w:val="28"/>
        </w:rPr>
        <w:t>5</w:t>
      </w:r>
    </w:p>
    <w:p w14:paraId="7BD3979E" w14:textId="77777777" w:rsidR="0006405D" w:rsidRDefault="0006405D" w:rsidP="0006405D">
      <w:pPr>
        <w:pStyle w:val="NoSpacing"/>
        <w:contextualSpacing/>
        <w:rPr>
          <w:rFonts w:ascii="Times New Roman" w:hAnsi="Times New Roman" w:cs="Times New Roman"/>
          <w:b/>
          <w:sz w:val="28"/>
          <w:szCs w:val="28"/>
          <w:u w:val="single"/>
        </w:rPr>
      </w:pPr>
      <w:r w:rsidRPr="001D18B8">
        <w:rPr>
          <w:rFonts w:ascii="Times New Roman" w:hAnsi="Times New Roman" w:cs="Times New Roman"/>
          <w:sz w:val="28"/>
          <w:szCs w:val="28"/>
          <w:highlight w:val="yellow"/>
          <w:u w:val="single"/>
        </w:rPr>
        <w:lastRenderedPageBreak/>
        <w:t>SECTION 11</w:t>
      </w:r>
      <w:r w:rsidRPr="001D18B8">
        <w:rPr>
          <w:rFonts w:ascii="Times New Roman" w:hAnsi="Times New Roman" w:cs="Times New Roman"/>
          <w:sz w:val="28"/>
          <w:szCs w:val="28"/>
          <w:highlight w:val="yellow"/>
        </w:rPr>
        <w:t xml:space="preserve">.     </w:t>
      </w:r>
      <w:r w:rsidRPr="001D18B8">
        <w:rPr>
          <w:rFonts w:ascii="Times New Roman" w:hAnsi="Times New Roman" w:cs="Times New Roman"/>
          <w:b/>
          <w:sz w:val="28"/>
          <w:szCs w:val="28"/>
          <w:highlight w:val="yellow"/>
          <w:u w:val="single"/>
        </w:rPr>
        <w:t>CONDITIONAL   USES</w:t>
      </w:r>
    </w:p>
    <w:p w14:paraId="7F6C8BBF" w14:textId="77777777" w:rsidR="00F81391" w:rsidRDefault="00F81391" w:rsidP="0006405D">
      <w:pPr>
        <w:pStyle w:val="NoSpacing"/>
        <w:contextualSpacing/>
        <w:rPr>
          <w:rFonts w:ascii="Times New Roman" w:hAnsi="Times New Roman" w:cs="Times New Roman"/>
          <w:b/>
          <w:sz w:val="28"/>
          <w:szCs w:val="28"/>
          <w:u w:val="single"/>
        </w:rPr>
      </w:pPr>
    </w:p>
    <w:p w14:paraId="023A0844" w14:textId="77777777" w:rsidR="0006405D" w:rsidRDefault="0006405D" w:rsidP="0006405D">
      <w:pPr>
        <w:pStyle w:val="NoSpacing"/>
        <w:contextualSpacing/>
        <w:rPr>
          <w:rFonts w:ascii="Times New Roman" w:hAnsi="Times New Roman" w:cs="Times New Roman"/>
          <w:b/>
          <w:sz w:val="28"/>
          <w:szCs w:val="28"/>
          <w:u w:val="single"/>
        </w:rPr>
      </w:pPr>
    </w:p>
    <w:p w14:paraId="075BBF25"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11.1     </w:t>
      </w:r>
      <w:r w:rsidRPr="00F81391">
        <w:rPr>
          <w:rFonts w:ascii="Times New Roman" w:hAnsi="Times New Roman" w:cs="Times New Roman"/>
          <w:sz w:val="28"/>
          <w:szCs w:val="28"/>
          <w:u w:val="single"/>
        </w:rPr>
        <w:t>Purposes</w:t>
      </w:r>
    </w:p>
    <w:p w14:paraId="65C0A8E3" w14:textId="77777777" w:rsidR="0006405D" w:rsidRDefault="0006405D" w:rsidP="00C4003D">
      <w:pPr>
        <w:pStyle w:val="NoSpacing"/>
        <w:contextualSpacing/>
        <w:rPr>
          <w:rFonts w:ascii="Times New Roman" w:hAnsi="Times New Roman" w:cs="Times New Roman"/>
          <w:sz w:val="28"/>
          <w:szCs w:val="28"/>
        </w:rPr>
      </w:pPr>
    </w:p>
    <w:p w14:paraId="2B1BF103"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development and execution of this Ordinance is based on the </w:t>
      </w:r>
    </w:p>
    <w:p w14:paraId="69F9C180"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division of the Town and its zoning jurisdiction into districts </w:t>
      </w:r>
    </w:p>
    <w:p w14:paraId="2D813B4B"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within which the use of land and buildings and the bulk and </w:t>
      </w:r>
    </w:p>
    <w:p w14:paraId="51CC8662"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location of buildings and structures in relation to the land are </w:t>
      </w:r>
    </w:p>
    <w:p w14:paraId="2E4C4B26"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substantially uniform.  It is recognized, however, that there are </w:t>
      </w:r>
    </w:p>
    <w:p w14:paraId="3FEBB9B6" w14:textId="33B44839"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some land uses which are basically in keeping with the </w:t>
      </w:r>
      <w:r w:rsidR="00DA2272">
        <w:rPr>
          <w:rFonts w:ascii="Times New Roman" w:hAnsi="Times New Roman" w:cs="Times New Roman"/>
          <w:sz w:val="28"/>
          <w:szCs w:val="28"/>
        </w:rPr>
        <w:t>intent and</w:t>
      </w:r>
      <w:r>
        <w:rPr>
          <w:rFonts w:ascii="Times New Roman" w:hAnsi="Times New Roman" w:cs="Times New Roman"/>
          <w:sz w:val="28"/>
          <w:szCs w:val="28"/>
        </w:rPr>
        <w:t xml:space="preserve"> </w:t>
      </w:r>
    </w:p>
    <w:p w14:paraId="51404AD7"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purposes of the district where permitted, but which may have an </w:t>
      </w:r>
    </w:p>
    <w:p w14:paraId="2A83FE23"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impact on the area around them which can only be determined by </w:t>
      </w:r>
    </w:p>
    <w:p w14:paraId="24B94B00"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review of the specific proposal.  These uses may be established, </w:t>
      </w:r>
    </w:p>
    <w:p w14:paraId="737F0102"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under certain conditions and with proper controls, in such a </w:t>
      </w:r>
    </w:p>
    <w:p w14:paraId="6A56AAE7" w14:textId="34CDF0BE"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DA2272">
        <w:rPr>
          <w:rFonts w:ascii="Times New Roman" w:hAnsi="Times New Roman" w:cs="Times New Roman"/>
          <w:sz w:val="28"/>
          <w:szCs w:val="28"/>
        </w:rPr>
        <w:t>manner</w:t>
      </w:r>
      <w:r>
        <w:rPr>
          <w:rFonts w:ascii="Times New Roman" w:hAnsi="Times New Roman" w:cs="Times New Roman"/>
          <w:sz w:val="28"/>
          <w:szCs w:val="28"/>
        </w:rPr>
        <w:t xml:space="preserve"> to minimize any adverse effects.  </w:t>
      </w:r>
      <w:r w:rsidR="00687FF7">
        <w:rPr>
          <w:rFonts w:ascii="Times New Roman" w:hAnsi="Times New Roman" w:cs="Times New Roman"/>
          <w:sz w:val="28"/>
          <w:szCs w:val="28"/>
        </w:rPr>
        <w:t>To</w:t>
      </w:r>
      <w:r>
        <w:rPr>
          <w:rFonts w:ascii="Times New Roman" w:hAnsi="Times New Roman" w:cs="Times New Roman"/>
          <w:sz w:val="28"/>
          <w:szCs w:val="28"/>
        </w:rPr>
        <w:t xml:space="preserve"> insure that </w:t>
      </w:r>
    </w:p>
    <w:p w14:paraId="19E73F74"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these uses, in their proposed locations, would be compatible with </w:t>
      </w:r>
    </w:p>
    <w:p w14:paraId="577A0F52"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surrounding development and in keeping with the purposes of the </w:t>
      </w:r>
    </w:p>
    <w:p w14:paraId="00AA8FE4"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district shall not be as a matter of right, but only after review and </w:t>
      </w:r>
    </w:p>
    <w:p w14:paraId="2A5EBBCD" w14:textId="77777777" w:rsidR="0006405D" w:rsidRDefault="0006405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approval of a Conditional Use Permit as hereinafter provided.   </w:t>
      </w:r>
    </w:p>
    <w:p w14:paraId="0F577421" w14:textId="77777777" w:rsidR="00F81391" w:rsidRDefault="00F81391" w:rsidP="00C4003D">
      <w:pPr>
        <w:pStyle w:val="NoSpacing"/>
        <w:contextualSpacing/>
        <w:rPr>
          <w:rFonts w:ascii="Times New Roman" w:hAnsi="Times New Roman" w:cs="Times New Roman"/>
          <w:sz w:val="28"/>
          <w:szCs w:val="28"/>
        </w:rPr>
      </w:pPr>
    </w:p>
    <w:p w14:paraId="290ECE00" w14:textId="77777777" w:rsidR="00F81391" w:rsidRDefault="00F81391" w:rsidP="00C4003D">
      <w:pPr>
        <w:pStyle w:val="NoSpacing"/>
        <w:contextualSpacing/>
        <w:rPr>
          <w:rFonts w:ascii="Times New Roman" w:hAnsi="Times New Roman" w:cs="Times New Roman"/>
          <w:sz w:val="28"/>
          <w:szCs w:val="28"/>
        </w:rPr>
      </w:pPr>
    </w:p>
    <w:p w14:paraId="38019414"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F9A9CB2" w14:textId="77777777" w:rsidR="00F81391" w:rsidRDefault="00F81391" w:rsidP="00C4003D">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11.2     </w:t>
      </w:r>
      <w:r w:rsidRPr="00F81391">
        <w:rPr>
          <w:rFonts w:ascii="Times New Roman" w:hAnsi="Times New Roman" w:cs="Times New Roman"/>
          <w:sz w:val="28"/>
          <w:szCs w:val="28"/>
          <w:u w:val="single"/>
        </w:rPr>
        <w:t>Application and Fees</w:t>
      </w:r>
    </w:p>
    <w:p w14:paraId="597A1727" w14:textId="77777777" w:rsidR="00F81391" w:rsidRDefault="00F81391" w:rsidP="00C4003D">
      <w:pPr>
        <w:pStyle w:val="NoSpacing"/>
        <w:contextualSpacing/>
        <w:rPr>
          <w:rFonts w:ascii="Times New Roman" w:hAnsi="Times New Roman" w:cs="Times New Roman"/>
          <w:sz w:val="28"/>
          <w:szCs w:val="28"/>
          <w:u w:val="single"/>
        </w:rPr>
      </w:pPr>
    </w:p>
    <w:p w14:paraId="3BD71FBD" w14:textId="77777777" w:rsidR="00F81391" w:rsidRDefault="00F81391" w:rsidP="00C4003D">
      <w:pPr>
        <w:pStyle w:val="NoSpacing"/>
        <w:contextualSpacing/>
        <w:rPr>
          <w:rFonts w:ascii="Times New Roman" w:hAnsi="Times New Roman" w:cs="Times New Roman"/>
          <w:sz w:val="28"/>
          <w:szCs w:val="28"/>
        </w:rPr>
      </w:pPr>
      <w:r w:rsidRPr="00F81391">
        <w:rPr>
          <w:rFonts w:ascii="Times New Roman" w:hAnsi="Times New Roman" w:cs="Times New Roman"/>
          <w:sz w:val="28"/>
          <w:szCs w:val="28"/>
        </w:rPr>
        <w:t xml:space="preserve">                            Applications for Cond</w:t>
      </w:r>
      <w:r>
        <w:rPr>
          <w:rFonts w:ascii="Times New Roman" w:hAnsi="Times New Roman" w:cs="Times New Roman"/>
          <w:sz w:val="28"/>
          <w:szCs w:val="28"/>
        </w:rPr>
        <w:t>i</w:t>
      </w:r>
      <w:r w:rsidRPr="00F81391">
        <w:rPr>
          <w:rFonts w:ascii="Times New Roman" w:hAnsi="Times New Roman" w:cs="Times New Roman"/>
          <w:sz w:val="28"/>
          <w:szCs w:val="28"/>
        </w:rPr>
        <w:t xml:space="preserve">tional Use </w:t>
      </w:r>
      <w:r>
        <w:rPr>
          <w:rFonts w:ascii="Times New Roman" w:hAnsi="Times New Roman" w:cs="Times New Roman"/>
          <w:sz w:val="28"/>
          <w:szCs w:val="28"/>
        </w:rPr>
        <w:t>Permits</w:t>
      </w:r>
      <w:r w:rsidRPr="00F81391">
        <w:rPr>
          <w:rFonts w:ascii="Times New Roman" w:hAnsi="Times New Roman" w:cs="Times New Roman"/>
          <w:sz w:val="28"/>
          <w:szCs w:val="28"/>
        </w:rPr>
        <w:t xml:space="preserve">, signed by the </w:t>
      </w:r>
    </w:p>
    <w:p w14:paraId="46E97711"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F81391">
        <w:rPr>
          <w:rFonts w:ascii="Times New Roman" w:hAnsi="Times New Roman" w:cs="Times New Roman"/>
          <w:sz w:val="28"/>
          <w:szCs w:val="28"/>
        </w:rPr>
        <w:t>applicant</w:t>
      </w:r>
      <w:r>
        <w:rPr>
          <w:rFonts w:ascii="Times New Roman" w:hAnsi="Times New Roman" w:cs="Times New Roman"/>
          <w:sz w:val="28"/>
          <w:szCs w:val="28"/>
        </w:rPr>
        <w:t xml:space="preserve">, shall be addressed to the St. Pauls Board of </w:t>
      </w:r>
    </w:p>
    <w:p w14:paraId="0589A61D"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Commissioners.  A fee for such application shall be paid at the </w:t>
      </w:r>
    </w:p>
    <w:p w14:paraId="0CB65F56"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time of application according to the schedule of fees adopted by </w:t>
      </w:r>
    </w:p>
    <w:p w14:paraId="4B740D94"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Town Board.</w:t>
      </w:r>
    </w:p>
    <w:p w14:paraId="3E39CE78" w14:textId="77777777" w:rsidR="00F81391" w:rsidRDefault="00F81391" w:rsidP="00C4003D">
      <w:pPr>
        <w:pStyle w:val="NoSpacing"/>
        <w:contextualSpacing/>
        <w:rPr>
          <w:rFonts w:ascii="Times New Roman" w:hAnsi="Times New Roman" w:cs="Times New Roman"/>
          <w:sz w:val="28"/>
          <w:szCs w:val="28"/>
        </w:rPr>
      </w:pPr>
    </w:p>
    <w:p w14:paraId="4AB2940E"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Each application shall contain or be accompanied by such legal </w:t>
      </w:r>
    </w:p>
    <w:p w14:paraId="3FE6BB59"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descriptions, maps, plans and other information so as to </w:t>
      </w:r>
    </w:p>
    <w:p w14:paraId="11AE0C24" w14:textId="77777777" w:rsidR="00F81391" w:rsidRDefault="00F81391"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completely describe the proposed use and exiting conditions.</w:t>
      </w:r>
    </w:p>
    <w:p w14:paraId="5D148D81" w14:textId="77777777" w:rsidR="00F81391" w:rsidRPr="00F81391" w:rsidRDefault="00F81391" w:rsidP="00C4003D">
      <w:pPr>
        <w:pStyle w:val="NoSpacing"/>
        <w:contextualSpacing/>
        <w:rPr>
          <w:rFonts w:ascii="Times New Roman" w:hAnsi="Times New Roman" w:cs="Times New Roman"/>
          <w:sz w:val="28"/>
          <w:szCs w:val="28"/>
        </w:rPr>
      </w:pPr>
    </w:p>
    <w:p w14:paraId="78857230" w14:textId="77777777" w:rsidR="0006405D" w:rsidRDefault="0006405D" w:rsidP="00C4003D">
      <w:pPr>
        <w:pStyle w:val="NoSpacing"/>
        <w:contextualSpacing/>
        <w:rPr>
          <w:rFonts w:ascii="Times New Roman" w:hAnsi="Times New Roman" w:cs="Times New Roman"/>
          <w:sz w:val="28"/>
          <w:szCs w:val="28"/>
        </w:rPr>
      </w:pPr>
    </w:p>
    <w:p w14:paraId="327AA3F5" w14:textId="77777777" w:rsidR="0006405D" w:rsidRDefault="0006405D" w:rsidP="00C4003D">
      <w:pPr>
        <w:pStyle w:val="NoSpacing"/>
        <w:contextualSpacing/>
        <w:rPr>
          <w:rFonts w:ascii="Times New Roman" w:hAnsi="Times New Roman" w:cs="Times New Roman"/>
          <w:sz w:val="28"/>
          <w:szCs w:val="28"/>
        </w:rPr>
      </w:pPr>
    </w:p>
    <w:p w14:paraId="25F0C60C" w14:textId="77777777" w:rsidR="00F81391" w:rsidRDefault="00F81391" w:rsidP="00C4003D">
      <w:pPr>
        <w:pStyle w:val="NoSpacing"/>
        <w:contextualSpacing/>
        <w:rPr>
          <w:rFonts w:ascii="Times New Roman" w:hAnsi="Times New Roman" w:cs="Times New Roman"/>
          <w:sz w:val="28"/>
          <w:szCs w:val="28"/>
        </w:rPr>
      </w:pPr>
    </w:p>
    <w:p w14:paraId="20EA7E3F" w14:textId="77777777" w:rsidR="00F81391" w:rsidRDefault="00F81391" w:rsidP="00C4003D">
      <w:pPr>
        <w:pStyle w:val="NoSpacing"/>
        <w:contextualSpacing/>
        <w:rPr>
          <w:rFonts w:ascii="Times New Roman" w:hAnsi="Times New Roman" w:cs="Times New Roman"/>
          <w:sz w:val="28"/>
          <w:szCs w:val="28"/>
        </w:rPr>
      </w:pPr>
    </w:p>
    <w:p w14:paraId="5EFA0017" w14:textId="14AE5F88" w:rsidR="00F81391" w:rsidRDefault="00BD49F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663F22">
        <w:rPr>
          <w:rFonts w:ascii="Times New Roman" w:hAnsi="Times New Roman" w:cs="Times New Roman"/>
          <w:sz w:val="28"/>
          <w:szCs w:val="28"/>
        </w:rPr>
        <w:t>1</w:t>
      </w:r>
      <w:r w:rsidR="00D73B57">
        <w:rPr>
          <w:rFonts w:ascii="Times New Roman" w:hAnsi="Times New Roman" w:cs="Times New Roman"/>
          <w:sz w:val="28"/>
          <w:szCs w:val="28"/>
        </w:rPr>
        <w:t>6</w:t>
      </w:r>
    </w:p>
    <w:p w14:paraId="37E25DF4" w14:textId="77777777" w:rsidR="00F81391" w:rsidRDefault="00F81391" w:rsidP="00F81391">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lastRenderedPageBreak/>
        <w:t xml:space="preserve">                 11.3    </w:t>
      </w:r>
      <w:r w:rsidRPr="00F81391">
        <w:rPr>
          <w:rFonts w:ascii="Times New Roman" w:hAnsi="Times New Roman" w:cs="Times New Roman"/>
          <w:sz w:val="28"/>
          <w:szCs w:val="28"/>
          <w:u w:val="single"/>
        </w:rPr>
        <w:t>Procedures for Reviewing Conditional Use Applications</w:t>
      </w:r>
    </w:p>
    <w:p w14:paraId="023B2D31" w14:textId="77777777" w:rsidR="00F81391" w:rsidRDefault="00F81391" w:rsidP="00F81391">
      <w:pPr>
        <w:pStyle w:val="NoSpacing"/>
        <w:contextualSpacing/>
        <w:rPr>
          <w:rFonts w:ascii="Times New Roman" w:hAnsi="Times New Roman" w:cs="Times New Roman"/>
          <w:sz w:val="28"/>
          <w:szCs w:val="28"/>
          <w:u w:val="single"/>
        </w:rPr>
      </w:pPr>
    </w:p>
    <w:p w14:paraId="33415238" w14:textId="77777777" w:rsidR="00F81391" w:rsidRDefault="00F81391" w:rsidP="00F81391">
      <w:pPr>
        <w:pStyle w:val="NoSpacing"/>
        <w:contextualSpacing/>
        <w:rPr>
          <w:rFonts w:ascii="Times New Roman" w:hAnsi="Times New Roman" w:cs="Times New Roman"/>
          <w:sz w:val="28"/>
          <w:szCs w:val="28"/>
        </w:rPr>
      </w:pPr>
      <w:r w:rsidRPr="00F81391">
        <w:rPr>
          <w:rFonts w:ascii="Times New Roman" w:hAnsi="Times New Roman" w:cs="Times New Roman"/>
          <w:sz w:val="28"/>
          <w:szCs w:val="28"/>
        </w:rPr>
        <w:t xml:space="preserve">                            </w:t>
      </w:r>
      <w:r>
        <w:rPr>
          <w:rFonts w:ascii="Times New Roman" w:hAnsi="Times New Roman" w:cs="Times New Roman"/>
          <w:sz w:val="28"/>
          <w:szCs w:val="28"/>
        </w:rPr>
        <w:t xml:space="preserve">The conditional uses, as specified in the various districts may be </w:t>
      </w:r>
    </w:p>
    <w:p w14:paraId="6BFC08A2" w14:textId="77777777" w:rsidR="00F81391" w:rsidRDefault="00F81391"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Established only after approval by the Board of Commissioners </w:t>
      </w:r>
    </w:p>
    <w:p w14:paraId="3EE41AF9" w14:textId="03BE0CF3" w:rsidR="00F81391" w:rsidRDefault="00F81391"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the Town of St. Pauls.</w:t>
      </w:r>
    </w:p>
    <w:p w14:paraId="4FEBA07E" w14:textId="77777777" w:rsidR="00F81391" w:rsidRDefault="00F81391" w:rsidP="00F81391">
      <w:pPr>
        <w:pStyle w:val="NoSpacing"/>
        <w:contextualSpacing/>
        <w:rPr>
          <w:rFonts w:ascii="Times New Roman" w:hAnsi="Times New Roman" w:cs="Times New Roman"/>
          <w:sz w:val="28"/>
          <w:szCs w:val="28"/>
        </w:rPr>
      </w:pPr>
    </w:p>
    <w:p w14:paraId="1D78DA0B" w14:textId="77777777" w:rsidR="00EE4107" w:rsidRDefault="00F81391"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Town Board of Commissioners shall hold a public hearing </w:t>
      </w:r>
    </w:p>
    <w:p w14:paraId="40518A6C" w14:textId="77777777" w:rsidR="00EE4107" w:rsidRDefault="00EE4107"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 xml:space="preserve">on the application for a Conditional Use Permit to be held within </w:t>
      </w:r>
    </w:p>
    <w:p w14:paraId="13383471" w14:textId="77777777" w:rsidR="00EE4107" w:rsidRDefault="00EE4107"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 xml:space="preserve">sixty (60) days after the application is filed.  The Board shall </w:t>
      </w:r>
    </w:p>
    <w:p w14:paraId="6E409968" w14:textId="77777777" w:rsidR="00EE4107" w:rsidRDefault="00EE4107" w:rsidP="00F81391">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 xml:space="preserve">cause notice of the hearing to be published once a week for two </w:t>
      </w:r>
    </w:p>
    <w:p w14:paraId="3F4A1A20"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 xml:space="preserve">successive calendar weeks.  The notice shall be published for </w:t>
      </w:r>
    </w:p>
    <w:p w14:paraId="18D91478"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 xml:space="preserve">the first time not less than fifteen (15) nor more than twenty-five </w:t>
      </w:r>
    </w:p>
    <w:p w14:paraId="5AF30713" w14:textId="77777777" w:rsidR="00F81391"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F81391">
        <w:rPr>
          <w:rFonts w:ascii="Times New Roman" w:hAnsi="Times New Roman" w:cs="Times New Roman"/>
          <w:sz w:val="28"/>
          <w:szCs w:val="28"/>
        </w:rPr>
        <w:t>(25) day</w:t>
      </w:r>
      <w:r>
        <w:rPr>
          <w:rFonts w:ascii="Times New Roman" w:hAnsi="Times New Roman" w:cs="Times New Roman"/>
          <w:sz w:val="28"/>
          <w:szCs w:val="28"/>
        </w:rPr>
        <w:t>s</w:t>
      </w:r>
      <w:r w:rsidR="00F81391">
        <w:rPr>
          <w:rFonts w:ascii="Times New Roman" w:hAnsi="Times New Roman" w:cs="Times New Roman"/>
          <w:sz w:val="28"/>
          <w:szCs w:val="28"/>
        </w:rPr>
        <w:t xml:space="preserve"> before the date fixed for the hearing.</w:t>
      </w:r>
    </w:p>
    <w:p w14:paraId="386348AF" w14:textId="77777777" w:rsidR="00EE4107" w:rsidRDefault="00EE4107" w:rsidP="00EE4107">
      <w:pPr>
        <w:pStyle w:val="NoSpacing"/>
        <w:contextualSpacing/>
        <w:rPr>
          <w:rFonts w:ascii="Times New Roman" w:hAnsi="Times New Roman" w:cs="Times New Roman"/>
          <w:sz w:val="28"/>
          <w:szCs w:val="28"/>
        </w:rPr>
      </w:pPr>
    </w:p>
    <w:p w14:paraId="53E820D0"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Planning Board shall review the application prior to the </w:t>
      </w:r>
    </w:p>
    <w:p w14:paraId="0B3FB118"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public hearing and shall present its recommendations to the </w:t>
      </w:r>
    </w:p>
    <w:p w14:paraId="25799DEB"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Board of Commissioners at the public hearing.  The Planning </w:t>
      </w:r>
    </w:p>
    <w:p w14:paraId="45ABFCB0"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Board may revise its recommendations to the Board of </w:t>
      </w:r>
    </w:p>
    <w:p w14:paraId="7209CE3E"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Commissioners before action is taken by the Board.  The Town </w:t>
      </w:r>
    </w:p>
    <w:p w14:paraId="7D3A0659"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Board shall approve, modify, or deny the application for </w:t>
      </w:r>
    </w:p>
    <w:p w14:paraId="36127ED7"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Conditional Use Permit following the Board with due regard to </w:t>
      </w:r>
    </w:p>
    <w:p w14:paraId="7E98D757"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nature and state of all adjacent structures, uses and the </w:t>
      </w:r>
    </w:p>
    <w:p w14:paraId="488A319F"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district within which same is located, shall make written findings </w:t>
      </w:r>
    </w:p>
    <w:p w14:paraId="789E74E7" w14:textId="77777777" w:rsidR="00EE4107" w:rsidRDefault="00EE4107" w:rsidP="00EE410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that the following are fulfilled:</w:t>
      </w:r>
    </w:p>
    <w:p w14:paraId="71F7C171" w14:textId="77777777" w:rsidR="00AE2F97" w:rsidRDefault="00AE2F97" w:rsidP="00EE4107">
      <w:pPr>
        <w:pStyle w:val="NoSpacing"/>
        <w:contextualSpacing/>
        <w:rPr>
          <w:rFonts w:ascii="Times New Roman" w:hAnsi="Times New Roman" w:cs="Times New Roman"/>
          <w:sz w:val="28"/>
          <w:szCs w:val="28"/>
        </w:rPr>
      </w:pPr>
    </w:p>
    <w:p w14:paraId="48C5123F"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005458A9">
        <w:rPr>
          <w:rFonts w:ascii="Times New Roman" w:hAnsi="Times New Roman" w:cs="Times New Roman"/>
          <w:sz w:val="28"/>
          <w:szCs w:val="28"/>
        </w:rPr>
        <w:t>T</w:t>
      </w:r>
      <w:r>
        <w:rPr>
          <w:rFonts w:ascii="Times New Roman" w:hAnsi="Times New Roman" w:cs="Times New Roman"/>
          <w:sz w:val="28"/>
          <w:szCs w:val="28"/>
        </w:rPr>
        <w:t xml:space="preserve">he use requested is listed among the conditional uses in </w:t>
      </w:r>
    </w:p>
    <w:p w14:paraId="4B59E103" w14:textId="2AF9F102"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the district for which application is </w:t>
      </w:r>
      <w:r w:rsidR="00DA2272">
        <w:rPr>
          <w:rFonts w:ascii="Times New Roman" w:hAnsi="Times New Roman" w:cs="Times New Roman"/>
          <w:sz w:val="28"/>
          <w:szCs w:val="28"/>
        </w:rPr>
        <w:t>made; or</w:t>
      </w:r>
      <w:r>
        <w:rPr>
          <w:rFonts w:ascii="Times New Roman" w:hAnsi="Times New Roman" w:cs="Times New Roman"/>
          <w:sz w:val="28"/>
          <w:szCs w:val="28"/>
        </w:rPr>
        <w:t xml:space="preserve"> is similar in </w:t>
      </w:r>
    </w:p>
    <w:p w14:paraId="521A2008"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character to those listed in that district.    </w:t>
      </w:r>
    </w:p>
    <w:p w14:paraId="4F4BBAFB" w14:textId="77777777" w:rsidR="00AE2F97" w:rsidRDefault="00AE2F97" w:rsidP="00AE2F97">
      <w:pPr>
        <w:pStyle w:val="NoSpacing"/>
        <w:ind w:left="2460"/>
        <w:contextualSpacing/>
        <w:rPr>
          <w:rFonts w:ascii="Times New Roman" w:hAnsi="Times New Roman" w:cs="Times New Roman"/>
          <w:sz w:val="28"/>
          <w:szCs w:val="28"/>
        </w:rPr>
      </w:pPr>
    </w:p>
    <w:p w14:paraId="2751147D"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The requested use will not impair the integrity or character </w:t>
      </w:r>
    </w:p>
    <w:p w14:paraId="6C8BC910"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of the surrounding or adjoining district, nor adversely </w:t>
      </w:r>
    </w:p>
    <w:p w14:paraId="49AD59DB"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affect the safety, health, morals, or welfare of the </w:t>
      </w:r>
    </w:p>
    <w:p w14:paraId="1A5D07E5"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community or of the immediate neighbors of the property.</w:t>
      </w:r>
    </w:p>
    <w:p w14:paraId="7E048DCA" w14:textId="77777777" w:rsidR="00F81391" w:rsidRDefault="00F81391" w:rsidP="00C4003D">
      <w:pPr>
        <w:pStyle w:val="NoSpacing"/>
        <w:contextualSpacing/>
        <w:rPr>
          <w:rFonts w:ascii="Times New Roman" w:hAnsi="Times New Roman" w:cs="Times New Roman"/>
          <w:sz w:val="28"/>
          <w:szCs w:val="28"/>
        </w:rPr>
      </w:pPr>
    </w:p>
    <w:p w14:paraId="0FC08808"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005458A9">
        <w:rPr>
          <w:rFonts w:ascii="Times New Roman" w:hAnsi="Times New Roman" w:cs="Times New Roman"/>
          <w:sz w:val="28"/>
          <w:szCs w:val="28"/>
        </w:rPr>
        <w:t xml:space="preserve"> </w:t>
      </w:r>
      <w:r>
        <w:rPr>
          <w:rFonts w:ascii="Times New Roman" w:hAnsi="Times New Roman" w:cs="Times New Roman"/>
          <w:sz w:val="28"/>
          <w:szCs w:val="28"/>
        </w:rPr>
        <w:t xml:space="preserve">The requested use is essential or desirable to the public </w:t>
      </w:r>
    </w:p>
    <w:p w14:paraId="682F41F1" w14:textId="77777777" w:rsidR="00F81391"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w:t>
      </w:r>
      <w:r w:rsidR="005458A9">
        <w:rPr>
          <w:rFonts w:ascii="Times New Roman" w:hAnsi="Times New Roman" w:cs="Times New Roman"/>
          <w:sz w:val="28"/>
          <w:szCs w:val="28"/>
        </w:rPr>
        <w:t xml:space="preserve"> </w:t>
      </w:r>
      <w:r>
        <w:rPr>
          <w:rFonts w:ascii="Times New Roman" w:hAnsi="Times New Roman" w:cs="Times New Roman"/>
          <w:sz w:val="28"/>
          <w:szCs w:val="28"/>
        </w:rPr>
        <w:t xml:space="preserve"> convenience or welfare.</w:t>
      </w:r>
    </w:p>
    <w:p w14:paraId="7801ACBD" w14:textId="77777777" w:rsidR="00AE2F97" w:rsidRDefault="00AE2F97" w:rsidP="00AE2F97">
      <w:pPr>
        <w:pStyle w:val="NoSpacing"/>
        <w:ind w:left="2460"/>
        <w:contextualSpacing/>
        <w:rPr>
          <w:rFonts w:ascii="Times New Roman" w:hAnsi="Times New Roman" w:cs="Times New Roman"/>
          <w:sz w:val="28"/>
          <w:szCs w:val="28"/>
        </w:rPr>
      </w:pPr>
    </w:p>
    <w:p w14:paraId="734CC7F7" w14:textId="77777777" w:rsidR="00AE2F97" w:rsidRDefault="00AE2F97" w:rsidP="00AE2F97">
      <w:pPr>
        <w:pStyle w:val="NoSpacing"/>
        <w:ind w:left="2460"/>
        <w:contextualSpacing/>
        <w:rPr>
          <w:rFonts w:ascii="Times New Roman" w:hAnsi="Times New Roman" w:cs="Times New Roman"/>
          <w:sz w:val="28"/>
          <w:szCs w:val="28"/>
        </w:rPr>
      </w:pPr>
    </w:p>
    <w:p w14:paraId="63A051EE" w14:textId="77777777" w:rsidR="00AE2F97" w:rsidRDefault="00AE2F97" w:rsidP="00AE2F97">
      <w:pPr>
        <w:pStyle w:val="NoSpacing"/>
        <w:ind w:left="2460"/>
        <w:contextualSpacing/>
        <w:rPr>
          <w:rFonts w:ascii="Times New Roman" w:hAnsi="Times New Roman" w:cs="Times New Roman"/>
          <w:sz w:val="28"/>
          <w:szCs w:val="28"/>
        </w:rPr>
      </w:pPr>
    </w:p>
    <w:p w14:paraId="1873F367" w14:textId="39E30304" w:rsidR="00AE2F97" w:rsidRDefault="00BD49FD"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663F22">
        <w:rPr>
          <w:rFonts w:ascii="Times New Roman" w:hAnsi="Times New Roman" w:cs="Times New Roman"/>
          <w:sz w:val="28"/>
          <w:szCs w:val="28"/>
        </w:rPr>
        <w:t>1</w:t>
      </w:r>
      <w:r w:rsidR="00D73B57">
        <w:rPr>
          <w:rFonts w:ascii="Times New Roman" w:hAnsi="Times New Roman" w:cs="Times New Roman"/>
          <w:sz w:val="28"/>
          <w:szCs w:val="28"/>
        </w:rPr>
        <w:t>7</w:t>
      </w:r>
    </w:p>
    <w:p w14:paraId="334D6506"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The requested use will be in conformity with the Land Use </w:t>
      </w:r>
    </w:p>
    <w:p w14:paraId="3B297045"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Plan.</w:t>
      </w:r>
    </w:p>
    <w:p w14:paraId="3FC4DFC8" w14:textId="77777777" w:rsidR="00AE2F97" w:rsidRDefault="00AE2F97" w:rsidP="00AE2F97">
      <w:pPr>
        <w:pStyle w:val="NoSpacing"/>
        <w:contextualSpacing/>
        <w:rPr>
          <w:rFonts w:ascii="Times New Roman" w:hAnsi="Times New Roman" w:cs="Times New Roman"/>
          <w:sz w:val="28"/>
          <w:szCs w:val="28"/>
        </w:rPr>
      </w:pPr>
    </w:p>
    <w:p w14:paraId="7EC9D7E4"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Adequate utilities, access roads, drainage, sanitation </w:t>
      </w:r>
    </w:p>
    <w:p w14:paraId="206C36AC"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and/or other necessary facilities have been or are being</w:t>
      </w:r>
    </w:p>
    <w:p w14:paraId="727A2D3D"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provided.</w:t>
      </w:r>
    </w:p>
    <w:p w14:paraId="5426654F" w14:textId="77777777" w:rsidR="00AE2F97" w:rsidRDefault="00AE2F97" w:rsidP="00AE2F97">
      <w:pPr>
        <w:pStyle w:val="NoSpacing"/>
        <w:ind w:left="2460"/>
        <w:contextualSpacing/>
        <w:rPr>
          <w:rFonts w:ascii="Times New Roman" w:hAnsi="Times New Roman" w:cs="Times New Roman"/>
          <w:sz w:val="28"/>
          <w:szCs w:val="28"/>
        </w:rPr>
      </w:pPr>
    </w:p>
    <w:p w14:paraId="6009741E"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That adequate measures have been or will be taken to </w:t>
      </w:r>
    </w:p>
    <w:p w14:paraId="65B89CBB"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provide ingress and egress so designed as to minimize </w:t>
      </w:r>
    </w:p>
    <w:p w14:paraId="7661991B"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traffic congestion in the public streets.</w:t>
      </w:r>
    </w:p>
    <w:p w14:paraId="193BA596" w14:textId="77777777" w:rsidR="00AE2F97" w:rsidRDefault="00AE2F97" w:rsidP="00AE2F97">
      <w:pPr>
        <w:pStyle w:val="NoSpacing"/>
        <w:ind w:left="2460"/>
        <w:contextualSpacing/>
        <w:rPr>
          <w:rFonts w:ascii="Times New Roman" w:hAnsi="Times New Roman" w:cs="Times New Roman"/>
          <w:sz w:val="28"/>
          <w:szCs w:val="28"/>
        </w:rPr>
      </w:pPr>
    </w:p>
    <w:p w14:paraId="204C19E0" w14:textId="77777777" w:rsidR="00AE2F97" w:rsidRDefault="00AE2F97" w:rsidP="00C76C34">
      <w:pPr>
        <w:pStyle w:val="NoSpacing"/>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 xml:space="preserve">   That the conditional use shall, in all other respects, </w:t>
      </w:r>
    </w:p>
    <w:p w14:paraId="22896A90"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conform to the application regulations of the district in </w:t>
      </w:r>
    </w:p>
    <w:p w14:paraId="0CC9D508" w14:textId="77777777" w:rsidR="00AE2F97" w:rsidRDefault="00AE2F97" w:rsidP="00AE2F97">
      <w:pPr>
        <w:pStyle w:val="NoSpacing"/>
        <w:ind w:left="2460"/>
        <w:contextualSpacing/>
        <w:rPr>
          <w:rFonts w:ascii="Times New Roman" w:hAnsi="Times New Roman" w:cs="Times New Roman"/>
          <w:sz w:val="28"/>
          <w:szCs w:val="28"/>
        </w:rPr>
      </w:pPr>
      <w:r>
        <w:rPr>
          <w:rFonts w:ascii="Times New Roman" w:hAnsi="Times New Roman" w:cs="Times New Roman"/>
          <w:sz w:val="28"/>
          <w:szCs w:val="28"/>
        </w:rPr>
        <w:t xml:space="preserve">   which it is located.</w:t>
      </w:r>
    </w:p>
    <w:p w14:paraId="35FE48A8" w14:textId="77777777" w:rsidR="00AE2F97" w:rsidRDefault="00AE2F97" w:rsidP="00AE2F97">
      <w:pPr>
        <w:pStyle w:val="NoSpacing"/>
        <w:ind w:left="2460"/>
        <w:contextualSpacing/>
        <w:rPr>
          <w:rFonts w:ascii="Times New Roman" w:hAnsi="Times New Roman" w:cs="Times New Roman"/>
          <w:sz w:val="28"/>
          <w:szCs w:val="28"/>
        </w:rPr>
      </w:pPr>
    </w:p>
    <w:p w14:paraId="77362A12" w14:textId="77777777" w:rsidR="00AE2F97" w:rsidRDefault="00AE2F97" w:rsidP="00AE2F97">
      <w:pPr>
        <w:pStyle w:val="NoSpacing"/>
        <w:ind w:left="2460"/>
        <w:contextualSpacing/>
        <w:rPr>
          <w:rFonts w:ascii="Times New Roman" w:hAnsi="Times New Roman" w:cs="Times New Roman"/>
          <w:sz w:val="28"/>
          <w:szCs w:val="28"/>
        </w:rPr>
      </w:pPr>
    </w:p>
    <w:p w14:paraId="73F8FAF5" w14:textId="77777777" w:rsidR="00AE2F97" w:rsidRDefault="00AE2F97" w:rsidP="00AE2F97">
      <w:pPr>
        <w:pStyle w:val="NoSpacing"/>
        <w:contextualSpacing/>
        <w:rPr>
          <w:rFonts w:ascii="Times New Roman" w:hAnsi="Times New Roman" w:cs="Times New Roman"/>
          <w:sz w:val="28"/>
          <w:szCs w:val="28"/>
        </w:rPr>
      </w:pPr>
    </w:p>
    <w:p w14:paraId="31C0841D" w14:textId="77777777" w:rsidR="00AE2F97" w:rsidRDefault="00AE2F97" w:rsidP="00AE2F97">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11.4    </w:t>
      </w:r>
      <w:r w:rsidRPr="005458A9">
        <w:rPr>
          <w:rFonts w:ascii="Times New Roman" w:hAnsi="Times New Roman" w:cs="Times New Roman"/>
          <w:b/>
          <w:sz w:val="28"/>
          <w:szCs w:val="28"/>
          <w:u w:val="single"/>
        </w:rPr>
        <w:t>General</w:t>
      </w:r>
      <w:r w:rsidR="007C2C16" w:rsidRPr="005458A9">
        <w:rPr>
          <w:rFonts w:ascii="Times New Roman" w:hAnsi="Times New Roman" w:cs="Times New Roman"/>
          <w:b/>
          <w:sz w:val="28"/>
          <w:szCs w:val="28"/>
          <w:u w:val="single"/>
        </w:rPr>
        <w:t xml:space="preserve"> </w:t>
      </w:r>
      <w:r w:rsidRPr="005458A9">
        <w:rPr>
          <w:rFonts w:ascii="Times New Roman" w:hAnsi="Times New Roman" w:cs="Times New Roman"/>
          <w:b/>
          <w:sz w:val="28"/>
          <w:szCs w:val="28"/>
          <w:u w:val="single"/>
        </w:rPr>
        <w:t xml:space="preserve"> Provisions </w:t>
      </w:r>
      <w:r w:rsidR="007C2C16" w:rsidRPr="005458A9">
        <w:rPr>
          <w:rFonts w:ascii="Times New Roman" w:hAnsi="Times New Roman" w:cs="Times New Roman"/>
          <w:b/>
          <w:sz w:val="28"/>
          <w:szCs w:val="28"/>
          <w:u w:val="single"/>
        </w:rPr>
        <w:t xml:space="preserve"> </w:t>
      </w:r>
      <w:r w:rsidRPr="005458A9">
        <w:rPr>
          <w:rFonts w:ascii="Times New Roman" w:hAnsi="Times New Roman" w:cs="Times New Roman"/>
          <w:b/>
          <w:sz w:val="28"/>
          <w:szCs w:val="28"/>
          <w:u w:val="single"/>
        </w:rPr>
        <w:t xml:space="preserve">Concerning </w:t>
      </w:r>
      <w:r w:rsidR="007C2C16" w:rsidRPr="005458A9">
        <w:rPr>
          <w:rFonts w:ascii="Times New Roman" w:hAnsi="Times New Roman" w:cs="Times New Roman"/>
          <w:b/>
          <w:sz w:val="28"/>
          <w:szCs w:val="28"/>
          <w:u w:val="single"/>
        </w:rPr>
        <w:t xml:space="preserve"> </w:t>
      </w:r>
      <w:r w:rsidRPr="005458A9">
        <w:rPr>
          <w:rFonts w:ascii="Times New Roman" w:hAnsi="Times New Roman" w:cs="Times New Roman"/>
          <w:b/>
          <w:sz w:val="28"/>
          <w:szCs w:val="28"/>
          <w:u w:val="single"/>
        </w:rPr>
        <w:t>Conditional</w:t>
      </w:r>
      <w:r w:rsidR="007C2C16" w:rsidRPr="005458A9">
        <w:rPr>
          <w:rFonts w:ascii="Times New Roman" w:hAnsi="Times New Roman" w:cs="Times New Roman"/>
          <w:b/>
          <w:sz w:val="28"/>
          <w:szCs w:val="28"/>
          <w:u w:val="single"/>
        </w:rPr>
        <w:t xml:space="preserve"> </w:t>
      </w:r>
      <w:r w:rsidRPr="005458A9">
        <w:rPr>
          <w:rFonts w:ascii="Times New Roman" w:hAnsi="Times New Roman" w:cs="Times New Roman"/>
          <w:b/>
          <w:sz w:val="28"/>
          <w:szCs w:val="28"/>
          <w:u w:val="single"/>
        </w:rPr>
        <w:t xml:space="preserve"> Use </w:t>
      </w:r>
      <w:r w:rsidR="007C2C16" w:rsidRPr="005458A9">
        <w:rPr>
          <w:rFonts w:ascii="Times New Roman" w:hAnsi="Times New Roman" w:cs="Times New Roman"/>
          <w:b/>
          <w:sz w:val="28"/>
          <w:szCs w:val="28"/>
          <w:u w:val="single"/>
        </w:rPr>
        <w:t xml:space="preserve"> </w:t>
      </w:r>
      <w:r w:rsidRPr="005458A9">
        <w:rPr>
          <w:rFonts w:ascii="Times New Roman" w:hAnsi="Times New Roman" w:cs="Times New Roman"/>
          <w:b/>
          <w:sz w:val="28"/>
          <w:szCs w:val="28"/>
          <w:u w:val="single"/>
        </w:rPr>
        <w:t>Permits</w:t>
      </w:r>
    </w:p>
    <w:p w14:paraId="419910CC" w14:textId="77777777" w:rsidR="00DB2402" w:rsidRDefault="00DB2402" w:rsidP="00AE2F97">
      <w:pPr>
        <w:pStyle w:val="NoSpacing"/>
        <w:contextualSpacing/>
        <w:rPr>
          <w:rFonts w:ascii="Times New Roman" w:hAnsi="Times New Roman" w:cs="Times New Roman"/>
          <w:sz w:val="28"/>
          <w:szCs w:val="28"/>
          <w:u w:val="single"/>
        </w:rPr>
      </w:pPr>
    </w:p>
    <w:p w14:paraId="282627CB" w14:textId="77777777" w:rsidR="00DB2402" w:rsidRDefault="00DB2402" w:rsidP="00C76C34">
      <w:pPr>
        <w:pStyle w:val="NoSpacing"/>
        <w:numPr>
          <w:ilvl w:val="0"/>
          <w:numId w:val="27"/>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DB2402">
        <w:rPr>
          <w:rFonts w:ascii="Times New Roman" w:hAnsi="Times New Roman" w:cs="Times New Roman"/>
          <w:sz w:val="28"/>
          <w:szCs w:val="28"/>
          <w:u w:val="single"/>
        </w:rPr>
        <w:t>Compliance with Other Codes</w:t>
      </w:r>
      <w:r>
        <w:rPr>
          <w:rFonts w:ascii="Times New Roman" w:hAnsi="Times New Roman" w:cs="Times New Roman"/>
          <w:sz w:val="28"/>
          <w:szCs w:val="28"/>
        </w:rPr>
        <w:t xml:space="preserve">.  Granting of a            </w:t>
      </w:r>
    </w:p>
    <w:p w14:paraId="5AD16DBD"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Conditional Use Permit does not exempt the applicant </w:t>
      </w:r>
    </w:p>
    <w:p w14:paraId="2F6BC114" w14:textId="21D6AA69"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from complying with </w:t>
      </w:r>
      <w:r w:rsidR="00687FF7">
        <w:rPr>
          <w:rFonts w:ascii="Times New Roman" w:hAnsi="Times New Roman" w:cs="Times New Roman"/>
          <w:sz w:val="28"/>
          <w:szCs w:val="28"/>
        </w:rPr>
        <w:t>all</w:t>
      </w:r>
      <w:r>
        <w:rPr>
          <w:rFonts w:ascii="Times New Roman" w:hAnsi="Times New Roman" w:cs="Times New Roman"/>
          <w:sz w:val="28"/>
          <w:szCs w:val="28"/>
        </w:rPr>
        <w:t xml:space="preserve"> the requirements of building </w:t>
      </w:r>
    </w:p>
    <w:p w14:paraId="53DAF8CD"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codes and other ordinances.</w:t>
      </w:r>
    </w:p>
    <w:p w14:paraId="1287B6D4" w14:textId="77777777" w:rsidR="00DB2402" w:rsidRDefault="00DB2402" w:rsidP="00DB2402">
      <w:pPr>
        <w:pStyle w:val="NoSpacing"/>
        <w:ind w:left="2595"/>
        <w:contextualSpacing/>
        <w:rPr>
          <w:rFonts w:ascii="Times New Roman" w:hAnsi="Times New Roman" w:cs="Times New Roman"/>
          <w:sz w:val="28"/>
          <w:szCs w:val="28"/>
        </w:rPr>
      </w:pPr>
    </w:p>
    <w:p w14:paraId="7B7D9B22" w14:textId="77777777" w:rsidR="00DB2402" w:rsidRDefault="00DB2402" w:rsidP="00C76C34">
      <w:pPr>
        <w:pStyle w:val="NoSpacing"/>
        <w:numPr>
          <w:ilvl w:val="0"/>
          <w:numId w:val="27"/>
        </w:numPr>
        <w:contextualSpacing/>
        <w:rPr>
          <w:rFonts w:ascii="Times New Roman" w:hAnsi="Times New Roman" w:cs="Times New Roman"/>
          <w:sz w:val="28"/>
          <w:szCs w:val="28"/>
        </w:rPr>
      </w:pPr>
      <w:r>
        <w:rPr>
          <w:rFonts w:ascii="Times New Roman" w:hAnsi="Times New Roman" w:cs="Times New Roman"/>
          <w:sz w:val="28"/>
          <w:szCs w:val="28"/>
        </w:rPr>
        <w:t xml:space="preserve">    Revocation.  In any case where the conditions of a </w:t>
      </w:r>
    </w:p>
    <w:p w14:paraId="1CB5696E"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Conditional Use Permit have not been or are not being </w:t>
      </w:r>
    </w:p>
    <w:p w14:paraId="769A6106"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complied with, the Building Inspector shall give the </w:t>
      </w:r>
    </w:p>
    <w:p w14:paraId="1B8908A3"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permittee notice of intention to revoke such permit at </w:t>
      </w:r>
    </w:p>
    <w:p w14:paraId="731D0697"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least ten (10) days prior to a Board of Commissioners </w:t>
      </w:r>
    </w:p>
    <w:p w14:paraId="3B92C398" w14:textId="28F954F0"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review thereof.  After conclusion of the review,</w:t>
      </w:r>
      <w:r w:rsidR="00687FF7">
        <w:rPr>
          <w:rFonts w:ascii="Times New Roman" w:hAnsi="Times New Roman" w:cs="Times New Roman"/>
          <w:sz w:val="28"/>
          <w:szCs w:val="28"/>
        </w:rPr>
        <w:t xml:space="preserve"> t</w:t>
      </w:r>
      <w:r>
        <w:rPr>
          <w:rFonts w:ascii="Times New Roman" w:hAnsi="Times New Roman" w:cs="Times New Roman"/>
          <w:sz w:val="28"/>
          <w:szCs w:val="28"/>
        </w:rPr>
        <w:t xml:space="preserve">he Town </w:t>
      </w:r>
    </w:p>
    <w:p w14:paraId="08667810"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Board may revoke such permit.</w:t>
      </w:r>
    </w:p>
    <w:p w14:paraId="5E18A91F" w14:textId="77777777" w:rsidR="00DB2402" w:rsidRDefault="00DB2402" w:rsidP="00DB2402">
      <w:pPr>
        <w:pStyle w:val="NoSpacing"/>
        <w:ind w:left="2595"/>
        <w:contextualSpacing/>
        <w:rPr>
          <w:rFonts w:ascii="Times New Roman" w:hAnsi="Times New Roman" w:cs="Times New Roman"/>
          <w:sz w:val="28"/>
          <w:szCs w:val="28"/>
        </w:rPr>
      </w:pPr>
    </w:p>
    <w:p w14:paraId="731CE3A6" w14:textId="77777777" w:rsidR="00DB2402" w:rsidRDefault="00DB2402" w:rsidP="00C76C34">
      <w:pPr>
        <w:pStyle w:val="NoSpacing"/>
        <w:numPr>
          <w:ilvl w:val="0"/>
          <w:numId w:val="27"/>
        </w:numPr>
        <w:contextualSpacing/>
        <w:rPr>
          <w:rFonts w:ascii="Times New Roman" w:hAnsi="Times New Roman" w:cs="Times New Roman"/>
          <w:sz w:val="28"/>
          <w:szCs w:val="28"/>
        </w:rPr>
      </w:pPr>
      <w:r>
        <w:rPr>
          <w:rFonts w:ascii="Times New Roman" w:hAnsi="Times New Roman" w:cs="Times New Roman"/>
          <w:sz w:val="28"/>
          <w:szCs w:val="28"/>
        </w:rPr>
        <w:t xml:space="preserve">    Expiration.  In any case where a Conditional Use Permit </w:t>
      </w:r>
    </w:p>
    <w:p w14:paraId="36564BE5"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has not been exercised within the time limit set by the </w:t>
      </w:r>
    </w:p>
    <w:p w14:paraId="27AA5BF2"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Town Board or within one (1) year if no specific time </w:t>
      </w:r>
    </w:p>
    <w:p w14:paraId="4D961EE4"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limit has been set, then without further action, the permit </w:t>
      </w:r>
    </w:p>
    <w:p w14:paraId="132BF1B7" w14:textId="77777777" w:rsidR="00DB240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shall be null and void.  “Exercised” as set forth in this </w:t>
      </w:r>
    </w:p>
    <w:p w14:paraId="17E4A7A4" w14:textId="77777777" w:rsidR="00105F22" w:rsidRDefault="00DB240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Section shall mean that binding contracts for the </w:t>
      </w:r>
      <w:r w:rsidR="007C2C16">
        <w:rPr>
          <w:rFonts w:ascii="Times New Roman" w:hAnsi="Times New Roman" w:cs="Times New Roman"/>
          <w:sz w:val="28"/>
          <w:szCs w:val="28"/>
        </w:rPr>
        <w:t xml:space="preserve">    </w:t>
      </w:r>
      <w:r w:rsidR="00105F22">
        <w:rPr>
          <w:rFonts w:ascii="Times New Roman" w:hAnsi="Times New Roman" w:cs="Times New Roman"/>
          <w:sz w:val="28"/>
          <w:szCs w:val="28"/>
        </w:rPr>
        <w:t xml:space="preserve">  </w:t>
      </w:r>
    </w:p>
    <w:p w14:paraId="39FFEDDC" w14:textId="77777777" w:rsidR="00BD49FD"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co</w:t>
      </w:r>
      <w:r w:rsidR="00DB2402">
        <w:rPr>
          <w:rFonts w:ascii="Times New Roman" w:hAnsi="Times New Roman" w:cs="Times New Roman"/>
          <w:sz w:val="28"/>
          <w:szCs w:val="28"/>
        </w:rPr>
        <w:t xml:space="preserve">nstruction of the main building is under construction to </w:t>
      </w:r>
      <w:r>
        <w:rPr>
          <w:rFonts w:ascii="Times New Roman" w:hAnsi="Times New Roman" w:cs="Times New Roman"/>
          <w:sz w:val="28"/>
          <w:szCs w:val="28"/>
        </w:rPr>
        <w:t xml:space="preserve">    </w:t>
      </w:r>
      <w:r w:rsidR="00BD49FD">
        <w:rPr>
          <w:rFonts w:ascii="Times New Roman" w:hAnsi="Times New Roman" w:cs="Times New Roman"/>
          <w:sz w:val="28"/>
          <w:szCs w:val="28"/>
        </w:rPr>
        <w:t xml:space="preserve">             </w:t>
      </w:r>
    </w:p>
    <w:p w14:paraId="2A54DC00" w14:textId="34E09AA5" w:rsidR="00105F22" w:rsidRDefault="00BD49FD"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11</w:t>
      </w:r>
      <w:r w:rsidR="00D73B57">
        <w:rPr>
          <w:rFonts w:ascii="Times New Roman" w:hAnsi="Times New Roman" w:cs="Times New Roman"/>
          <w:sz w:val="28"/>
          <w:szCs w:val="28"/>
        </w:rPr>
        <w:t>8</w:t>
      </w:r>
    </w:p>
    <w:p w14:paraId="1488C5FE" w14:textId="2D037A34" w:rsidR="00105F2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B2402">
        <w:rPr>
          <w:rFonts w:ascii="Times New Roman" w:hAnsi="Times New Roman" w:cs="Times New Roman"/>
          <w:sz w:val="28"/>
          <w:szCs w:val="28"/>
        </w:rPr>
        <w:t xml:space="preserve">a substantial degree; or that prerequisite conditions </w:t>
      </w:r>
      <w:r>
        <w:rPr>
          <w:rFonts w:ascii="Times New Roman" w:hAnsi="Times New Roman" w:cs="Times New Roman"/>
          <w:sz w:val="28"/>
          <w:szCs w:val="28"/>
        </w:rPr>
        <w:t xml:space="preserve">   </w:t>
      </w:r>
      <w:r w:rsidR="00BD49FD">
        <w:rPr>
          <w:rFonts w:ascii="Times New Roman" w:hAnsi="Times New Roman" w:cs="Times New Roman"/>
          <w:sz w:val="28"/>
          <w:szCs w:val="28"/>
        </w:rPr>
        <w:t xml:space="preserve">           </w:t>
      </w:r>
    </w:p>
    <w:p w14:paraId="5E205A84" w14:textId="77777777" w:rsidR="00105F2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involving substantial investment are contracted for, in </w:t>
      </w:r>
      <w:r>
        <w:rPr>
          <w:rFonts w:ascii="Times New Roman" w:hAnsi="Times New Roman" w:cs="Times New Roman"/>
          <w:sz w:val="28"/>
          <w:szCs w:val="28"/>
        </w:rPr>
        <w:t xml:space="preserve">  </w:t>
      </w:r>
    </w:p>
    <w:p w14:paraId="1A3D7177" w14:textId="77777777" w:rsidR="00105F2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substantial development, or completed (sewage, drainage, </w:t>
      </w:r>
      <w:r>
        <w:rPr>
          <w:rFonts w:ascii="Times New Roman" w:hAnsi="Times New Roman" w:cs="Times New Roman"/>
          <w:sz w:val="28"/>
          <w:szCs w:val="28"/>
        </w:rPr>
        <w:t xml:space="preserve">  </w:t>
      </w:r>
    </w:p>
    <w:p w14:paraId="4236B135" w14:textId="77777777" w:rsidR="00105F2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etc.).  When construction is not a part of the use, </w:t>
      </w:r>
    </w:p>
    <w:p w14:paraId="473902F7" w14:textId="77777777" w:rsidR="00105F2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“exercised’ shall mean that the use is in operation in </w:t>
      </w:r>
    </w:p>
    <w:p w14:paraId="713386DC" w14:textId="77777777" w:rsidR="00DB2402" w:rsidRDefault="00105F22" w:rsidP="00DB2402">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compliance with the conditions set forth in the permit.</w:t>
      </w:r>
    </w:p>
    <w:p w14:paraId="60C98A8D" w14:textId="77777777" w:rsidR="00DB2402" w:rsidRDefault="00DB2402" w:rsidP="00DB2402">
      <w:pPr>
        <w:pStyle w:val="NoSpacing"/>
        <w:ind w:left="2595"/>
        <w:contextualSpacing/>
        <w:rPr>
          <w:rFonts w:ascii="Times New Roman" w:hAnsi="Times New Roman" w:cs="Times New Roman"/>
          <w:sz w:val="28"/>
          <w:szCs w:val="28"/>
        </w:rPr>
      </w:pPr>
    </w:p>
    <w:p w14:paraId="2ED51AF7" w14:textId="77777777" w:rsidR="004C3B61" w:rsidRDefault="00DB2402" w:rsidP="00C76C34">
      <w:pPr>
        <w:pStyle w:val="NoSpacing"/>
        <w:numPr>
          <w:ilvl w:val="0"/>
          <w:numId w:val="27"/>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00105F22">
        <w:rPr>
          <w:rFonts w:ascii="Times New Roman" w:hAnsi="Times New Roman" w:cs="Times New Roman"/>
          <w:sz w:val="28"/>
          <w:szCs w:val="28"/>
        </w:rPr>
        <w:t xml:space="preserve">   </w:t>
      </w:r>
      <w:r>
        <w:rPr>
          <w:rFonts w:ascii="Times New Roman" w:hAnsi="Times New Roman" w:cs="Times New Roman"/>
          <w:sz w:val="28"/>
          <w:szCs w:val="28"/>
        </w:rPr>
        <w:t xml:space="preserve">Duration of Conditional Use.  Any conditions imposed </w:t>
      </w:r>
    </w:p>
    <w:p w14:paraId="4078441B"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on a conditional use authorized and exercised shall be </w:t>
      </w:r>
    </w:p>
    <w:p w14:paraId="60D9997F"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perpetually binding upon the property unless expressly </w:t>
      </w:r>
    </w:p>
    <w:p w14:paraId="16E2873D"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limited by the Conditional Use Permit or subsequently </w:t>
      </w:r>
    </w:p>
    <w:p w14:paraId="0B6AEA6F"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 xml:space="preserve">changed or amended by the Town Board after a public </w:t>
      </w:r>
    </w:p>
    <w:p w14:paraId="1FB04B70" w14:textId="77777777" w:rsidR="00DB2402"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t>
      </w:r>
      <w:r w:rsidR="00DB2402">
        <w:rPr>
          <w:rFonts w:ascii="Times New Roman" w:hAnsi="Times New Roman" w:cs="Times New Roman"/>
          <w:sz w:val="28"/>
          <w:szCs w:val="28"/>
        </w:rPr>
        <w:t>hearing.</w:t>
      </w:r>
    </w:p>
    <w:p w14:paraId="494ADA7C" w14:textId="77777777" w:rsidR="004C3B61" w:rsidRDefault="004C3B61" w:rsidP="004C3B61">
      <w:pPr>
        <w:pStyle w:val="NoSpacing"/>
        <w:ind w:left="2595"/>
        <w:contextualSpacing/>
        <w:rPr>
          <w:rFonts w:ascii="Times New Roman" w:hAnsi="Times New Roman" w:cs="Times New Roman"/>
          <w:sz w:val="28"/>
          <w:szCs w:val="28"/>
        </w:rPr>
      </w:pPr>
    </w:p>
    <w:p w14:paraId="57AC95DF" w14:textId="77777777" w:rsidR="004C3B61" w:rsidRDefault="004C3B61" w:rsidP="00C76C34">
      <w:pPr>
        <w:pStyle w:val="NoSpacing"/>
        <w:numPr>
          <w:ilvl w:val="0"/>
          <w:numId w:val="27"/>
        </w:numPr>
        <w:contextualSpacing/>
        <w:rPr>
          <w:rFonts w:ascii="Times New Roman" w:hAnsi="Times New Roman" w:cs="Times New Roman"/>
          <w:sz w:val="28"/>
          <w:szCs w:val="28"/>
        </w:rPr>
      </w:pPr>
      <w:r>
        <w:rPr>
          <w:rFonts w:ascii="Times New Roman" w:hAnsi="Times New Roman" w:cs="Times New Roman"/>
          <w:sz w:val="28"/>
          <w:szCs w:val="28"/>
        </w:rPr>
        <w:t xml:space="preserve">    Conditions and Guarantees.  Prior to the granting of any </w:t>
      </w:r>
    </w:p>
    <w:p w14:paraId="12FE6927"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conditional use the Town Board may stipulate such  </w:t>
      </w:r>
    </w:p>
    <w:p w14:paraId="4514A82D"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conditions and restrictions upon the establishment, </w:t>
      </w:r>
    </w:p>
    <w:p w14:paraId="4484AA3A"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location, reconstruction, maintenance and operation of </w:t>
      </w:r>
    </w:p>
    <w:p w14:paraId="308351C8"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the conditional use as it deems necessary for the </w:t>
      </w:r>
    </w:p>
    <w:p w14:paraId="38E52FE9"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protection of the public interest and to secure </w:t>
      </w:r>
    </w:p>
    <w:p w14:paraId="4B6BD7B5"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compliance with the standards and requirements </w:t>
      </w:r>
    </w:p>
    <w:p w14:paraId="033F2156"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specified in this Ordinance.  In all cases in which </w:t>
      </w:r>
    </w:p>
    <w:p w14:paraId="27EE86E8" w14:textId="7973F202"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conditional uses are granted, the Town Board shall </w:t>
      </w:r>
    </w:p>
    <w:p w14:paraId="04BA41A3"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require such evidence and guarantees as it may deem </w:t>
      </w:r>
    </w:p>
    <w:p w14:paraId="7874BC0A"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necessary as proof that the conditions stipulated in </w:t>
      </w:r>
    </w:p>
    <w:p w14:paraId="315EC3D2" w14:textId="473280E4"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connection therewith </w:t>
      </w:r>
      <w:r w:rsidR="00D73B57">
        <w:rPr>
          <w:rFonts w:ascii="Times New Roman" w:hAnsi="Times New Roman" w:cs="Times New Roman"/>
          <w:sz w:val="28"/>
          <w:szCs w:val="28"/>
        </w:rPr>
        <w:t>is</w:t>
      </w:r>
      <w:r>
        <w:rPr>
          <w:rFonts w:ascii="Times New Roman" w:hAnsi="Times New Roman" w:cs="Times New Roman"/>
          <w:sz w:val="28"/>
          <w:szCs w:val="28"/>
        </w:rPr>
        <w:t xml:space="preserve"> being and will be complied </w:t>
      </w:r>
    </w:p>
    <w:p w14:paraId="1B8B1041" w14:textId="77777777" w:rsidR="004C3B61" w:rsidRDefault="004C3B61" w:rsidP="004C3B61">
      <w:pPr>
        <w:pStyle w:val="NoSpacing"/>
        <w:ind w:left="2595"/>
        <w:contextualSpacing/>
        <w:rPr>
          <w:rFonts w:ascii="Times New Roman" w:hAnsi="Times New Roman" w:cs="Times New Roman"/>
          <w:sz w:val="28"/>
          <w:szCs w:val="28"/>
        </w:rPr>
      </w:pPr>
      <w:r>
        <w:rPr>
          <w:rFonts w:ascii="Times New Roman" w:hAnsi="Times New Roman" w:cs="Times New Roman"/>
          <w:sz w:val="28"/>
          <w:szCs w:val="28"/>
        </w:rPr>
        <w:t xml:space="preserve">    with.</w:t>
      </w:r>
    </w:p>
    <w:p w14:paraId="40FB5399" w14:textId="77777777" w:rsidR="004C3B61" w:rsidRDefault="004C3B61" w:rsidP="004C3B61">
      <w:pPr>
        <w:pStyle w:val="NoSpacing"/>
        <w:ind w:left="2595"/>
        <w:contextualSpacing/>
        <w:rPr>
          <w:rFonts w:ascii="Times New Roman" w:hAnsi="Times New Roman" w:cs="Times New Roman"/>
          <w:sz w:val="28"/>
          <w:szCs w:val="28"/>
        </w:rPr>
      </w:pPr>
    </w:p>
    <w:p w14:paraId="04C2E116" w14:textId="77777777" w:rsidR="004C3B61" w:rsidRDefault="004C3B61" w:rsidP="00C76C34">
      <w:pPr>
        <w:pStyle w:val="NoSpacing"/>
        <w:numPr>
          <w:ilvl w:val="0"/>
          <w:numId w:val="28"/>
        </w:numPr>
        <w:contextualSpacing/>
        <w:rPr>
          <w:rFonts w:ascii="Times New Roman" w:hAnsi="Times New Roman" w:cs="Times New Roman"/>
          <w:sz w:val="28"/>
          <w:szCs w:val="28"/>
        </w:rPr>
      </w:pPr>
      <w:r>
        <w:rPr>
          <w:rFonts w:ascii="Times New Roman" w:hAnsi="Times New Roman" w:cs="Times New Roman"/>
          <w:sz w:val="28"/>
          <w:szCs w:val="28"/>
        </w:rPr>
        <w:t xml:space="preserve">    Such conditions may include a time limitation.</w:t>
      </w:r>
    </w:p>
    <w:p w14:paraId="4341CDED" w14:textId="77777777" w:rsidR="004C3B61" w:rsidRDefault="004C3B61" w:rsidP="004C3B61">
      <w:pPr>
        <w:pStyle w:val="NoSpacing"/>
        <w:contextualSpacing/>
        <w:rPr>
          <w:rFonts w:ascii="Times New Roman" w:hAnsi="Times New Roman" w:cs="Times New Roman"/>
          <w:sz w:val="28"/>
          <w:szCs w:val="28"/>
        </w:rPr>
      </w:pPr>
    </w:p>
    <w:p w14:paraId="4E85DB22" w14:textId="77777777" w:rsidR="004C3B61" w:rsidRDefault="004C3B61" w:rsidP="00C76C34">
      <w:pPr>
        <w:pStyle w:val="NoSpacing"/>
        <w:numPr>
          <w:ilvl w:val="0"/>
          <w:numId w:val="28"/>
        </w:numPr>
        <w:contextualSpacing/>
        <w:rPr>
          <w:rFonts w:ascii="Times New Roman" w:hAnsi="Times New Roman" w:cs="Times New Roman"/>
          <w:sz w:val="28"/>
          <w:szCs w:val="28"/>
        </w:rPr>
      </w:pPr>
      <w:r>
        <w:rPr>
          <w:rFonts w:ascii="Times New Roman" w:hAnsi="Times New Roman" w:cs="Times New Roman"/>
          <w:sz w:val="28"/>
          <w:szCs w:val="28"/>
        </w:rPr>
        <w:t xml:space="preserve">     Conditions may be imposed which require that one </w:t>
      </w:r>
    </w:p>
    <w:p w14:paraId="00347F9F" w14:textId="77777777" w:rsidR="004C3B61"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or more things be done before the use requested </w:t>
      </w:r>
    </w:p>
    <w:p w14:paraId="7910A92F" w14:textId="77777777" w:rsidR="004C3B61"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can be initiated.  For example, “that a solid board </w:t>
      </w:r>
    </w:p>
    <w:p w14:paraId="0F3779A6" w14:textId="77777777" w:rsidR="004C3B61"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fence be erected around the site to a height of (6)       </w:t>
      </w:r>
    </w:p>
    <w:p w14:paraId="5E4283AF" w14:textId="77777777" w:rsidR="004C3B61"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six feet before the use requested is initiated”.</w:t>
      </w:r>
    </w:p>
    <w:p w14:paraId="38C2BB1F" w14:textId="77777777" w:rsidR="004C3B61" w:rsidRDefault="004C3B61" w:rsidP="004C3B61">
      <w:pPr>
        <w:pStyle w:val="NoSpacing"/>
        <w:ind w:left="3240"/>
        <w:contextualSpacing/>
        <w:rPr>
          <w:rFonts w:ascii="Times New Roman" w:hAnsi="Times New Roman" w:cs="Times New Roman"/>
          <w:sz w:val="28"/>
          <w:szCs w:val="28"/>
        </w:rPr>
      </w:pPr>
    </w:p>
    <w:p w14:paraId="21917958" w14:textId="77777777" w:rsidR="004C3B61" w:rsidRDefault="004C3B61" w:rsidP="00C76C34">
      <w:pPr>
        <w:pStyle w:val="NoSpacing"/>
        <w:numPr>
          <w:ilvl w:val="0"/>
          <w:numId w:val="28"/>
        </w:numPr>
        <w:contextualSpacing/>
        <w:rPr>
          <w:rFonts w:ascii="Times New Roman" w:hAnsi="Times New Roman" w:cs="Times New Roman"/>
          <w:sz w:val="28"/>
          <w:szCs w:val="28"/>
        </w:rPr>
      </w:pPr>
      <w:r>
        <w:rPr>
          <w:rFonts w:ascii="Times New Roman" w:hAnsi="Times New Roman" w:cs="Times New Roman"/>
          <w:sz w:val="28"/>
          <w:szCs w:val="28"/>
        </w:rPr>
        <w:t xml:space="preserve">    Conditions of a continuing nature may be imposed.  </w:t>
      </w:r>
    </w:p>
    <w:p w14:paraId="64E8D9B7" w14:textId="14FCC767" w:rsidR="004C3B61"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For example, “exterior </w:t>
      </w:r>
      <w:r w:rsidR="00687FF7">
        <w:rPr>
          <w:rFonts w:ascii="Times New Roman" w:hAnsi="Times New Roman" w:cs="Times New Roman"/>
          <w:sz w:val="28"/>
          <w:szCs w:val="28"/>
        </w:rPr>
        <w:t>loudspeakers</w:t>
      </w:r>
      <w:r>
        <w:rPr>
          <w:rFonts w:ascii="Times New Roman" w:hAnsi="Times New Roman" w:cs="Times New Roman"/>
          <w:sz w:val="28"/>
          <w:szCs w:val="28"/>
        </w:rPr>
        <w:t xml:space="preserve"> shall not be </w:t>
      </w:r>
    </w:p>
    <w:p w14:paraId="53F53CE3" w14:textId="77777777" w:rsidR="00BD49FD" w:rsidRDefault="004C3B61"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us</w:t>
      </w:r>
      <w:r w:rsidR="007C2C16">
        <w:rPr>
          <w:rFonts w:ascii="Times New Roman" w:hAnsi="Times New Roman" w:cs="Times New Roman"/>
          <w:sz w:val="28"/>
          <w:szCs w:val="28"/>
        </w:rPr>
        <w:t>ed between the hours of 10:00 pm. and 9:00 am</w:t>
      </w:r>
      <w:r>
        <w:rPr>
          <w:rFonts w:ascii="Times New Roman" w:hAnsi="Times New Roman" w:cs="Times New Roman"/>
          <w:sz w:val="28"/>
          <w:szCs w:val="28"/>
        </w:rPr>
        <w:t>”.</w:t>
      </w:r>
      <w:r w:rsidR="00BD49FD">
        <w:rPr>
          <w:rFonts w:ascii="Times New Roman" w:hAnsi="Times New Roman" w:cs="Times New Roman"/>
          <w:sz w:val="28"/>
          <w:szCs w:val="28"/>
        </w:rPr>
        <w:t xml:space="preserve">           </w:t>
      </w:r>
    </w:p>
    <w:p w14:paraId="022DB087" w14:textId="5181520E" w:rsidR="004C3B61" w:rsidRDefault="00BD49FD" w:rsidP="004C3B61">
      <w:pPr>
        <w:pStyle w:val="NoSpacing"/>
        <w:ind w:left="3240"/>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73B57">
        <w:rPr>
          <w:rFonts w:ascii="Times New Roman" w:hAnsi="Times New Roman" w:cs="Times New Roman"/>
          <w:sz w:val="28"/>
          <w:szCs w:val="28"/>
        </w:rPr>
        <w:t>19</w:t>
      </w:r>
    </w:p>
    <w:p w14:paraId="2DD9D946" w14:textId="77777777" w:rsidR="00BD49FD" w:rsidRDefault="00BD49FD" w:rsidP="00AE2F97">
      <w:pPr>
        <w:pStyle w:val="NoSpacing"/>
        <w:contextualSpacing/>
        <w:rPr>
          <w:rFonts w:ascii="Times New Roman" w:hAnsi="Times New Roman" w:cs="Times New Roman"/>
          <w:sz w:val="28"/>
          <w:szCs w:val="28"/>
        </w:rPr>
      </w:pPr>
    </w:p>
    <w:p w14:paraId="19712F0C" w14:textId="77777777" w:rsidR="00AE2F97" w:rsidRDefault="007C2C16" w:rsidP="00AE2F97">
      <w:pPr>
        <w:pStyle w:val="NoSpacing"/>
        <w:contextualSpacing/>
        <w:rPr>
          <w:rFonts w:ascii="Times New Roman" w:hAnsi="Times New Roman" w:cs="Times New Roman"/>
          <w:sz w:val="28"/>
          <w:szCs w:val="28"/>
          <w:u w:val="single"/>
        </w:rPr>
      </w:pPr>
      <w:r w:rsidRPr="001D18B8">
        <w:rPr>
          <w:rFonts w:ascii="Times New Roman" w:hAnsi="Times New Roman" w:cs="Times New Roman"/>
          <w:sz w:val="28"/>
          <w:szCs w:val="28"/>
          <w:highlight w:val="yellow"/>
        </w:rPr>
        <w:t xml:space="preserve">SECTION 12.     </w:t>
      </w:r>
      <w:r w:rsidRPr="001D18B8">
        <w:rPr>
          <w:rFonts w:ascii="Times New Roman" w:hAnsi="Times New Roman" w:cs="Times New Roman"/>
          <w:b/>
          <w:sz w:val="28"/>
          <w:szCs w:val="28"/>
          <w:highlight w:val="yellow"/>
          <w:u w:val="single"/>
        </w:rPr>
        <w:t>PLANNED UNIT DEVELOPMENTS</w:t>
      </w:r>
    </w:p>
    <w:p w14:paraId="262696F5" w14:textId="77777777" w:rsidR="007C2C16" w:rsidRDefault="007C2C16" w:rsidP="00AE2F97">
      <w:pPr>
        <w:pStyle w:val="NoSpacing"/>
        <w:contextualSpacing/>
        <w:rPr>
          <w:rFonts w:ascii="Times New Roman" w:hAnsi="Times New Roman" w:cs="Times New Roman"/>
          <w:sz w:val="28"/>
          <w:szCs w:val="28"/>
          <w:u w:val="single"/>
        </w:rPr>
      </w:pPr>
    </w:p>
    <w:p w14:paraId="317A064D" w14:textId="77777777" w:rsidR="007C2C16" w:rsidRDefault="007C2C16" w:rsidP="00AE2F97">
      <w:pPr>
        <w:pStyle w:val="NoSpacing"/>
        <w:contextualSpacing/>
        <w:rPr>
          <w:rFonts w:ascii="Times New Roman" w:hAnsi="Times New Roman" w:cs="Times New Roman"/>
          <w:sz w:val="28"/>
          <w:szCs w:val="28"/>
        </w:rPr>
      </w:pPr>
      <w:r>
        <w:rPr>
          <w:rFonts w:ascii="Times New Roman" w:hAnsi="Times New Roman" w:cs="Times New Roman"/>
          <w:sz w:val="28"/>
          <w:szCs w:val="28"/>
        </w:rPr>
        <w:t>Planned developments are of such substantially different character from other conditional uses that specific and additional standards and exceptions are hereby established to guide the recommendations of the planning Board and the action of the Board of Commissioners.</w:t>
      </w:r>
    </w:p>
    <w:p w14:paraId="315094E3" w14:textId="77777777" w:rsidR="007C2C16" w:rsidRDefault="007C2C16" w:rsidP="00AE2F97">
      <w:pPr>
        <w:pStyle w:val="NoSpacing"/>
        <w:contextualSpacing/>
        <w:rPr>
          <w:rFonts w:ascii="Times New Roman" w:hAnsi="Times New Roman" w:cs="Times New Roman"/>
          <w:sz w:val="28"/>
          <w:szCs w:val="28"/>
        </w:rPr>
      </w:pPr>
    </w:p>
    <w:p w14:paraId="7B6C84EE" w14:textId="77777777" w:rsidR="007C2C16" w:rsidRPr="007C2C16" w:rsidRDefault="007C2C16" w:rsidP="00AE2F97">
      <w:pPr>
        <w:pStyle w:val="NoSpacing"/>
        <w:contextualSpacing/>
        <w:rPr>
          <w:rFonts w:ascii="Times New Roman" w:hAnsi="Times New Roman" w:cs="Times New Roman"/>
          <w:sz w:val="28"/>
          <w:szCs w:val="28"/>
        </w:rPr>
      </w:pPr>
    </w:p>
    <w:p w14:paraId="0D348EB5" w14:textId="77777777" w:rsidR="007C2C16" w:rsidRDefault="007C2C16" w:rsidP="007C2C16">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12.1    </w:t>
      </w:r>
      <w:r w:rsidRPr="00DE5F73">
        <w:rPr>
          <w:rFonts w:ascii="Times New Roman" w:hAnsi="Times New Roman" w:cs="Times New Roman"/>
          <w:b/>
          <w:sz w:val="28"/>
          <w:szCs w:val="28"/>
          <w:u w:val="single"/>
        </w:rPr>
        <w:t>Purposes</w:t>
      </w:r>
    </w:p>
    <w:p w14:paraId="34536D21" w14:textId="77777777" w:rsidR="007C2C16" w:rsidRDefault="007C2C16" w:rsidP="007C2C16">
      <w:pPr>
        <w:pStyle w:val="NoSpacing"/>
        <w:contextualSpacing/>
        <w:rPr>
          <w:rFonts w:ascii="Times New Roman" w:hAnsi="Times New Roman" w:cs="Times New Roman"/>
          <w:sz w:val="28"/>
          <w:szCs w:val="28"/>
        </w:rPr>
      </w:pPr>
      <w:r w:rsidRPr="007C2C16">
        <w:rPr>
          <w:rFonts w:ascii="Times New Roman" w:hAnsi="Times New Roman" w:cs="Times New Roman"/>
          <w:sz w:val="28"/>
          <w:szCs w:val="28"/>
        </w:rPr>
        <w:t xml:space="preserve">            </w:t>
      </w:r>
    </w:p>
    <w:p w14:paraId="7F8E4760" w14:textId="77777777" w:rsidR="007C2C16" w:rsidRDefault="007C2C16" w:rsidP="007C2C1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7C2C16">
        <w:rPr>
          <w:rFonts w:ascii="Times New Roman" w:hAnsi="Times New Roman" w:cs="Times New Roman"/>
          <w:sz w:val="28"/>
          <w:szCs w:val="28"/>
        </w:rPr>
        <w:t xml:space="preserve">  Some </w:t>
      </w:r>
      <w:r>
        <w:rPr>
          <w:rFonts w:ascii="Times New Roman" w:hAnsi="Times New Roman" w:cs="Times New Roman"/>
          <w:sz w:val="28"/>
          <w:szCs w:val="28"/>
        </w:rPr>
        <w:t>specific purposes of the planned development procedures are:</w:t>
      </w:r>
    </w:p>
    <w:p w14:paraId="10553D84" w14:textId="77777777" w:rsidR="007C2C16" w:rsidRDefault="007C2C16" w:rsidP="007C2C16">
      <w:pPr>
        <w:pStyle w:val="NoSpacing"/>
        <w:contextualSpacing/>
        <w:rPr>
          <w:rFonts w:ascii="Times New Roman" w:hAnsi="Times New Roman" w:cs="Times New Roman"/>
          <w:sz w:val="28"/>
          <w:szCs w:val="28"/>
        </w:rPr>
      </w:pPr>
    </w:p>
    <w:p w14:paraId="3125AC5F" w14:textId="77777777" w:rsidR="007C2C16" w:rsidRDefault="007C2C16" w:rsidP="00C76C34">
      <w:pPr>
        <w:pStyle w:val="NoSpacing"/>
        <w:numPr>
          <w:ilvl w:val="0"/>
          <w:numId w:val="29"/>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7D38B0">
        <w:rPr>
          <w:rFonts w:ascii="Times New Roman" w:hAnsi="Times New Roman" w:cs="Times New Roman"/>
          <w:b/>
          <w:sz w:val="28"/>
          <w:szCs w:val="28"/>
          <w:u w:val="single"/>
        </w:rPr>
        <w:t xml:space="preserve">Residential </w:t>
      </w:r>
      <w:r w:rsidRPr="007C2C16">
        <w:rPr>
          <w:rFonts w:ascii="Times New Roman" w:hAnsi="Times New Roman" w:cs="Times New Roman"/>
          <w:sz w:val="28"/>
          <w:szCs w:val="28"/>
          <w:u w:val="single"/>
        </w:rPr>
        <w:t>Planned Unit Development</w:t>
      </w:r>
      <w:r>
        <w:rPr>
          <w:rFonts w:ascii="Times New Roman" w:hAnsi="Times New Roman" w:cs="Times New Roman"/>
          <w:sz w:val="28"/>
          <w:szCs w:val="28"/>
        </w:rPr>
        <w:t xml:space="preserve"> – To offer recreational </w:t>
      </w:r>
    </w:p>
    <w:p w14:paraId="0D5293ED" w14:textId="77777777" w:rsidR="007C2C16" w:rsidRDefault="007C2C16"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opportunities close to home, to enhance the appearance of </w:t>
      </w:r>
    </w:p>
    <w:p w14:paraId="3401B5A7" w14:textId="77777777" w:rsidR="007C2C16" w:rsidRDefault="007C2C16"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neighborhoods by the conservation of streams and local spots of </w:t>
      </w:r>
    </w:p>
    <w:p w14:paraId="40A2973E" w14:textId="77777777" w:rsidR="007C2C16" w:rsidRDefault="007C2C16"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beauty, to add to the sense of spaciousness through the preservation of </w:t>
      </w:r>
    </w:p>
    <w:p w14:paraId="3890FB9E" w14:textId="77777777" w:rsidR="007C2C16" w:rsidRDefault="007C2C16"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natural green spaces, to counteract the effects of urban monotony and </w:t>
      </w:r>
    </w:p>
    <w:p w14:paraId="2D11AAED" w14:textId="77777777" w:rsidR="001760C1" w:rsidRDefault="007C2C16"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congestion in the streets, to encourage cooperative relationships </w:t>
      </w:r>
    </w:p>
    <w:p w14:paraId="19D7075D" w14:textId="77777777" w:rsidR="001760C1" w:rsidRDefault="001760C1"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 xml:space="preserve">between neighbors and participation by all age groups in the use and </w:t>
      </w:r>
    </w:p>
    <w:p w14:paraId="69423647" w14:textId="77777777" w:rsidR="001760C1" w:rsidRDefault="001760C1"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 xml:space="preserve">care of local open space tracts in new residential subdivisions, to </w:t>
      </w:r>
    </w:p>
    <w:p w14:paraId="2C29242D" w14:textId="77777777" w:rsidR="001760C1" w:rsidRDefault="001760C1"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 xml:space="preserve">promote harmonious architecture between adjacent dwellings or </w:t>
      </w:r>
    </w:p>
    <w:p w14:paraId="415D98C8" w14:textId="77777777" w:rsidR="001760C1" w:rsidRDefault="001760C1"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 xml:space="preserve">institutional buildings and to encourage the placement of structures in </w:t>
      </w:r>
    </w:p>
    <w:p w14:paraId="3EBB009B" w14:textId="77777777" w:rsidR="007C2C16" w:rsidRDefault="001760C1" w:rsidP="007C2C16">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w:t>
      </w:r>
      <w:r w:rsidR="007C2C16">
        <w:rPr>
          <w:rFonts w:ascii="Times New Roman" w:hAnsi="Times New Roman" w:cs="Times New Roman"/>
          <w:sz w:val="28"/>
          <w:szCs w:val="28"/>
        </w:rPr>
        <w:t>proper relationship to the natural characteristics of the site.</w:t>
      </w:r>
    </w:p>
    <w:p w14:paraId="27130CE2" w14:textId="77777777" w:rsidR="007D38B0" w:rsidRDefault="007D38B0" w:rsidP="007C2C16">
      <w:pPr>
        <w:pStyle w:val="NoSpacing"/>
        <w:ind w:left="1065"/>
        <w:contextualSpacing/>
        <w:rPr>
          <w:rFonts w:ascii="Times New Roman" w:hAnsi="Times New Roman" w:cs="Times New Roman"/>
          <w:sz w:val="28"/>
          <w:szCs w:val="28"/>
        </w:rPr>
      </w:pPr>
    </w:p>
    <w:p w14:paraId="20E1F406" w14:textId="77777777" w:rsidR="007D38B0" w:rsidRDefault="007D38B0" w:rsidP="00C76C34">
      <w:pPr>
        <w:pStyle w:val="NoSpacing"/>
        <w:numPr>
          <w:ilvl w:val="0"/>
          <w:numId w:val="29"/>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7D38B0">
        <w:rPr>
          <w:rFonts w:ascii="Times New Roman" w:hAnsi="Times New Roman" w:cs="Times New Roman"/>
          <w:b/>
          <w:sz w:val="28"/>
          <w:szCs w:val="28"/>
        </w:rPr>
        <w:t xml:space="preserve"> </w:t>
      </w:r>
      <w:r w:rsidRPr="007D38B0">
        <w:rPr>
          <w:rFonts w:ascii="Times New Roman" w:hAnsi="Times New Roman" w:cs="Times New Roman"/>
          <w:b/>
          <w:sz w:val="28"/>
          <w:szCs w:val="28"/>
          <w:u w:val="single"/>
        </w:rPr>
        <w:t>Business</w:t>
      </w:r>
      <w:r w:rsidRPr="007D38B0">
        <w:rPr>
          <w:rFonts w:ascii="Times New Roman" w:hAnsi="Times New Roman" w:cs="Times New Roman"/>
          <w:sz w:val="28"/>
          <w:szCs w:val="28"/>
          <w:u w:val="single"/>
        </w:rPr>
        <w:t xml:space="preserve"> Planned Unit Development</w:t>
      </w:r>
      <w:r>
        <w:rPr>
          <w:rFonts w:ascii="Times New Roman" w:hAnsi="Times New Roman" w:cs="Times New Roman"/>
          <w:sz w:val="28"/>
          <w:szCs w:val="28"/>
        </w:rPr>
        <w:t xml:space="preserve"> – To promote the cooperative </w:t>
      </w:r>
    </w:p>
    <w:p w14:paraId="175B4D51" w14:textId="77777777" w:rsidR="007D38B0" w:rsidRDefault="007D38B0" w:rsidP="007D38B0">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development of business centers each with adequate off-street parking, </w:t>
      </w:r>
    </w:p>
    <w:p w14:paraId="24B1ECAD" w14:textId="77777777" w:rsidR="007D38B0" w:rsidRDefault="007D38B0" w:rsidP="007D38B0">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to control access points on throughfares, to separate pedestrian and </w:t>
      </w:r>
    </w:p>
    <w:p w14:paraId="58D170ED" w14:textId="7125637B" w:rsidR="007D38B0" w:rsidRDefault="007D38B0" w:rsidP="007D38B0">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automobile traffic, to aid in stabilizing property values to develop </w:t>
      </w:r>
    </w:p>
    <w:p w14:paraId="75E62A42" w14:textId="77777777" w:rsidR="007D38B0" w:rsidRDefault="007D38B0" w:rsidP="007D38B0">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centers of size and location compatible with the market potential </w:t>
      </w:r>
    </w:p>
    <w:p w14:paraId="19F010FA" w14:textId="77777777" w:rsidR="007D38B0" w:rsidRDefault="007D38B0" w:rsidP="007D38B0">
      <w:pPr>
        <w:pStyle w:val="NoSpacing"/>
        <w:ind w:left="1065"/>
        <w:contextualSpacing/>
        <w:rPr>
          <w:rFonts w:ascii="Times New Roman" w:hAnsi="Times New Roman" w:cs="Times New Roman"/>
          <w:sz w:val="28"/>
          <w:szCs w:val="28"/>
        </w:rPr>
      </w:pPr>
      <w:r>
        <w:rPr>
          <w:rFonts w:ascii="Times New Roman" w:hAnsi="Times New Roman" w:cs="Times New Roman"/>
          <w:sz w:val="28"/>
          <w:szCs w:val="28"/>
        </w:rPr>
        <w:t xml:space="preserve">   between homes and commercial structures.</w:t>
      </w:r>
    </w:p>
    <w:p w14:paraId="29C808FC"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7A0D6DEE" w14:textId="77777777" w:rsidR="007D38B0" w:rsidRDefault="007D38B0" w:rsidP="007D38B0">
      <w:pPr>
        <w:pStyle w:val="NoSpacing"/>
        <w:contextualSpacing/>
        <w:rPr>
          <w:rFonts w:ascii="Times New Roman" w:hAnsi="Times New Roman" w:cs="Times New Roman"/>
          <w:sz w:val="28"/>
          <w:szCs w:val="28"/>
        </w:rPr>
      </w:pPr>
    </w:p>
    <w:p w14:paraId="703F411D"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12.2      </w:t>
      </w:r>
      <w:r w:rsidRPr="005458A9">
        <w:rPr>
          <w:rFonts w:ascii="Times New Roman" w:hAnsi="Times New Roman" w:cs="Times New Roman"/>
          <w:b/>
          <w:sz w:val="28"/>
          <w:szCs w:val="28"/>
          <w:u w:val="single"/>
        </w:rPr>
        <w:t>Required Information</w:t>
      </w:r>
      <w:r>
        <w:rPr>
          <w:rFonts w:ascii="Times New Roman" w:hAnsi="Times New Roman" w:cs="Times New Roman"/>
          <w:sz w:val="28"/>
          <w:szCs w:val="28"/>
        </w:rPr>
        <w:t xml:space="preserve">   </w:t>
      </w:r>
    </w:p>
    <w:p w14:paraId="45B1E6E7" w14:textId="77777777" w:rsidR="007D38B0" w:rsidRDefault="007D38B0" w:rsidP="007D38B0">
      <w:pPr>
        <w:pStyle w:val="NoSpacing"/>
        <w:contextualSpacing/>
        <w:rPr>
          <w:rFonts w:ascii="Times New Roman" w:hAnsi="Times New Roman" w:cs="Times New Roman"/>
          <w:sz w:val="28"/>
          <w:szCs w:val="28"/>
        </w:rPr>
      </w:pPr>
    </w:p>
    <w:p w14:paraId="54F3FF03"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developer shall be required to submit the following information and </w:t>
      </w:r>
    </w:p>
    <w:p w14:paraId="2F8B00CA"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any other information that may be required by the Planning Board or the </w:t>
      </w:r>
    </w:p>
    <w:p w14:paraId="02AA120A"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Board of Commissioners.</w:t>
      </w:r>
    </w:p>
    <w:p w14:paraId="5182B624" w14:textId="77777777" w:rsidR="007D38B0" w:rsidRDefault="007D38B0" w:rsidP="007D38B0">
      <w:pPr>
        <w:pStyle w:val="NoSpacing"/>
        <w:contextualSpacing/>
        <w:rPr>
          <w:rFonts w:ascii="Times New Roman" w:hAnsi="Times New Roman" w:cs="Times New Roman"/>
          <w:sz w:val="28"/>
          <w:szCs w:val="28"/>
        </w:rPr>
      </w:pPr>
    </w:p>
    <w:p w14:paraId="1E9258E0" w14:textId="4D7B2352" w:rsidR="007D38B0" w:rsidRDefault="00BD49FD"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2</w:t>
      </w:r>
      <w:r w:rsidR="00D73B57">
        <w:rPr>
          <w:rFonts w:ascii="Times New Roman" w:hAnsi="Times New Roman" w:cs="Times New Roman"/>
          <w:sz w:val="28"/>
          <w:szCs w:val="28"/>
        </w:rPr>
        <w:t>0</w:t>
      </w:r>
    </w:p>
    <w:p w14:paraId="6F685307" w14:textId="77777777" w:rsidR="00CB572E" w:rsidRDefault="00CB572E" w:rsidP="00C76C34">
      <w:pPr>
        <w:pStyle w:val="NoSpacing"/>
        <w:numPr>
          <w:ilvl w:val="0"/>
          <w:numId w:val="30"/>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A site plan drawn to a scale of at least 400 feet to an inch indicating </w:t>
      </w:r>
    </w:p>
    <w:p w14:paraId="10462297"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the arrangement and tentative location of buildings, uses permitted, </w:t>
      </w:r>
    </w:p>
    <w:p w14:paraId="6DA9B5D2"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land to be preserved as permanent common open space, parking and </w:t>
      </w:r>
    </w:p>
    <w:p w14:paraId="22B1379F"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loading spaces and other special features of the development plan.  </w:t>
      </w:r>
    </w:p>
    <w:p w14:paraId="03AF8BD5"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Such site plan shall also show in detail the sizes and location of all </w:t>
      </w:r>
    </w:p>
    <w:p w14:paraId="00941F48" w14:textId="470E97B8"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utilities (water and sewer lines) in conformance with and having the </w:t>
      </w:r>
    </w:p>
    <w:p w14:paraId="4D80C9C6"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approval of the Administration of the Town of St. Pauls.  The plan </w:t>
      </w:r>
    </w:p>
    <w:p w14:paraId="60C988BF"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shall also show all necessary drainage systems for the development </w:t>
      </w:r>
    </w:p>
    <w:p w14:paraId="2E8FE832" w14:textId="77777777" w:rsidR="00CB572E" w:rsidRDefault="00CB572E" w:rsidP="00CB572E">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and for the protection of adjoining properties.</w:t>
      </w:r>
    </w:p>
    <w:p w14:paraId="61CB93B7" w14:textId="77777777" w:rsidR="00CB572E" w:rsidRDefault="00CB572E" w:rsidP="00CB572E">
      <w:pPr>
        <w:pStyle w:val="NoSpacing"/>
        <w:contextualSpacing/>
        <w:rPr>
          <w:rFonts w:ascii="Times New Roman" w:hAnsi="Times New Roman" w:cs="Times New Roman"/>
          <w:sz w:val="28"/>
          <w:szCs w:val="28"/>
        </w:rPr>
      </w:pPr>
    </w:p>
    <w:p w14:paraId="59EEAD3E" w14:textId="77777777" w:rsidR="00532FFB" w:rsidRDefault="00CB572E" w:rsidP="00CB572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     A draft of the proposed protective covenants whereby the owner </w:t>
      </w:r>
    </w:p>
    <w:p w14:paraId="34791497" w14:textId="77777777" w:rsidR="00532FFB" w:rsidRDefault="00532FFB" w:rsidP="00CB572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B572E">
        <w:rPr>
          <w:rFonts w:ascii="Times New Roman" w:hAnsi="Times New Roman" w:cs="Times New Roman"/>
          <w:sz w:val="28"/>
          <w:szCs w:val="28"/>
        </w:rPr>
        <w:t xml:space="preserve">proposes to regulate land-use and otherwise protect the proposed </w:t>
      </w:r>
    </w:p>
    <w:p w14:paraId="2417C25E" w14:textId="77777777" w:rsidR="00CB572E" w:rsidRDefault="00532FFB" w:rsidP="00CB572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B572E">
        <w:rPr>
          <w:rFonts w:ascii="Times New Roman" w:hAnsi="Times New Roman" w:cs="Times New Roman"/>
          <w:sz w:val="28"/>
          <w:szCs w:val="28"/>
        </w:rPr>
        <w:t xml:space="preserve">development.  </w:t>
      </w:r>
    </w:p>
    <w:p w14:paraId="3E885E00" w14:textId="77777777" w:rsidR="00532FFB" w:rsidRDefault="00532FFB" w:rsidP="00532FFB">
      <w:pPr>
        <w:pStyle w:val="NoSpacing"/>
        <w:contextualSpacing/>
        <w:rPr>
          <w:rFonts w:ascii="Times New Roman" w:hAnsi="Times New Roman" w:cs="Times New Roman"/>
          <w:sz w:val="28"/>
          <w:szCs w:val="28"/>
        </w:rPr>
      </w:pPr>
    </w:p>
    <w:p w14:paraId="108AF547" w14:textId="77777777" w:rsidR="00532FFB" w:rsidRDefault="00532FFB"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B14BBE">
        <w:rPr>
          <w:rFonts w:ascii="Times New Roman" w:hAnsi="Times New Roman" w:cs="Times New Roman"/>
          <w:sz w:val="28"/>
          <w:szCs w:val="28"/>
        </w:rPr>
        <w:t xml:space="preserve"> </w:t>
      </w:r>
      <w:r>
        <w:rPr>
          <w:rFonts w:ascii="Times New Roman" w:hAnsi="Times New Roman" w:cs="Times New Roman"/>
          <w:sz w:val="28"/>
          <w:szCs w:val="28"/>
        </w:rPr>
        <w:t xml:space="preserve">   C. </w:t>
      </w:r>
      <w:r w:rsidR="00B14BBE">
        <w:rPr>
          <w:rFonts w:ascii="Times New Roman" w:hAnsi="Times New Roman" w:cs="Times New Roman"/>
          <w:sz w:val="28"/>
          <w:szCs w:val="28"/>
        </w:rPr>
        <w:t xml:space="preserve"> </w:t>
      </w:r>
      <w:r>
        <w:rPr>
          <w:rFonts w:ascii="Times New Roman" w:hAnsi="Times New Roman" w:cs="Times New Roman"/>
          <w:sz w:val="28"/>
          <w:szCs w:val="28"/>
        </w:rPr>
        <w:t xml:space="preserve">  A draft of any proposed incorporation agreement and a draft of any by-</w:t>
      </w:r>
    </w:p>
    <w:p w14:paraId="3DF05F03" w14:textId="77777777" w:rsidR="00532FFB" w:rsidRDefault="00B14BBE" w:rsidP="00532FFB">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w:t>
      </w:r>
      <w:r w:rsidR="00532FFB">
        <w:rPr>
          <w:rFonts w:ascii="Times New Roman" w:hAnsi="Times New Roman" w:cs="Times New Roman"/>
          <w:sz w:val="28"/>
          <w:szCs w:val="28"/>
        </w:rPr>
        <w:t xml:space="preserve"> laws or easement declarations concerning maintenance of recreational   </w:t>
      </w:r>
    </w:p>
    <w:p w14:paraId="4979D519" w14:textId="77777777" w:rsidR="00532FFB" w:rsidRDefault="00B14BBE" w:rsidP="00532FFB">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w:t>
      </w:r>
      <w:r w:rsidR="00532FFB">
        <w:rPr>
          <w:rFonts w:ascii="Times New Roman" w:hAnsi="Times New Roman" w:cs="Times New Roman"/>
          <w:sz w:val="28"/>
          <w:szCs w:val="28"/>
        </w:rPr>
        <w:t xml:space="preserve"> and other common facilities.</w:t>
      </w:r>
    </w:p>
    <w:p w14:paraId="61F10635" w14:textId="77777777" w:rsidR="00532FFB" w:rsidRDefault="00532FFB" w:rsidP="00532FFB">
      <w:pPr>
        <w:pStyle w:val="NoSpacing"/>
        <w:contextualSpacing/>
        <w:rPr>
          <w:rFonts w:ascii="Times New Roman" w:hAnsi="Times New Roman" w:cs="Times New Roman"/>
          <w:sz w:val="28"/>
          <w:szCs w:val="28"/>
        </w:rPr>
      </w:pPr>
    </w:p>
    <w:p w14:paraId="76880F32" w14:textId="77777777" w:rsidR="00532FFB" w:rsidRDefault="00532FFB" w:rsidP="00532FFB">
      <w:pPr>
        <w:pStyle w:val="NoSpacing"/>
        <w:contextualSpacing/>
        <w:rPr>
          <w:rFonts w:ascii="Times New Roman" w:hAnsi="Times New Roman" w:cs="Times New Roman"/>
          <w:sz w:val="28"/>
          <w:szCs w:val="28"/>
        </w:rPr>
      </w:pPr>
    </w:p>
    <w:p w14:paraId="5CBBD93D" w14:textId="77777777" w:rsidR="00532FFB" w:rsidRDefault="00532FFB"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D89DE8A" w14:textId="77777777" w:rsidR="00532FFB" w:rsidRDefault="00532FFB"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12.3    </w:t>
      </w:r>
      <w:r w:rsidRPr="005458A9">
        <w:rPr>
          <w:rFonts w:ascii="Times New Roman" w:hAnsi="Times New Roman" w:cs="Times New Roman"/>
          <w:b/>
          <w:sz w:val="28"/>
          <w:szCs w:val="28"/>
          <w:u w:val="single"/>
        </w:rPr>
        <w:t>Use Exceptions</w:t>
      </w:r>
      <w:r>
        <w:rPr>
          <w:rFonts w:ascii="Times New Roman" w:hAnsi="Times New Roman" w:cs="Times New Roman"/>
          <w:sz w:val="28"/>
          <w:szCs w:val="28"/>
        </w:rPr>
        <w:t xml:space="preserve"> </w:t>
      </w:r>
    </w:p>
    <w:p w14:paraId="1D2B24C2" w14:textId="77777777" w:rsidR="00532FFB" w:rsidRDefault="00532FFB" w:rsidP="00532FFB">
      <w:pPr>
        <w:pStyle w:val="NoSpacing"/>
        <w:contextualSpacing/>
        <w:rPr>
          <w:rFonts w:ascii="Times New Roman" w:hAnsi="Times New Roman" w:cs="Times New Roman"/>
          <w:sz w:val="28"/>
          <w:szCs w:val="28"/>
        </w:rPr>
      </w:pPr>
    </w:p>
    <w:p w14:paraId="1B2DEB0A" w14:textId="15DF4151" w:rsidR="00FC7F93" w:rsidRDefault="00532FFB"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Planning Board may recommend and the Board of Commissioners </w:t>
      </w:r>
    </w:p>
    <w:p w14:paraId="4B9E99D3" w14:textId="77777777" w:rsidR="00FC7F93" w:rsidRDefault="00FC7F93"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32FFB">
        <w:rPr>
          <w:rFonts w:ascii="Times New Roman" w:hAnsi="Times New Roman" w:cs="Times New Roman"/>
          <w:sz w:val="28"/>
          <w:szCs w:val="28"/>
        </w:rPr>
        <w:t xml:space="preserve">may authorize that there be in part of the area of such development, and </w:t>
      </w:r>
    </w:p>
    <w:p w14:paraId="1E802087" w14:textId="77777777" w:rsidR="00FC7F93" w:rsidRDefault="00FC7F93"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532FFB">
        <w:rPr>
          <w:rFonts w:ascii="Times New Roman" w:hAnsi="Times New Roman" w:cs="Times New Roman"/>
          <w:sz w:val="28"/>
          <w:szCs w:val="28"/>
        </w:rPr>
        <w:t>for the duration of such development specified use</w:t>
      </w:r>
      <w:r>
        <w:rPr>
          <w:rFonts w:ascii="Times New Roman" w:hAnsi="Times New Roman" w:cs="Times New Roman"/>
          <w:sz w:val="28"/>
          <w:szCs w:val="28"/>
        </w:rPr>
        <w:t xml:space="preserve">s not permitted by the </w:t>
      </w:r>
    </w:p>
    <w:p w14:paraId="346C8B99" w14:textId="30D9813D" w:rsidR="00FC7F93" w:rsidRDefault="00FC7F93"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use regu</w:t>
      </w:r>
      <w:r w:rsidR="00532FFB">
        <w:rPr>
          <w:rFonts w:ascii="Times New Roman" w:hAnsi="Times New Roman" w:cs="Times New Roman"/>
          <w:sz w:val="28"/>
          <w:szCs w:val="28"/>
        </w:rPr>
        <w:t>l</w:t>
      </w:r>
      <w:r>
        <w:rPr>
          <w:rFonts w:ascii="Times New Roman" w:hAnsi="Times New Roman" w:cs="Times New Roman"/>
          <w:sz w:val="28"/>
          <w:szCs w:val="28"/>
        </w:rPr>
        <w:t>a</w:t>
      </w:r>
      <w:r w:rsidR="00532FFB">
        <w:rPr>
          <w:rFonts w:ascii="Times New Roman" w:hAnsi="Times New Roman" w:cs="Times New Roman"/>
          <w:sz w:val="28"/>
          <w:szCs w:val="28"/>
        </w:rPr>
        <w:t>tions of the district in which said development</w:t>
      </w:r>
      <w:r>
        <w:rPr>
          <w:rFonts w:ascii="Times New Roman" w:hAnsi="Times New Roman" w:cs="Times New Roman"/>
          <w:sz w:val="28"/>
          <w:szCs w:val="28"/>
        </w:rPr>
        <w:t xml:space="preserve"> is located, </w:t>
      </w:r>
    </w:p>
    <w:p w14:paraId="43343B08" w14:textId="77777777" w:rsidR="00FC7F93" w:rsidRDefault="00FC7F93"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provided that the Planning Board and Board of Commissioners shall </w:t>
      </w:r>
    </w:p>
    <w:p w14:paraId="45C98290" w14:textId="77777777" w:rsidR="00FC7F93" w:rsidRDefault="00FC7F93"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0C7E80">
        <w:rPr>
          <w:rFonts w:ascii="Times New Roman" w:hAnsi="Times New Roman" w:cs="Times New Roman"/>
          <w:sz w:val="28"/>
          <w:szCs w:val="28"/>
        </w:rPr>
        <w:t xml:space="preserve"> </w:t>
      </w:r>
      <w:r>
        <w:rPr>
          <w:rFonts w:ascii="Times New Roman" w:hAnsi="Times New Roman" w:cs="Times New Roman"/>
          <w:sz w:val="28"/>
          <w:szCs w:val="28"/>
        </w:rPr>
        <w:t>find:</w:t>
      </w:r>
    </w:p>
    <w:p w14:paraId="5EA2B44A" w14:textId="77777777" w:rsidR="00950E70" w:rsidRDefault="00950E70" w:rsidP="00532FFB">
      <w:pPr>
        <w:pStyle w:val="NoSpacing"/>
        <w:contextualSpacing/>
        <w:rPr>
          <w:rFonts w:ascii="Times New Roman" w:hAnsi="Times New Roman" w:cs="Times New Roman"/>
          <w:sz w:val="28"/>
          <w:szCs w:val="28"/>
        </w:rPr>
      </w:pPr>
    </w:p>
    <w:p w14:paraId="22EB5CE4" w14:textId="77777777" w:rsidR="00FC7F93" w:rsidRDefault="00FC7F93" w:rsidP="00532FFB">
      <w:pPr>
        <w:pStyle w:val="NoSpacing"/>
        <w:contextualSpacing/>
        <w:rPr>
          <w:rFonts w:ascii="Times New Roman" w:hAnsi="Times New Roman" w:cs="Times New Roman"/>
          <w:sz w:val="28"/>
          <w:szCs w:val="28"/>
        </w:rPr>
      </w:pPr>
    </w:p>
    <w:p w14:paraId="3A5760C8" w14:textId="77777777" w:rsidR="00FC7F93" w:rsidRDefault="00FC7F93" w:rsidP="00C76C34">
      <w:pPr>
        <w:pStyle w:val="NoSpacing"/>
        <w:numPr>
          <w:ilvl w:val="0"/>
          <w:numId w:val="31"/>
        </w:numPr>
        <w:contextualSpacing/>
        <w:rPr>
          <w:rFonts w:ascii="Times New Roman" w:hAnsi="Times New Roman" w:cs="Times New Roman"/>
          <w:sz w:val="28"/>
          <w:szCs w:val="28"/>
        </w:rPr>
      </w:pPr>
      <w:r>
        <w:rPr>
          <w:rFonts w:ascii="Times New Roman" w:hAnsi="Times New Roman" w:cs="Times New Roman"/>
          <w:sz w:val="28"/>
          <w:szCs w:val="28"/>
        </w:rPr>
        <w:t xml:space="preserve">   That the uses permitted by such exception are not of such a nature or so </w:t>
      </w:r>
    </w:p>
    <w:p w14:paraId="4528BD36" w14:textId="77777777" w:rsidR="00FC7F93" w:rsidRDefault="00FC7F93"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located as to exercise a detrimental influence on the surrounding </w:t>
      </w:r>
    </w:p>
    <w:p w14:paraId="46EF9151" w14:textId="77777777" w:rsidR="00FC7F93" w:rsidRDefault="00FC7F93"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neighborhood.</w:t>
      </w:r>
    </w:p>
    <w:p w14:paraId="6FA69BF3" w14:textId="77777777" w:rsidR="00950E70" w:rsidRDefault="00950E70" w:rsidP="00FC7F93">
      <w:pPr>
        <w:pStyle w:val="NoSpacing"/>
        <w:ind w:left="915"/>
        <w:contextualSpacing/>
        <w:rPr>
          <w:rFonts w:ascii="Times New Roman" w:hAnsi="Times New Roman" w:cs="Times New Roman"/>
          <w:sz w:val="28"/>
          <w:szCs w:val="28"/>
        </w:rPr>
      </w:pPr>
    </w:p>
    <w:p w14:paraId="65B9BD13" w14:textId="77777777" w:rsidR="00FC7F93" w:rsidRDefault="00FC7F93" w:rsidP="00FC7F93">
      <w:pPr>
        <w:pStyle w:val="NoSpacing"/>
        <w:ind w:left="915"/>
        <w:contextualSpacing/>
        <w:rPr>
          <w:rFonts w:ascii="Times New Roman" w:hAnsi="Times New Roman" w:cs="Times New Roman"/>
          <w:sz w:val="28"/>
          <w:szCs w:val="28"/>
        </w:rPr>
      </w:pPr>
    </w:p>
    <w:p w14:paraId="21976F3A" w14:textId="77777777" w:rsidR="00FC7F93" w:rsidRDefault="00FC7F93" w:rsidP="00C76C34">
      <w:pPr>
        <w:pStyle w:val="NoSpacing"/>
        <w:numPr>
          <w:ilvl w:val="0"/>
          <w:numId w:val="31"/>
        </w:numPr>
        <w:contextualSpacing/>
        <w:rPr>
          <w:rFonts w:ascii="Times New Roman" w:hAnsi="Times New Roman" w:cs="Times New Roman"/>
          <w:sz w:val="28"/>
          <w:szCs w:val="28"/>
        </w:rPr>
      </w:pPr>
      <w:r>
        <w:rPr>
          <w:rFonts w:ascii="Times New Roman" w:hAnsi="Times New Roman" w:cs="Times New Roman"/>
          <w:sz w:val="28"/>
          <w:szCs w:val="28"/>
        </w:rPr>
        <w:t xml:space="preserve">  That not more than thirty (30) percent of the ground area nor more than </w:t>
      </w:r>
    </w:p>
    <w:p w14:paraId="4992B812" w14:textId="77777777" w:rsidR="00FC7F93" w:rsidRDefault="00FC7F93"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fifty (50) percent of the gross floor area of such development shall be </w:t>
      </w:r>
    </w:p>
    <w:p w14:paraId="1CAC66A1" w14:textId="77777777" w:rsidR="00FC7F93" w:rsidRDefault="00FC7F93"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devoted to the use permitted by said exception.</w:t>
      </w:r>
    </w:p>
    <w:p w14:paraId="1CE9EB08" w14:textId="77777777" w:rsidR="00FC7F93" w:rsidRDefault="00FC7F93" w:rsidP="00FC7F93">
      <w:pPr>
        <w:pStyle w:val="NoSpacing"/>
        <w:ind w:left="915"/>
        <w:contextualSpacing/>
        <w:rPr>
          <w:rFonts w:ascii="Times New Roman" w:hAnsi="Times New Roman" w:cs="Times New Roman"/>
          <w:sz w:val="28"/>
          <w:szCs w:val="28"/>
        </w:rPr>
      </w:pPr>
    </w:p>
    <w:p w14:paraId="54EA62C1" w14:textId="0B9651CD" w:rsidR="00FC7F93" w:rsidRDefault="00BD49FD"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2</w:t>
      </w:r>
      <w:r w:rsidR="00D73B57">
        <w:rPr>
          <w:rFonts w:ascii="Times New Roman" w:hAnsi="Times New Roman" w:cs="Times New Roman"/>
          <w:sz w:val="28"/>
          <w:szCs w:val="28"/>
        </w:rPr>
        <w:t>1</w:t>
      </w:r>
    </w:p>
    <w:p w14:paraId="3EDB5F94" w14:textId="77777777" w:rsidR="00FC7F93" w:rsidRDefault="00FC7F93" w:rsidP="00C76C34">
      <w:pPr>
        <w:pStyle w:val="NoSpacing"/>
        <w:numPr>
          <w:ilvl w:val="0"/>
          <w:numId w:val="31"/>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That if the sign regulations of this Ordinance are too restrictive for such </w:t>
      </w:r>
    </w:p>
    <w:p w14:paraId="00EE85F7" w14:textId="77777777" w:rsidR="000C7E80" w:rsidRDefault="000C7E80"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w:t>
      </w:r>
      <w:r w:rsidR="00FC7F93">
        <w:rPr>
          <w:rFonts w:ascii="Times New Roman" w:hAnsi="Times New Roman" w:cs="Times New Roman"/>
          <w:sz w:val="28"/>
          <w:szCs w:val="28"/>
        </w:rPr>
        <w:t xml:space="preserve">A planned unit development, in which case specific exceptions, both as to </w:t>
      </w:r>
      <w:r>
        <w:rPr>
          <w:rFonts w:ascii="Times New Roman" w:hAnsi="Times New Roman" w:cs="Times New Roman"/>
          <w:sz w:val="28"/>
          <w:szCs w:val="28"/>
        </w:rPr>
        <w:t xml:space="preserve">  </w:t>
      </w:r>
    </w:p>
    <w:p w14:paraId="5995F5FF" w14:textId="77777777" w:rsidR="000C7E80" w:rsidRDefault="000C7E80"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w:t>
      </w:r>
      <w:r w:rsidR="00FC7F93">
        <w:rPr>
          <w:rFonts w:ascii="Times New Roman" w:hAnsi="Times New Roman" w:cs="Times New Roman"/>
          <w:sz w:val="28"/>
          <w:szCs w:val="28"/>
        </w:rPr>
        <w:t>type and degree, shall be set down in writing as conditions to the</w:t>
      </w:r>
    </w:p>
    <w:p w14:paraId="690B2A5A" w14:textId="77777777" w:rsidR="00FC7F93" w:rsidRDefault="000C7E80" w:rsidP="00FC7F93">
      <w:pPr>
        <w:pStyle w:val="NoSpacing"/>
        <w:ind w:left="915"/>
        <w:contextualSpacing/>
        <w:rPr>
          <w:rFonts w:ascii="Times New Roman" w:hAnsi="Times New Roman" w:cs="Times New Roman"/>
          <w:sz w:val="28"/>
          <w:szCs w:val="28"/>
        </w:rPr>
      </w:pPr>
      <w:r>
        <w:rPr>
          <w:rFonts w:ascii="Times New Roman" w:hAnsi="Times New Roman" w:cs="Times New Roman"/>
          <w:sz w:val="28"/>
          <w:szCs w:val="28"/>
        </w:rPr>
        <w:t xml:space="preserve"> </w:t>
      </w:r>
      <w:r w:rsidR="00B14BBE">
        <w:rPr>
          <w:rFonts w:ascii="Times New Roman" w:hAnsi="Times New Roman" w:cs="Times New Roman"/>
          <w:sz w:val="28"/>
          <w:szCs w:val="28"/>
        </w:rPr>
        <w:t>c</w:t>
      </w:r>
      <w:r w:rsidR="00FC7F93">
        <w:rPr>
          <w:rFonts w:ascii="Times New Roman" w:hAnsi="Times New Roman" w:cs="Times New Roman"/>
          <w:sz w:val="28"/>
          <w:szCs w:val="28"/>
        </w:rPr>
        <w:t>onditional use.</w:t>
      </w:r>
    </w:p>
    <w:p w14:paraId="6C64A785" w14:textId="77777777" w:rsidR="000C7E80" w:rsidRDefault="000C7E80" w:rsidP="000C7E80">
      <w:pPr>
        <w:pStyle w:val="NoSpacing"/>
        <w:contextualSpacing/>
        <w:rPr>
          <w:rFonts w:ascii="Times New Roman" w:hAnsi="Times New Roman" w:cs="Times New Roman"/>
          <w:sz w:val="28"/>
          <w:szCs w:val="28"/>
        </w:rPr>
      </w:pPr>
    </w:p>
    <w:p w14:paraId="6C7B7793" w14:textId="77777777" w:rsidR="000C7E80" w:rsidRDefault="000C7E80" w:rsidP="000C7E80">
      <w:pPr>
        <w:pStyle w:val="NoSpacing"/>
        <w:contextualSpacing/>
        <w:rPr>
          <w:rFonts w:ascii="Times New Roman" w:hAnsi="Times New Roman" w:cs="Times New Roman"/>
          <w:sz w:val="28"/>
          <w:szCs w:val="28"/>
        </w:rPr>
      </w:pPr>
    </w:p>
    <w:p w14:paraId="57A72FB9" w14:textId="77777777" w:rsidR="00950E70" w:rsidRDefault="00950E70" w:rsidP="000C7E80">
      <w:pPr>
        <w:pStyle w:val="NoSpacing"/>
        <w:contextualSpacing/>
        <w:rPr>
          <w:rFonts w:ascii="Times New Roman" w:hAnsi="Times New Roman" w:cs="Times New Roman"/>
          <w:sz w:val="28"/>
          <w:szCs w:val="28"/>
        </w:rPr>
      </w:pPr>
    </w:p>
    <w:p w14:paraId="43DEA6A5"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12.4     </w:t>
      </w:r>
      <w:r w:rsidRPr="005458A9">
        <w:rPr>
          <w:rFonts w:ascii="Times New Roman" w:hAnsi="Times New Roman" w:cs="Times New Roman"/>
          <w:b/>
          <w:sz w:val="28"/>
          <w:szCs w:val="28"/>
          <w:u w:val="single"/>
        </w:rPr>
        <w:t>Bulk Regulations</w:t>
      </w:r>
    </w:p>
    <w:p w14:paraId="4FABEAFF" w14:textId="77777777" w:rsidR="000C7E80" w:rsidRDefault="000C7E80" w:rsidP="000C7E80">
      <w:pPr>
        <w:pStyle w:val="NoSpacing"/>
        <w:contextualSpacing/>
        <w:rPr>
          <w:rFonts w:ascii="Times New Roman" w:hAnsi="Times New Roman" w:cs="Times New Roman"/>
          <w:sz w:val="28"/>
          <w:szCs w:val="28"/>
        </w:rPr>
      </w:pPr>
    </w:p>
    <w:p w14:paraId="1163176D"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 the case of any planned unit development, the Planning Board may </w:t>
      </w:r>
    </w:p>
    <w:p w14:paraId="21865B75"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recommend and the Town Board may authorize exceptions to the </w:t>
      </w:r>
    </w:p>
    <w:p w14:paraId="3A6F6D73"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applicable bulk regulations of this Ordinance within the boundaries of such </w:t>
      </w:r>
    </w:p>
    <w:p w14:paraId="5FC6955D"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development, provided that the Planning Board and Town Board shall find:</w:t>
      </w:r>
    </w:p>
    <w:p w14:paraId="605D00A7" w14:textId="77777777" w:rsidR="00950E70" w:rsidRDefault="00950E70" w:rsidP="000C7E80">
      <w:pPr>
        <w:pStyle w:val="NoSpacing"/>
        <w:contextualSpacing/>
        <w:rPr>
          <w:rFonts w:ascii="Times New Roman" w:hAnsi="Times New Roman" w:cs="Times New Roman"/>
          <w:sz w:val="28"/>
          <w:szCs w:val="28"/>
        </w:rPr>
      </w:pPr>
    </w:p>
    <w:p w14:paraId="6AEEE7C6" w14:textId="77777777" w:rsidR="000C7E80" w:rsidRDefault="000C7E80" w:rsidP="000C7E80">
      <w:pPr>
        <w:pStyle w:val="NoSpacing"/>
        <w:contextualSpacing/>
        <w:rPr>
          <w:rFonts w:ascii="Times New Roman" w:hAnsi="Times New Roman" w:cs="Times New Roman"/>
          <w:sz w:val="28"/>
          <w:szCs w:val="28"/>
        </w:rPr>
      </w:pPr>
    </w:p>
    <w:p w14:paraId="6A3E805A" w14:textId="77777777" w:rsidR="000C7E80" w:rsidRDefault="000C7E80" w:rsidP="00C76C34">
      <w:pPr>
        <w:pStyle w:val="NoSpacing"/>
        <w:numPr>
          <w:ilvl w:val="0"/>
          <w:numId w:val="32"/>
        </w:numPr>
        <w:contextualSpacing/>
        <w:rPr>
          <w:rFonts w:ascii="Times New Roman" w:hAnsi="Times New Roman" w:cs="Times New Roman"/>
          <w:sz w:val="28"/>
          <w:szCs w:val="28"/>
        </w:rPr>
      </w:pPr>
      <w:r w:rsidRPr="000C7E80">
        <w:rPr>
          <w:rFonts w:ascii="Times New Roman" w:hAnsi="Times New Roman" w:cs="Times New Roman"/>
          <w:sz w:val="28"/>
          <w:szCs w:val="28"/>
        </w:rPr>
        <w:t xml:space="preserve">  </w:t>
      </w:r>
      <w:r>
        <w:rPr>
          <w:rFonts w:ascii="Times New Roman" w:hAnsi="Times New Roman" w:cs="Times New Roman"/>
          <w:sz w:val="28"/>
          <w:szCs w:val="28"/>
        </w:rPr>
        <w:t xml:space="preserve">That such exception shall be solely for the purpose of promoting an </w:t>
      </w:r>
    </w:p>
    <w:p w14:paraId="7ACEEC69" w14:textId="77777777" w:rsidR="000C7E80" w:rsidRDefault="000C7E80" w:rsidP="000C7E80">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integrated sit plan no less beneficial to the residents or occupants of such   </w:t>
      </w:r>
    </w:p>
    <w:p w14:paraId="6F5071AD" w14:textId="6470B8C8" w:rsidR="000C7E80" w:rsidRDefault="000C7E80" w:rsidP="000C7E80">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development as well as the neighboring property,</w:t>
      </w:r>
      <w:r w:rsidR="006A3396">
        <w:rPr>
          <w:rFonts w:ascii="Times New Roman" w:hAnsi="Times New Roman" w:cs="Times New Roman"/>
          <w:sz w:val="28"/>
          <w:szCs w:val="28"/>
        </w:rPr>
        <w:t xml:space="preserve"> </w:t>
      </w:r>
      <w:r>
        <w:rPr>
          <w:rFonts w:ascii="Times New Roman" w:hAnsi="Times New Roman" w:cs="Times New Roman"/>
          <w:sz w:val="28"/>
          <w:szCs w:val="28"/>
        </w:rPr>
        <w:t>than would be obtained</w:t>
      </w:r>
    </w:p>
    <w:p w14:paraId="7C25EBA9" w14:textId="77777777" w:rsidR="000C7E80" w:rsidRDefault="000C7E80" w:rsidP="000C7E80">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under the bulk regulations of this Ordinance for buildings developed on  </w:t>
      </w:r>
    </w:p>
    <w:p w14:paraId="55CEAF4D" w14:textId="77777777" w:rsidR="000C7E80" w:rsidRDefault="000C7E80" w:rsidP="000C7E80">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separate zoning lots.</w:t>
      </w:r>
    </w:p>
    <w:p w14:paraId="7527EF04" w14:textId="77777777" w:rsidR="00950E70" w:rsidRDefault="00950E70" w:rsidP="000C7E80">
      <w:pPr>
        <w:pStyle w:val="NoSpacing"/>
        <w:ind w:left="705"/>
        <w:contextualSpacing/>
        <w:rPr>
          <w:rFonts w:ascii="Times New Roman" w:hAnsi="Times New Roman" w:cs="Times New Roman"/>
          <w:sz w:val="28"/>
          <w:szCs w:val="28"/>
        </w:rPr>
      </w:pPr>
    </w:p>
    <w:p w14:paraId="180968B0" w14:textId="77777777" w:rsidR="000C7E80" w:rsidRDefault="000C7E80" w:rsidP="000C7E80">
      <w:pPr>
        <w:pStyle w:val="NoSpacing"/>
        <w:ind w:left="705"/>
        <w:contextualSpacing/>
        <w:rPr>
          <w:rFonts w:ascii="Times New Roman" w:hAnsi="Times New Roman" w:cs="Times New Roman"/>
          <w:sz w:val="28"/>
          <w:szCs w:val="28"/>
        </w:rPr>
      </w:pPr>
    </w:p>
    <w:p w14:paraId="3C01E1B5" w14:textId="77777777" w:rsidR="00B14BBE" w:rsidRDefault="000C7E80" w:rsidP="00C76C34">
      <w:pPr>
        <w:pStyle w:val="NoSpacing"/>
        <w:numPr>
          <w:ilvl w:val="0"/>
          <w:numId w:val="32"/>
        </w:numPr>
        <w:contextualSpacing/>
        <w:rPr>
          <w:rFonts w:ascii="Times New Roman" w:hAnsi="Times New Roman" w:cs="Times New Roman"/>
          <w:sz w:val="28"/>
          <w:szCs w:val="28"/>
        </w:rPr>
      </w:pPr>
      <w:r>
        <w:rPr>
          <w:rFonts w:ascii="Times New Roman" w:hAnsi="Times New Roman" w:cs="Times New Roman"/>
          <w:sz w:val="28"/>
          <w:szCs w:val="28"/>
        </w:rPr>
        <w:t xml:space="preserve">  That spacing between principal buildings shall be at least equivalent to such </w:t>
      </w:r>
      <w:r w:rsidR="00B14BBE">
        <w:rPr>
          <w:rFonts w:ascii="Times New Roman" w:hAnsi="Times New Roman" w:cs="Times New Roman"/>
          <w:sz w:val="28"/>
          <w:szCs w:val="28"/>
        </w:rPr>
        <w:t xml:space="preserve"> </w:t>
      </w:r>
    </w:p>
    <w:p w14:paraId="2F3CB851"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w:t>
      </w:r>
      <w:r w:rsidR="000C7E80">
        <w:rPr>
          <w:rFonts w:ascii="Times New Roman" w:hAnsi="Times New Roman" w:cs="Times New Roman"/>
          <w:sz w:val="28"/>
          <w:szCs w:val="28"/>
        </w:rPr>
        <w:t xml:space="preserve">spacing as would be required between buildings similarly developed under </w:t>
      </w:r>
    </w:p>
    <w:p w14:paraId="4777D3EA"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t</w:t>
      </w:r>
      <w:r w:rsidR="000C7E80">
        <w:rPr>
          <w:rFonts w:ascii="Times New Roman" w:hAnsi="Times New Roman" w:cs="Times New Roman"/>
          <w:sz w:val="28"/>
          <w:szCs w:val="28"/>
        </w:rPr>
        <w:t>he terms of this Ordinanc</w:t>
      </w:r>
      <w:r>
        <w:rPr>
          <w:rFonts w:ascii="Times New Roman" w:hAnsi="Times New Roman" w:cs="Times New Roman"/>
          <w:sz w:val="28"/>
          <w:szCs w:val="28"/>
        </w:rPr>
        <w:t>e on separate zoning lots:  It d</w:t>
      </w:r>
      <w:r w:rsidR="000C7E80">
        <w:rPr>
          <w:rFonts w:ascii="Times New Roman" w:hAnsi="Times New Roman" w:cs="Times New Roman"/>
          <w:sz w:val="28"/>
          <w:szCs w:val="28"/>
        </w:rPr>
        <w:t xml:space="preserve">oes not apply in </w:t>
      </w:r>
    </w:p>
    <w:p w14:paraId="5B09A5B4"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w:t>
      </w:r>
      <w:r w:rsidR="000C7E80">
        <w:rPr>
          <w:rFonts w:ascii="Times New Roman" w:hAnsi="Times New Roman" w:cs="Times New Roman"/>
          <w:sz w:val="28"/>
          <w:szCs w:val="28"/>
        </w:rPr>
        <w:t xml:space="preserve">corner-to-corner placement of buildings where perpendicular wall </w:t>
      </w:r>
    </w:p>
    <w:p w14:paraId="1C26C13C"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w:t>
      </w:r>
      <w:r w:rsidR="000C7E80">
        <w:rPr>
          <w:rFonts w:ascii="Times New Roman" w:hAnsi="Times New Roman" w:cs="Times New Roman"/>
          <w:sz w:val="28"/>
          <w:szCs w:val="28"/>
        </w:rPr>
        <w:t xml:space="preserve">exposures do not overlap, die consideration being given to the openness </w:t>
      </w:r>
    </w:p>
    <w:p w14:paraId="15CFE248"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w:t>
      </w:r>
      <w:r w:rsidR="000C7E80">
        <w:rPr>
          <w:rFonts w:ascii="Times New Roman" w:hAnsi="Times New Roman" w:cs="Times New Roman"/>
          <w:sz w:val="28"/>
          <w:szCs w:val="28"/>
        </w:rPr>
        <w:t>normally afforded by intervening streets and alleys</w:t>
      </w:r>
      <w:r>
        <w:rPr>
          <w:rFonts w:ascii="Times New Roman" w:hAnsi="Times New Roman" w:cs="Times New Roman"/>
          <w:sz w:val="28"/>
          <w:szCs w:val="28"/>
        </w:rPr>
        <w:t>.</w:t>
      </w:r>
    </w:p>
    <w:p w14:paraId="6328A292" w14:textId="77777777" w:rsidR="00B14BBE" w:rsidRDefault="00B14BBE" w:rsidP="00B14BBE">
      <w:pPr>
        <w:pStyle w:val="NoSpacing"/>
        <w:contextualSpacing/>
        <w:rPr>
          <w:rFonts w:ascii="Times New Roman" w:hAnsi="Times New Roman" w:cs="Times New Roman"/>
          <w:sz w:val="28"/>
          <w:szCs w:val="28"/>
        </w:rPr>
      </w:pPr>
    </w:p>
    <w:p w14:paraId="28F1A0A5" w14:textId="77777777" w:rsidR="00950E70" w:rsidRDefault="00950E70" w:rsidP="00B14BBE">
      <w:pPr>
        <w:pStyle w:val="NoSpacing"/>
        <w:contextualSpacing/>
        <w:rPr>
          <w:rFonts w:ascii="Times New Roman" w:hAnsi="Times New Roman" w:cs="Times New Roman"/>
          <w:sz w:val="28"/>
          <w:szCs w:val="28"/>
        </w:rPr>
      </w:pPr>
    </w:p>
    <w:p w14:paraId="58AC991B" w14:textId="77777777" w:rsidR="00B14BBE" w:rsidRDefault="00B14BBE" w:rsidP="00C76C34">
      <w:pPr>
        <w:pStyle w:val="NoSpacing"/>
        <w:numPr>
          <w:ilvl w:val="0"/>
          <w:numId w:val="32"/>
        </w:numPr>
        <w:contextualSpacing/>
        <w:rPr>
          <w:rFonts w:ascii="Times New Roman" w:hAnsi="Times New Roman" w:cs="Times New Roman"/>
          <w:sz w:val="28"/>
          <w:szCs w:val="28"/>
        </w:rPr>
      </w:pPr>
      <w:r>
        <w:rPr>
          <w:rFonts w:ascii="Times New Roman" w:hAnsi="Times New Roman" w:cs="Times New Roman"/>
          <w:sz w:val="28"/>
          <w:szCs w:val="28"/>
        </w:rPr>
        <w:t xml:space="preserve"> That along the periphery of such planned unit developments, yards shall be </w:t>
      </w:r>
    </w:p>
    <w:p w14:paraId="707A7F5E"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provided as required by the regulations of the district in which said  </w:t>
      </w:r>
    </w:p>
    <w:p w14:paraId="26751BD5" w14:textId="77777777" w:rsidR="00B14BBE" w:rsidRDefault="00B14BBE" w:rsidP="00B14BBE">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development is located. </w:t>
      </w:r>
    </w:p>
    <w:p w14:paraId="75B97665" w14:textId="77777777" w:rsidR="00950E70" w:rsidRDefault="00950E70" w:rsidP="00B14BBE">
      <w:pPr>
        <w:pStyle w:val="NoSpacing"/>
        <w:ind w:left="705"/>
        <w:contextualSpacing/>
        <w:rPr>
          <w:rFonts w:ascii="Times New Roman" w:hAnsi="Times New Roman" w:cs="Times New Roman"/>
          <w:sz w:val="28"/>
          <w:szCs w:val="28"/>
        </w:rPr>
      </w:pPr>
    </w:p>
    <w:p w14:paraId="66FFED7C" w14:textId="77777777" w:rsidR="00B14BBE" w:rsidRDefault="00B14BBE" w:rsidP="00B14BBE">
      <w:pPr>
        <w:pStyle w:val="NoSpacing"/>
        <w:contextualSpacing/>
        <w:rPr>
          <w:rFonts w:ascii="Times New Roman" w:hAnsi="Times New Roman" w:cs="Times New Roman"/>
          <w:sz w:val="28"/>
          <w:szCs w:val="28"/>
        </w:rPr>
      </w:pPr>
    </w:p>
    <w:p w14:paraId="0346A45D" w14:textId="77777777" w:rsidR="005458A9" w:rsidRDefault="00950E70" w:rsidP="00C76C34">
      <w:pPr>
        <w:pStyle w:val="NoSpacing"/>
        <w:numPr>
          <w:ilvl w:val="0"/>
          <w:numId w:val="32"/>
        </w:numPr>
        <w:contextualSpacing/>
        <w:rPr>
          <w:rFonts w:ascii="Times New Roman" w:hAnsi="Times New Roman" w:cs="Times New Roman"/>
          <w:sz w:val="28"/>
          <w:szCs w:val="28"/>
        </w:rPr>
      </w:pPr>
      <w:r>
        <w:rPr>
          <w:rFonts w:ascii="Times New Roman" w:hAnsi="Times New Roman" w:cs="Times New Roman"/>
          <w:sz w:val="28"/>
          <w:szCs w:val="28"/>
        </w:rPr>
        <w:t>T</w:t>
      </w:r>
      <w:r w:rsidR="00B14BBE">
        <w:rPr>
          <w:rFonts w:ascii="Times New Roman" w:hAnsi="Times New Roman" w:cs="Times New Roman"/>
          <w:sz w:val="28"/>
          <w:szCs w:val="28"/>
        </w:rPr>
        <w:t>hat in a residential planned unit development the maximum number of dwelling units permitted shall be determined by dividing the net development area by the minimum lot area required by the distric</w:t>
      </w:r>
      <w:r w:rsidR="005458A9">
        <w:rPr>
          <w:rFonts w:ascii="Times New Roman" w:hAnsi="Times New Roman" w:cs="Times New Roman"/>
          <w:sz w:val="28"/>
          <w:szCs w:val="28"/>
        </w:rPr>
        <w:t>t</w:t>
      </w:r>
      <w:r w:rsidR="00B14BBE">
        <w:rPr>
          <w:rFonts w:ascii="Times New Roman" w:hAnsi="Times New Roman" w:cs="Times New Roman"/>
          <w:sz w:val="28"/>
          <w:szCs w:val="28"/>
        </w:rPr>
        <w:t xml:space="preserve"> or </w:t>
      </w:r>
    </w:p>
    <w:p w14:paraId="481C2FFE" w14:textId="77777777" w:rsidR="00BD49FD" w:rsidRDefault="00B14BBE" w:rsidP="005458A9">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districts in which the area is located, and then increasing this number by </w:t>
      </w:r>
      <w:r w:rsidR="00BD49FD">
        <w:rPr>
          <w:rFonts w:ascii="Times New Roman" w:hAnsi="Times New Roman" w:cs="Times New Roman"/>
          <w:sz w:val="28"/>
          <w:szCs w:val="28"/>
        </w:rPr>
        <w:t xml:space="preserve">            </w:t>
      </w:r>
    </w:p>
    <w:p w14:paraId="7C6A038E" w14:textId="6C24C589" w:rsidR="00BD49FD" w:rsidRDefault="00BD49FD" w:rsidP="005458A9">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2</w:t>
      </w:r>
      <w:r w:rsidR="00D73B57">
        <w:rPr>
          <w:rFonts w:ascii="Times New Roman" w:hAnsi="Times New Roman" w:cs="Times New Roman"/>
          <w:sz w:val="28"/>
          <w:szCs w:val="28"/>
        </w:rPr>
        <w:t>2</w:t>
      </w:r>
    </w:p>
    <w:p w14:paraId="0A175F17" w14:textId="15DD60C0" w:rsidR="00B14BBE" w:rsidRDefault="00B14BBE" w:rsidP="005458A9">
      <w:pPr>
        <w:pStyle w:val="NoSpacing"/>
        <w:ind w:left="705"/>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fifteen (15) percent.  Net development area shall be determined by subtracting the area set aside for nonresidential uses from the gross development area and deducting ten (10) percent of the remainder for streets regardless of the amount of land </w:t>
      </w:r>
      <w:r w:rsidR="00687FF7">
        <w:rPr>
          <w:rFonts w:ascii="Times New Roman" w:hAnsi="Times New Roman" w:cs="Times New Roman"/>
          <w:sz w:val="28"/>
          <w:szCs w:val="28"/>
        </w:rPr>
        <w:t>required</w:t>
      </w:r>
      <w:r>
        <w:rPr>
          <w:rFonts w:ascii="Times New Roman" w:hAnsi="Times New Roman" w:cs="Times New Roman"/>
          <w:sz w:val="28"/>
          <w:szCs w:val="28"/>
        </w:rPr>
        <w:t xml:space="preserve"> for streets.  The area of land set aside for common open or recreational use may be included in determining the number of dwelling units permitted.</w:t>
      </w:r>
    </w:p>
    <w:p w14:paraId="3DA7BC9D" w14:textId="77777777" w:rsidR="00B14BBE" w:rsidRDefault="00B14BBE" w:rsidP="00B14BBE">
      <w:pPr>
        <w:pStyle w:val="NoSpacing"/>
        <w:contextualSpacing/>
        <w:rPr>
          <w:rFonts w:ascii="Times New Roman" w:hAnsi="Times New Roman" w:cs="Times New Roman"/>
          <w:sz w:val="28"/>
          <w:szCs w:val="28"/>
        </w:rPr>
      </w:pPr>
    </w:p>
    <w:p w14:paraId="66FBA2E8" w14:textId="77777777" w:rsidR="00B14BBE" w:rsidRDefault="00B14BBE" w:rsidP="00B14BBE">
      <w:pPr>
        <w:pStyle w:val="NoSpacing"/>
        <w:contextualSpacing/>
        <w:rPr>
          <w:rFonts w:ascii="Times New Roman" w:hAnsi="Times New Roman" w:cs="Times New Roman"/>
          <w:sz w:val="28"/>
          <w:szCs w:val="28"/>
        </w:rPr>
      </w:pPr>
    </w:p>
    <w:p w14:paraId="5EA5903F" w14:textId="77777777" w:rsidR="00950E70" w:rsidRDefault="00950E70" w:rsidP="00B14BBE">
      <w:pPr>
        <w:pStyle w:val="NoSpacing"/>
        <w:contextualSpacing/>
        <w:rPr>
          <w:rFonts w:ascii="Times New Roman" w:hAnsi="Times New Roman" w:cs="Times New Roman"/>
          <w:sz w:val="28"/>
          <w:szCs w:val="28"/>
        </w:rPr>
      </w:pPr>
    </w:p>
    <w:p w14:paraId="109BA54B" w14:textId="77777777" w:rsidR="00B14BBE" w:rsidRPr="005458A9" w:rsidRDefault="00B14BBE" w:rsidP="00B14BBE">
      <w:pPr>
        <w:pStyle w:val="NoSpacing"/>
        <w:contextualSpacing/>
        <w:rPr>
          <w:rFonts w:ascii="Times New Roman" w:hAnsi="Times New Roman" w:cs="Times New Roman"/>
          <w:b/>
          <w:sz w:val="28"/>
          <w:szCs w:val="28"/>
        </w:rPr>
      </w:pPr>
      <w:r>
        <w:rPr>
          <w:rFonts w:ascii="Times New Roman" w:hAnsi="Times New Roman" w:cs="Times New Roman"/>
          <w:sz w:val="28"/>
          <w:szCs w:val="28"/>
        </w:rPr>
        <w:t xml:space="preserve">12.5   </w:t>
      </w:r>
      <w:r w:rsidRPr="005458A9">
        <w:rPr>
          <w:rFonts w:ascii="Times New Roman" w:hAnsi="Times New Roman" w:cs="Times New Roman"/>
          <w:b/>
          <w:sz w:val="28"/>
          <w:szCs w:val="28"/>
          <w:u w:val="single"/>
        </w:rPr>
        <w:t>Designation of Permanent Common Open Space</w:t>
      </w:r>
    </w:p>
    <w:p w14:paraId="3E20F102" w14:textId="77777777" w:rsidR="00B14BBE" w:rsidRDefault="00B14BBE" w:rsidP="00B14BBE">
      <w:pPr>
        <w:pStyle w:val="NoSpacing"/>
        <w:contextualSpacing/>
        <w:rPr>
          <w:rFonts w:ascii="Times New Roman" w:hAnsi="Times New Roman" w:cs="Times New Roman"/>
          <w:sz w:val="28"/>
          <w:szCs w:val="28"/>
        </w:rPr>
      </w:pPr>
    </w:p>
    <w:p w14:paraId="10CAAD80" w14:textId="77777777" w:rsidR="00B14BBE" w:rsidRDefault="00B14BBE" w:rsidP="00B14BB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 plan for a planned unit development shall be approved unless such plan </w:t>
      </w:r>
    </w:p>
    <w:p w14:paraId="4A6EBDD3" w14:textId="536DBB34" w:rsidR="00B14BBE" w:rsidRDefault="00B14BBE" w:rsidP="00B14BB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provides for permanent open space equivalent to twenty (20) percent of th</w:t>
      </w:r>
      <w:r w:rsidR="006A3396">
        <w:rPr>
          <w:rFonts w:ascii="Times New Roman" w:hAnsi="Times New Roman" w:cs="Times New Roman"/>
          <w:sz w:val="28"/>
          <w:szCs w:val="28"/>
        </w:rPr>
        <w:t>e</w:t>
      </w:r>
      <w:r>
        <w:rPr>
          <w:rFonts w:ascii="Times New Roman" w:hAnsi="Times New Roman" w:cs="Times New Roman"/>
          <w:sz w:val="28"/>
          <w:szCs w:val="28"/>
        </w:rPr>
        <w:t xml:space="preserve"> </w:t>
      </w:r>
    </w:p>
    <w:p w14:paraId="15751595" w14:textId="77777777" w:rsidR="00B14BBE" w:rsidRDefault="00B14BBE" w:rsidP="00B14BB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total area in single-family planned unit developments and five (5) percent in </w:t>
      </w:r>
    </w:p>
    <w:p w14:paraId="47C9A502" w14:textId="77777777" w:rsidR="00B14BBE" w:rsidRPr="000C7E80" w:rsidRDefault="00B14BBE" w:rsidP="00B14BBE">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business planned unit developments.     </w:t>
      </w:r>
    </w:p>
    <w:p w14:paraId="1DCC1A31" w14:textId="77777777" w:rsidR="000C7E80" w:rsidRDefault="000C7E80" w:rsidP="000C7E80">
      <w:pPr>
        <w:pStyle w:val="NoSpacing"/>
        <w:contextualSpacing/>
        <w:rPr>
          <w:rFonts w:ascii="Times New Roman" w:hAnsi="Times New Roman" w:cs="Times New Roman"/>
          <w:sz w:val="28"/>
          <w:szCs w:val="28"/>
        </w:rPr>
      </w:pPr>
    </w:p>
    <w:p w14:paraId="3A1582D2" w14:textId="77777777" w:rsidR="000C7E80" w:rsidRDefault="000C7E80" w:rsidP="000C7E80">
      <w:pPr>
        <w:pStyle w:val="NoSpacing"/>
        <w:contextualSpacing/>
        <w:rPr>
          <w:rFonts w:ascii="Times New Roman" w:hAnsi="Times New Roman" w:cs="Times New Roman"/>
          <w:sz w:val="28"/>
          <w:szCs w:val="28"/>
        </w:rPr>
      </w:pPr>
    </w:p>
    <w:p w14:paraId="664894E5" w14:textId="77777777" w:rsidR="000C7E80" w:rsidRDefault="000C7E80" w:rsidP="000C7E8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984F088" w14:textId="77777777" w:rsidR="00532FFB" w:rsidRDefault="00532FFB" w:rsidP="00532FF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C0C54FE" w14:textId="77777777" w:rsidR="00532FFB" w:rsidRDefault="00532FFB" w:rsidP="00CB572E">
      <w:pPr>
        <w:pStyle w:val="NoSpacing"/>
        <w:contextualSpacing/>
        <w:rPr>
          <w:rFonts w:ascii="Times New Roman" w:hAnsi="Times New Roman" w:cs="Times New Roman"/>
          <w:sz w:val="28"/>
          <w:szCs w:val="28"/>
        </w:rPr>
      </w:pPr>
    </w:p>
    <w:p w14:paraId="102567F9" w14:textId="77777777" w:rsidR="00532FFB" w:rsidRDefault="00532FFB" w:rsidP="00532FFB">
      <w:pPr>
        <w:pStyle w:val="NoSpacing"/>
        <w:contextualSpacing/>
        <w:rPr>
          <w:rFonts w:ascii="Times New Roman" w:hAnsi="Times New Roman" w:cs="Times New Roman"/>
          <w:sz w:val="28"/>
          <w:szCs w:val="28"/>
        </w:rPr>
      </w:pPr>
    </w:p>
    <w:p w14:paraId="06126AD1" w14:textId="77777777" w:rsidR="00532FFB" w:rsidRDefault="00532FFB" w:rsidP="00CB572E">
      <w:pPr>
        <w:pStyle w:val="NoSpacing"/>
        <w:contextualSpacing/>
        <w:rPr>
          <w:rFonts w:ascii="Times New Roman" w:hAnsi="Times New Roman" w:cs="Times New Roman"/>
          <w:sz w:val="28"/>
          <w:szCs w:val="28"/>
        </w:rPr>
      </w:pPr>
    </w:p>
    <w:p w14:paraId="0B987F9D" w14:textId="77777777" w:rsidR="00532FFB" w:rsidRDefault="00532FFB" w:rsidP="00532FFB">
      <w:pPr>
        <w:pStyle w:val="NoSpacing"/>
        <w:contextualSpacing/>
        <w:rPr>
          <w:rFonts w:ascii="Times New Roman" w:hAnsi="Times New Roman" w:cs="Times New Roman"/>
          <w:sz w:val="28"/>
          <w:szCs w:val="28"/>
        </w:rPr>
      </w:pPr>
    </w:p>
    <w:p w14:paraId="74645989" w14:textId="77777777" w:rsidR="007D38B0" w:rsidRDefault="007D38B0" w:rsidP="007D38B0">
      <w:pPr>
        <w:pStyle w:val="NoSpacing"/>
        <w:contextualSpacing/>
        <w:rPr>
          <w:rFonts w:ascii="Times New Roman" w:hAnsi="Times New Roman" w:cs="Times New Roman"/>
          <w:sz w:val="28"/>
          <w:szCs w:val="28"/>
        </w:rPr>
      </w:pPr>
      <w:r>
        <w:rPr>
          <w:rFonts w:ascii="Times New Roman" w:hAnsi="Times New Roman" w:cs="Times New Roman"/>
          <w:sz w:val="28"/>
          <w:szCs w:val="28"/>
        </w:rPr>
        <w:t>.</w:t>
      </w:r>
    </w:p>
    <w:p w14:paraId="48CBE31E" w14:textId="77777777" w:rsidR="007D38B0" w:rsidRDefault="007D38B0" w:rsidP="007D38B0">
      <w:pPr>
        <w:pStyle w:val="NoSpacing"/>
        <w:contextualSpacing/>
        <w:rPr>
          <w:rFonts w:ascii="Times New Roman" w:hAnsi="Times New Roman" w:cs="Times New Roman"/>
          <w:sz w:val="28"/>
          <w:szCs w:val="28"/>
        </w:rPr>
      </w:pPr>
    </w:p>
    <w:p w14:paraId="50D4C399" w14:textId="77777777" w:rsidR="007C2C16" w:rsidRDefault="007C2C16" w:rsidP="007C2C16">
      <w:pPr>
        <w:pStyle w:val="NoSpacing"/>
        <w:contextualSpacing/>
        <w:rPr>
          <w:rFonts w:ascii="Times New Roman" w:hAnsi="Times New Roman" w:cs="Times New Roman"/>
          <w:sz w:val="28"/>
          <w:szCs w:val="28"/>
        </w:rPr>
      </w:pPr>
    </w:p>
    <w:p w14:paraId="0D60AC49" w14:textId="77777777" w:rsidR="00AE2F97" w:rsidRPr="007C2C16" w:rsidRDefault="00AE2F97" w:rsidP="007C2C16">
      <w:pPr>
        <w:pStyle w:val="NoSpacing"/>
        <w:contextualSpacing/>
        <w:rPr>
          <w:rFonts w:ascii="Times New Roman" w:hAnsi="Times New Roman" w:cs="Times New Roman"/>
          <w:sz w:val="28"/>
          <w:szCs w:val="28"/>
        </w:rPr>
      </w:pPr>
      <w:r w:rsidRPr="007C2C16">
        <w:rPr>
          <w:rFonts w:ascii="Times New Roman" w:hAnsi="Times New Roman" w:cs="Times New Roman"/>
          <w:sz w:val="28"/>
          <w:szCs w:val="28"/>
        </w:rPr>
        <w:t xml:space="preserve">                          </w:t>
      </w:r>
    </w:p>
    <w:p w14:paraId="50BE2EFB" w14:textId="77777777" w:rsidR="00AE2F97" w:rsidRDefault="00AE2F97" w:rsidP="00C4003D">
      <w:pPr>
        <w:pStyle w:val="NoSpacing"/>
        <w:contextualSpacing/>
        <w:rPr>
          <w:rFonts w:ascii="Times New Roman" w:hAnsi="Times New Roman" w:cs="Times New Roman"/>
          <w:sz w:val="28"/>
          <w:szCs w:val="28"/>
        </w:rPr>
      </w:pPr>
    </w:p>
    <w:p w14:paraId="2B1D3172" w14:textId="77777777" w:rsidR="00B14BBE" w:rsidRDefault="00B14BBE" w:rsidP="00C4003D">
      <w:pPr>
        <w:pStyle w:val="NoSpacing"/>
        <w:contextualSpacing/>
        <w:rPr>
          <w:rFonts w:ascii="Times New Roman" w:hAnsi="Times New Roman" w:cs="Times New Roman"/>
          <w:sz w:val="28"/>
          <w:szCs w:val="28"/>
        </w:rPr>
      </w:pPr>
    </w:p>
    <w:p w14:paraId="19FEA939" w14:textId="77777777" w:rsidR="00B14BBE" w:rsidRDefault="00B14BBE" w:rsidP="00C4003D">
      <w:pPr>
        <w:pStyle w:val="NoSpacing"/>
        <w:contextualSpacing/>
        <w:rPr>
          <w:rFonts w:ascii="Times New Roman" w:hAnsi="Times New Roman" w:cs="Times New Roman"/>
          <w:sz w:val="28"/>
          <w:szCs w:val="28"/>
        </w:rPr>
      </w:pPr>
    </w:p>
    <w:p w14:paraId="59AEBC22" w14:textId="77777777" w:rsidR="00B14BBE" w:rsidRDefault="00B14BBE" w:rsidP="00C4003D">
      <w:pPr>
        <w:pStyle w:val="NoSpacing"/>
        <w:contextualSpacing/>
        <w:rPr>
          <w:rFonts w:ascii="Times New Roman" w:hAnsi="Times New Roman" w:cs="Times New Roman"/>
          <w:sz w:val="28"/>
          <w:szCs w:val="28"/>
        </w:rPr>
      </w:pPr>
    </w:p>
    <w:p w14:paraId="1F7448AF" w14:textId="77777777" w:rsidR="00B14BBE" w:rsidRDefault="00B14BBE" w:rsidP="00C4003D">
      <w:pPr>
        <w:pStyle w:val="NoSpacing"/>
        <w:contextualSpacing/>
        <w:rPr>
          <w:rFonts w:ascii="Times New Roman" w:hAnsi="Times New Roman" w:cs="Times New Roman"/>
          <w:sz w:val="28"/>
          <w:szCs w:val="28"/>
        </w:rPr>
      </w:pPr>
    </w:p>
    <w:p w14:paraId="4B151D5E" w14:textId="77777777" w:rsidR="00B14BBE" w:rsidRDefault="00B14BBE" w:rsidP="00C4003D">
      <w:pPr>
        <w:pStyle w:val="NoSpacing"/>
        <w:contextualSpacing/>
        <w:rPr>
          <w:rFonts w:ascii="Times New Roman" w:hAnsi="Times New Roman" w:cs="Times New Roman"/>
          <w:sz w:val="28"/>
          <w:szCs w:val="28"/>
        </w:rPr>
      </w:pPr>
    </w:p>
    <w:p w14:paraId="0414770B" w14:textId="77777777" w:rsidR="00B14BBE" w:rsidRDefault="00B14BBE" w:rsidP="00C4003D">
      <w:pPr>
        <w:pStyle w:val="NoSpacing"/>
        <w:contextualSpacing/>
        <w:rPr>
          <w:rFonts w:ascii="Times New Roman" w:hAnsi="Times New Roman" w:cs="Times New Roman"/>
          <w:sz w:val="28"/>
          <w:szCs w:val="28"/>
        </w:rPr>
      </w:pPr>
    </w:p>
    <w:p w14:paraId="202796F2" w14:textId="77777777" w:rsidR="00B14BBE" w:rsidRDefault="00B14BBE" w:rsidP="00C4003D">
      <w:pPr>
        <w:pStyle w:val="NoSpacing"/>
        <w:contextualSpacing/>
        <w:rPr>
          <w:rFonts w:ascii="Times New Roman" w:hAnsi="Times New Roman" w:cs="Times New Roman"/>
          <w:sz w:val="28"/>
          <w:szCs w:val="28"/>
        </w:rPr>
      </w:pPr>
    </w:p>
    <w:p w14:paraId="29D6935D" w14:textId="77777777" w:rsidR="00BD49FD" w:rsidRDefault="00BD49FD" w:rsidP="00C4003D">
      <w:pPr>
        <w:pStyle w:val="NoSpacing"/>
        <w:contextualSpacing/>
        <w:rPr>
          <w:rFonts w:ascii="Times New Roman" w:hAnsi="Times New Roman" w:cs="Times New Roman"/>
          <w:sz w:val="28"/>
          <w:szCs w:val="28"/>
        </w:rPr>
      </w:pPr>
    </w:p>
    <w:p w14:paraId="27E01B45" w14:textId="77777777" w:rsidR="00BD49FD" w:rsidRDefault="00BD49FD" w:rsidP="00C4003D">
      <w:pPr>
        <w:pStyle w:val="NoSpacing"/>
        <w:contextualSpacing/>
        <w:rPr>
          <w:rFonts w:ascii="Times New Roman" w:hAnsi="Times New Roman" w:cs="Times New Roman"/>
          <w:sz w:val="28"/>
          <w:szCs w:val="28"/>
        </w:rPr>
      </w:pPr>
    </w:p>
    <w:p w14:paraId="5B8300A7" w14:textId="77777777" w:rsidR="00BD49FD" w:rsidRDefault="00BD49FD" w:rsidP="00C4003D">
      <w:pPr>
        <w:pStyle w:val="NoSpacing"/>
        <w:contextualSpacing/>
        <w:rPr>
          <w:rFonts w:ascii="Times New Roman" w:hAnsi="Times New Roman" w:cs="Times New Roman"/>
          <w:sz w:val="28"/>
          <w:szCs w:val="28"/>
        </w:rPr>
      </w:pPr>
    </w:p>
    <w:p w14:paraId="4BBCF7A9" w14:textId="7769B4D8" w:rsidR="00BD49FD" w:rsidRDefault="00BD49FD"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2</w:t>
      </w:r>
      <w:r w:rsidR="00D73B57">
        <w:rPr>
          <w:rFonts w:ascii="Times New Roman" w:hAnsi="Times New Roman" w:cs="Times New Roman"/>
          <w:sz w:val="28"/>
          <w:szCs w:val="28"/>
        </w:rPr>
        <w:t>3</w:t>
      </w:r>
    </w:p>
    <w:p w14:paraId="2B75E4F0" w14:textId="77777777" w:rsidR="00B14BBE" w:rsidRDefault="00B14BBE" w:rsidP="00C4003D">
      <w:pPr>
        <w:pStyle w:val="NoSpacing"/>
        <w:contextualSpacing/>
        <w:rPr>
          <w:rFonts w:ascii="Times New Roman" w:hAnsi="Times New Roman" w:cs="Times New Roman"/>
          <w:sz w:val="28"/>
          <w:szCs w:val="28"/>
        </w:rPr>
      </w:pPr>
    </w:p>
    <w:p w14:paraId="64DC9D28" w14:textId="77777777" w:rsidR="00B14BBE" w:rsidRDefault="00B14BBE" w:rsidP="00C4003D">
      <w:pPr>
        <w:pStyle w:val="NoSpacing"/>
        <w:contextualSpacing/>
        <w:rPr>
          <w:rFonts w:ascii="Times New Roman" w:hAnsi="Times New Roman" w:cs="Times New Roman"/>
          <w:sz w:val="28"/>
          <w:szCs w:val="28"/>
        </w:rPr>
      </w:pPr>
    </w:p>
    <w:p w14:paraId="7E85FCCA" w14:textId="77777777" w:rsidR="00B14BBE" w:rsidRDefault="00B14BBE" w:rsidP="00C4003D">
      <w:pPr>
        <w:pStyle w:val="NoSpacing"/>
        <w:contextualSpacing/>
        <w:rPr>
          <w:rFonts w:ascii="Times New Roman" w:hAnsi="Times New Roman" w:cs="Times New Roman"/>
          <w:sz w:val="28"/>
          <w:szCs w:val="28"/>
        </w:rPr>
      </w:pPr>
      <w:r w:rsidRPr="001D18B8">
        <w:rPr>
          <w:rFonts w:ascii="Times New Roman" w:hAnsi="Times New Roman" w:cs="Times New Roman"/>
          <w:sz w:val="28"/>
          <w:szCs w:val="28"/>
          <w:highlight w:val="yellow"/>
        </w:rPr>
        <w:t>S</w:t>
      </w:r>
      <w:r w:rsidR="000B1A1D" w:rsidRPr="001D18B8">
        <w:rPr>
          <w:rFonts w:ascii="Times New Roman" w:hAnsi="Times New Roman" w:cs="Times New Roman"/>
          <w:sz w:val="28"/>
          <w:szCs w:val="28"/>
          <w:highlight w:val="yellow"/>
        </w:rPr>
        <w:t>ECTION</w:t>
      </w:r>
      <w:r w:rsidR="0014681A" w:rsidRPr="001D18B8">
        <w:rPr>
          <w:rFonts w:ascii="Times New Roman" w:hAnsi="Times New Roman" w:cs="Times New Roman"/>
          <w:sz w:val="28"/>
          <w:szCs w:val="28"/>
          <w:highlight w:val="yellow"/>
        </w:rPr>
        <w:t xml:space="preserve"> 13.       </w:t>
      </w:r>
      <w:r w:rsidR="0014681A" w:rsidRPr="001D18B8">
        <w:rPr>
          <w:rFonts w:ascii="Times New Roman" w:hAnsi="Times New Roman" w:cs="Times New Roman"/>
          <w:b/>
          <w:sz w:val="28"/>
          <w:szCs w:val="28"/>
          <w:highlight w:val="yellow"/>
          <w:u w:val="single"/>
        </w:rPr>
        <w:t>MOBILE HOME PARK</w:t>
      </w:r>
      <w:r w:rsidR="0014681A" w:rsidRPr="00950E70">
        <w:rPr>
          <w:rFonts w:ascii="Times New Roman" w:hAnsi="Times New Roman" w:cs="Times New Roman"/>
          <w:b/>
          <w:sz w:val="28"/>
          <w:szCs w:val="28"/>
          <w:u w:val="single"/>
        </w:rPr>
        <w:t xml:space="preserve"> </w:t>
      </w:r>
    </w:p>
    <w:p w14:paraId="753FDBD9" w14:textId="77777777" w:rsidR="0014681A" w:rsidRDefault="0014681A" w:rsidP="00C4003D">
      <w:pPr>
        <w:pStyle w:val="NoSpacing"/>
        <w:contextualSpacing/>
        <w:rPr>
          <w:rFonts w:ascii="Times New Roman" w:hAnsi="Times New Roman" w:cs="Times New Roman"/>
          <w:sz w:val="28"/>
          <w:szCs w:val="28"/>
        </w:rPr>
      </w:pPr>
    </w:p>
    <w:p w14:paraId="2DE20773" w14:textId="77777777" w:rsidR="0014681A" w:rsidRDefault="0014681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Mobile home parks are permitted as a conditional use only, and may be </w:t>
      </w:r>
    </w:p>
    <w:p w14:paraId="534484BE" w14:textId="77777777" w:rsidR="0014681A" w:rsidRDefault="0014681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developed following approval of an application for a conditional use </w:t>
      </w:r>
    </w:p>
    <w:p w14:paraId="06A54F2F" w14:textId="77777777" w:rsidR="0014681A" w:rsidRDefault="0014681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permit.  The following conditions must be met before approval of a </w:t>
      </w:r>
    </w:p>
    <w:p w14:paraId="0EDB6F9B" w14:textId="77777777" w:rsidR="0014681A" w:rsidRDefault="0014681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conditional use permit for a mobile home park:</w:t>
      </w:r>
    </w:p>
    <w:p w14:paraId="13554343" w14:textId="77777777" w:rsidR="0014681A" w:rsidRDefault="0014681A" w:rsidP="00C4003D">
      <w:pPr>
        <w:pStyle w:val="NoSpacing"/>
        <w:contextualSpacing/>
        <w:rPr>
          <w:rFonts w:ascii="Times New Roman" w:hAnsi="Times New Roman" w:cs="Times New Roman"/>
          <w:sz w:val="28"/>
          <w:szCs w:val="28"/>
        </w:rPr>
      </w:pPr>
    </w:p>
    <w:p w14:paraId="49020C6C" w14:textId="77777777" w:rsidR="0014681A" w:rsidRDefault="0014681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13.1       </w:t>
      </w:r>
      <w:r w:rsidRPr="00FA35C0">
        <w:rPr>
          <w:rFonts w:ascii="Times New Roman" w:hAnsi="Times New Roman" w:cs="Times New Roman"/>
          <w:b/>
          <w:sz w:val="28"/>
          <w:szCs w:val="28"/>
          <w:u w:val="single"/>
        </w:rPr>
        <w:t>Mobile Home Park Requirements</w:t>
      </w:r>
    </w:p>
    <w:p w14:paraId="6EA37614" w14:textId="77777777" w:rsidR="0014681A" w:rsidRDefault="0014681A" w:rsidP="00C4003D">
      <w:pPr>
        <w:pStyle w:val="NoSpacing"/>
        <w:contextualSpacing/>
        <w:rPr>
          <w:rFonts w:ascii="Times New Roman" w:hAnsi="Times New Roman" w:cs="Times New Roman"/>
          <w:sz w:val="28"/>
          <w:szCs w:val="28"/>
        </w:rPr>
      </w:pPr>
    </w:p>
    <w:p w14:paraId="0FF5DE38" w14:textId="77777777" w:rsidR="0014681A" w:rsidRDefault="0014681A" w:rsidP="00C76C34">
      <w:pPr>
        <w:pStyle w:val="NoSpacing"/>
        <w:numPr>
          <w:ilvl w:val="0"/>
          <w:numId w:val="33"/>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Area</w:t>
      </w:r>
      <w:r>
        <w:rPr>
          <w:rFonts w:ascii="Times New Roman" w:hAnsi="Times New Roman" w:cs="Times New Roman"/>
          <w:sz w:val="28"/>
          <w:szCs w:val="28"/>
        </w:rPr>
        <w:t xml:space="preserve">.  The area of the mobile home park shall be a minimum of </w:t>
      </w:r>
    </w:p>
    <w:p w14:paraId="665AD50C"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two acres, and the park shall have a minimum of five (5) mobile </w:t>
      </w:r>
    </w:p>
    <w:p w14:paraId="45AC0ADF"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home space available at first occupancy.</w:t>
      </w:r>
    </w:p>
    <w:p w14:paraId="7429DADC" w14:textId="77777777" w:rsidR="0014681A" w:rsidRDefault="0014681A" w:rsidP="0014681A">
      <w:pPr>
        <w:pStyle w:val="NoSpacing"/>
        <w:contextualSpacing/>
        <w:rPr>
          <w:rFonts w:ascii="Times New Roman" w:hAnsi="Times New Roman" w:cs="Times New Roman"/>
          <w:sz w:val="28"/>
          <w:szCs w:val="28"/>
        </w:rPr>
      </w:pPr>
    </w:p>
    <w:p w14:paraId="04BE1F90" w14:textId="77777777" w:rsidR="0014681A" w:rsidRDefault="0014681A" w:rsidP="00C76C34">
      <w:pPr>
        <w:pStyle w:val="NoSpacing"/>
        <w:numPr>
          <w:ilvl w:val="0"/>
          <w:numId w:val="33"/>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Density</w:t>
      </w:r>
      <w:r>
        <w:rPr>
          <w:rFonts w:ascii="Times New Roman" w:hAnsi="Times New Roman" w:cs="Times New Roman"/>
          <w:sz w:val="28"/>
          <w:szCs w:val="28"/>
        </w:rPr>
        <w:t xml:space="preserve">.  Each mobile home shall be on a plot at least 5,000 </w:t>
      </w:r>
    </w:p>
    <w:p w14:paraId="0CCD91AF"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square feet in area, have a width of at least 50 feet and depth of </w:t>
      </w:r>
    </w:p>
    <w:p w14:paraId="455AAD28"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at least 100 feet.</w:t>
      </w:r>
    </w:p>
    <w:p w14:paraId="42B1B56B" w14:textId="77777777" w:rsidR="0014681A" w:rsidRDefault="0014681A" w:rsidP="0014681A">
      <w:pPr>
        <w:pStyle w:val="NoSpacing"/>
        <w:contextualSpacing/>
        <w:rPr>
          <w:rFonts w:ascii="Times New Roman" w:hAnsi="Times New Roman" w:cs="Times New Roman"/>
          <w:sz w:val="28"/>
          <w:szCs w:val="28"/>
        </w:rPr>
      </w:pPr>
    </w:p>
    <w:p w14:paraId="36899433" w14:textId="77777777" w:rsidR="0014681A" w:rsidRDefault="0014681A" w:rsidP="00C76C34">
      <w:pPr>
        <w:pStyle w:val="NoSpacing"/>
        <w:numPr>
          <w:ilvl w:val="0"/>
          <w:numId w:val="33"/>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Utilities</w:t>
      </w:r>
      <w:r>
        <w:rPr>
          <w:rFonts w:ascii="Times New Roman" w:hAnsi="Times New Roman" w:cs="Times New Roman"/>
          <w:sz w:val="28"/>
          <w:szCs w:val="28"/>
        </w:rPr>
        <w:t xml:space="preserve">.  The mobile home park and all occupied units located </w:t>
      </w:r>
    </w:p>
    <w:p w14:paraId="5707498F"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in it must be connected to the municipal water and sewerage </w:t>
      </w:r>
    </w:p>
    <w:p w14:paraId="4D9DD568"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systems approved by the Robeson County Health Department or </w:t>
      </w:r>
    </w:p>
    <w:p w14:paraId="3B10C42F"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the NC Department of Human Resources and the NC </w:t>
      </w:r>
    </w:p>
    <w:p w14:paraId="0D430AE8"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Department of Natural Resources and Community </w:t>
      </w:r>
    </w:p>
    <w:p w14:paraId="600612DD" w14:textId="77777777" w:rsidR="0014681A" w:rsidRDefault="0014681A" w:rsidP="0014681A">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Development, Division of Environmental Management.</w:t>
      </w:r>
    </w:p>
    <w:p w14:paraId="640E850B" w14:textId="77777777" w:rsidR="0014681A" w:rsidRDefault="0014681A" w:rsidP="0014681A">
      <w:pPr>
        <w:pStyle w:val="NoSpacing"/>
        <w:contextualSpacing/>
        <w:rPr>
          <w:rFonts w:ascii="Times New Roman" w:hAnsi="Times New Roman" w:cs="Times New Roman"/>
          <w:sz w:val="28"/>
          <w:szCs w:val="28"/>
        </w:rPr>
      </w:pPr>
    </w:p>
    <w:p w14:paraId="1C12F241" w14:textId="77777777" w:rsidR="00256722" w:rsidRDefault="0014681A" w:rsidP="00C76C34">
      <w:pPr>
        <w:pStyle w:val="NoSpacing"/>
        <w:numPr>
          <w:ilvl w:val="0"/>
          <w:numId w:val="33"/>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Access and Parking</w:t>
      </w:r>
      <w:r>
        <w:rPr>
          <w:rFonts w:ascii="Times New Roman" w:hAnsi="Times New Roman" w:cs="Times New Roman"/>
          <w:sz w:val="28"/>
          <w:szCs w:val="28"/>
        </w:rPr>
        <w:t xml:space="preserve">.  Paved, privately maintained, roadways </w:t>
      </w:r>
    </w:p>
    <w:p w14:paraId="1DE479BD"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w:t>
      </w:r>
      <w:r w:rsidR="0014681A">
        <w:rPr>
          <w:rFonts w:ascii="Times New Roman" w:hAnsi="Times New Roman" w:cs="Times New Roman"/>
          <w:sz w:val="28"/>
          <w:szCs w:val="28"/>
        </w:rPr>
        <w:t xml:space="preserve">must be provided for access to individual units and other </w:t>
      </w:r>
    </w:p>
    <w:p w14:paraId="611EFE22"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w:t>
      </w:r>
      <w:r w:rsidR="0014681A">
        <w:rPr>
          <w:rFonts w:ascii="Times New Roman" w:hAnsi="Times New Roman" w:cs="Times New Roman"/>
          <w:sz w:val="28"/>
          <w:szCs w:val="28"/>
        </w:rPr>
        <w:t>facilities located within the park.</w:t>
      </w:r>
      <w:r>
        <w:rPr>
          <w:rFonts w:ascii="Times New Roman" w:hAnsi="Times New Roman" w:cs="Times New Roman"/>
          <w:sz w:val="28"/>
          <w:szCs w:val="28"/>
        </w:rPr>
        <w:t xml:space="preserve">  Required parking spaces are </w:t>
      </w:r>
    </w:p>
    <w:p w14:paraId="7D083A36" w14:textId="77777777" w:rsidR="0014681A"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not required to be paved.</w:t>
      </w:r>
      <w:r w:rsidR="0014681A">
        <w:rPr>
          <w:rFonts w:ascii="Times New Roman" w:hAnsi="Times New Roman" w:cs="Times New Roman"/>
          <w:sz w:val="28"/>
          <w:szCs w:val="28"/>
        </w:rPr>
        <w:t xml:space="preserve">  </w:t>
      </w:r>
    </w:p>
    <w:p w14:paraId="3FAE1DFB" w14:textId="77777777" w:rsidR="00256722" w:rsidRDefault="00256722" w:rsidP="00256722">
      <w:pPr>
        <w:pStyle w:val="NoSpacing"/>
        <w:contextualSpacing/>
        <w:rPr>
          <w:rFonts w:ascii="Times New Roman" w:hAnsi="Times New Roman" w:cs="Times New Roman"/>
          <w:sz w:val="28"/>
          <w:szCs w:val="28"/>
        </w:rPr>
      </w:pPr>
    </w:p>
    <w:p w14:paraId="15C10379" w14:textId="77777777" w:rsidR="00256722" w:rsidRDefault="00256722" w:rsidP="00C76C34">
      <w:pPr>
        <w:pStyle w:val="NoSpacing"/>
        <w:numPr>
          <w:ilvl w:val="0"/>
          <w:numId w:val="33"/>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Other Permitted Uses</w:t>
      </w:r>
      <w:r>
        <w:rPr>
          <w:rFonts w:ascii="Times New Roman" w:hAnsi="Times New Roman" w:cs="Times New Roman"/>
          <w:sz w:val="28"/>
          <w:szCs w:val="28"/>
        </w:rPr>
        <w:t xml:space="preserve">.  Service buildings, recreation buildings, </w:t>
      </w:r>
    </w:p>
    <w:p w14:paraId="28AEF1E7"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and other areas or structures providing laundry, sanitation, and </w:t>
      </w:r>
    </w:p>
    <w:p w14:paraId="5A83068E"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managerial facilities are permitted subject to approval of the </w:t>
      </w:r>
    </w:p>
    <w:p w14:paraId="6F9F550B"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Board of Commissioners.  Such facilities shall serve only the </w:t>
      </w:r>
    </w:p>
    <w:p w14:paraId="4E8E7092"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park in which it is located.  No such facility shall have direct </w:t>
      </w:r>
    </w:p>
    <w:p w14:paraId="49816855"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access to a public street but shall be served by the privately </w:t>
      </w:r>
    </w:p>
    <w:p w14:paraId="048C4FD0" w14:textId="77777777" w:rsidR="00256722" w:rsidRDefault="00256722"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maintained roadway.</w:t>
      </w:r>
    </w:p>
    <w:p w14:paraId="15DE8441" w14:textId="77777777" w:rsidR="00950E70" w:rsidRDefault="00950E70" w:rsidP="00256722">
      <w:pPr>
        <w:pStyle w:val="NoSpacing"/>
        <w:ind w:left="1755"/>
        <w:contextualSpacing/>
        <w:rPr>
          <w:rFonts w:ascii="Times New Roman" w:hAnsi="Times New Roman" w:cs="Times New Roman"/>
          <w:sz w:val="28"/>
          <w:szCs w:val="28"/>
        </w:rPr>
      </w:pPr>
    </w:p>
    <w:p w14:paraId="1484731B" w14:textId="77777777" w:rsidR="00950E70" w:rsidRDefault="00950E70" w:rsidP="00256722">
      <w:pPr>
        <w:pStyle w:val="NoSpacing"/>
        <w:ind w:left="1755"/>
        <w:contextualSpacing/>
        <w:rPr>
          <w:rFonts w:ascii="Times New Roman" w:hAnsi="Times New Roman" w:cs="Times New Roman"/>
          <w:sz w:val="28"/>
          <w:szCs w:val="28"/>
        </w:rPr>
      </w:pPr>
    </w:p>
    <w:p w14:paraId="38407CD8" w14:textId="4A702095" w:rsidR="00950E70" w:rsidRDefault="00370F76" w:rsidP="00256722">
      <w:pPr>
        <w:pStyle w:val="NoSpacing"/>
        <w:ind w:left="1755"/>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F96274">
        <w:rPr>
          <w:rFonts w:ascii="Times New Roman" w:hAnsi="Times New Roman" w:cs="Times New Roman"/>
          <w:sz w:val="28"/>
          <w:szCs w:val="28"/>
        </w:rPr>
        <w:t>2</w:t>
      </w:r>
      <w:r w:rsidR="00D73B57">
        <w:rPr>
          <w:rFonts w:ascii="Times New Roman" w:hAnsi="Times New Roman" w:cs="Times New Roman"/>
          <w:sz w:val="28"/>
          <w:szCs w:val="28"/>
        </w:rPr>
        <w:t>4</w:t>
      </w:r>
    </w:p>
    <w:p w14:paraId="1D02407D" w14:textId="77777777" w:rsidR="00256722" w:rsidRDefault="00256722" w:rsidP="00256722">
      <w:pPr>
        <w:pStyle w:val="NoSpacing"/>
        <w:contextualSpacing/>
        <w:rPr>
          <w:rFonts w:ascii="Times New Roman" w:hAnsi="Times New Roman" w:cs="Times New Roman"/>
          <w:sz w:val="28"/>
          <w:szCs w:val="28"/>
        </w:rPr>
      </w:pPr>
    </w:p>
    <w:p w14:paraId="7A70C2F7" w14:textId="77777777" w:rsidR="00256722" w:rsidRDefault="00256722" w:rsidP="00C76C34">
      <w:pPr>
        <w:pStyle w:val="NoSpacing"/>
        <w:numPr>
          <w:ilvl w:val="0"/>
          <w:numId w:val="33"/>
        </w:numPr>
        <w:contextualSpacing/>
        <w:rPr>
          <w:rFonts w:ascii="Times New Roman" w:hAnsi="Times New Roman" w:cs="Times New Roman"/>
          <w:sz w:val="28"/>
          <w:szCs w:val="28"/>
        </w:rPr>
      </w:pPr>
      <w:r w:rsidRPr="00FA35C0">
        <w:rPr>
          <w:rFonts w:ascii="Times New Roman" w:hAnsi="Times New Roman" w:cs="Times New Roman"/>
          <w:b/>
          <w:sz w:val="28"/>
          <w:szCs w:val="28"/>
          <w:u w:val="single"/>
        </w:rPr>
        <w:t>Buffers</w:t>
      </w:r>
      <w:r>
        <w:rPr>
          <w:rFonts w:ascii="Times New Roman" w:hAnsi="Times New Roman" w:cs="Times New Roman"/>
          <w:sz w:val="28"/>
          <w:szCs w:val="28"/>
        </w:rPr>
        <w:t xml:space="preserve">.  A densely planted buffer strip of continuous evergreen </w:t>
      </w:r>
    </w:p>
    <w:p w14:paraId="52F4697A" w14:textId="77777777" w:rsidR="00256722" w:rsidRDefault="00256722" w:rsidP="00256722">
      <w:pPr>
        <w:pStyle w:val="NoSpacing"/>
        <w:ind w:left="1710"/>
        <w:contextualSpacing/>
        <w:rPr>
          <w:rFonts w:ascii="Times New Roman" w:hAnsi="Times New Roman" w:cs="Times New Roman"/>
          <w:sz w:val="28"/>
          <w:szCs w:val="28"/>
        </w:rPr>
      </w:pPr>
      <w:r>
        <w:rPr>
          <w:rFonts w:ascii="Times New Roman" w:hAnsi="Times New Roman" w:cs="Times New Roman"/>
          <w:sz w:val="28"/>
          <w:szCs w:val="28"/>
        </w:rPr>
        <w:t>composition not less than six (6) feet in height or less than three (3) feet in width shall be provided along all rear and side property lines of the park.</w:t>
      </w:r>
    </w:p>
    <w:p w14:paraId="057F4EF5" w14:textId="77777777" w:rsidR="00256722" w:rsidRDefault="00256722" w:rsidP="00256722">
      <w:pPr>
        <w:pStyle w:val="NoSpacing"/>
        <w:contextualSpacing/>
        <w:rPr>
          <w:rFonts w:ascii="Times New Roman" w:hAnsi="Times New Roman" w:cs="Times New Roman"/>
          <w:sz w:val="28"/>
          <w:szCs w:val="28"/>
        </w:rPr>
      </w:pPr>
    </w:p>
    <w:p w14:paraId="0004B41F" w14:textId="77777777" w:rsidR="00256722" w:rsidRDefault="00256722" w:rsidP="00256722">
      <w:pPr>
        <w:pStyle w:val="NoSpacing"/>
        <w:contextualSpacing/>
        <w:rPr>
          <w:rFonts w:ascii="Times New Roman" w:hAnsi="Times New Roman" w:cs="Times New Roman"/>
          <w:sz w:val="28"/>
          <w:szCs w:val="28"/>
        </w:rPr>
      </w:pPr>
    </w:p>
    <w:p w14:paraId="4F7EB5B2" w14:textId="77777777" w:rsidR="00256722" w:rsidRDefault="00256722" w:rsidP="0025672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13.2         </w:t>
      </w:r>
      <w:r w:rsidRPr="00FA35C0">
        <w:rPr>
          <w:rFonts w:ascii="Times New Roman" w:hAnsi="Times New Roman" w:cs="Times New Roman"/>
          <w:b/>
          <w:sz w:val="28"/>
          <w:szCs w:val="28"/>
          <w:u w:val="single"/>
        </w:rPr>
        <w:t>Mobile Home Space Requirements</w:t>
      </w:r>
    </w:p>
    <w:p w14:paraId="4B0D3C7D" w14:textId="77777777" w:rsidR="00256722" w:rsidRDefault="00256722" w:rsidP="00256722">
      <w:pPr>
        <w:pStyle w:val="NoSpacing"/>
        <w:contextualSpacing/>
        <w:rPr>
          <w:rFonts w:ascii="Times New Roman" w:hAnsi="Times New Roman" w:cs="Times New Roman"/>
          <w:sz w:val="28"/>
          <w:szCs w:val="28"/>
        </w:rPr>
      </w:pPr>
    </w:p>
    <w:p w14:paraId="55D67268" w14:textId="77777777" w:rsidR="00FA35C0" w:rsidRDefault="00256722" w:rsidP="0025672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Mobile home units shall be loc</w:t>
      </w:r>
      <w:r w:rsidR="00FA35C0">
        <w:rPr>
          <w:rFonts w:ascii="Times New Roman" w:hAnsi="Times New Roman" w:cs="Times New Roman"/>
          <w:sz w:val="28"/>
          <w:szCs w:val="28"/>
        </w:rPr>
        <w:t>a</w:t>
      </w:r>
      <w:r>
        <w:rPr>
          <w:rFonts w:ascii="Times New Roman" w:hAnsi="Times New Roman" w:cs="Times New Roman"/>
          <w:sz w:val="28"/>
          <w:szCs w:val="28"/>
        </w:rPr>
        <w:t>ted only</w:t>
      </w:r>
      <w:r w:rsidR="00FA35C0">
        <w:rPr>
          <w:rFonts w:ascii="Times New Roman" w:hAnsi="Times New Roman" w:cs="Times New Roman"/>
          <w:sz w:val="28"/>
          <w:szCs w:val="28"/>
        </w:rPr>
        <w:t xml:space="preserve"> in spaces which meet the </w:t>
      </w:r>
    </w:p>
    <w:p w14:paraId="1EEFE84F" w14:textId="14AC9025" w:rsidR="00256722" w:rsidRDefault="00FA35C0" w:rsidP="0025672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following </w:t>
      </w:r>
      <w:r w:rsidR="00D079C2">
        <w:rPr>
          <w:rFonts w:ascii="Times New Roman" w:hAnsi="Times New Roman" w:cs="Times New Roman"/>
          <w:sz w:val="28"/>
          <w:szCs w:val="28"/>
        </w:rPr>
        <w:t>requirements:</w:t>
      </w:r>
      <w:r w:rsidR="00256722">
        <w:rPr>
          <w:rFonts w:ascii="Times New Roman" w:hAnsi="Times New Roman" w:cs="Times New Roman"/>
          <w:sz w:val="28"/>
          <w:szCs w:val="28"/>
        </w:rPr>
        <w:t xml:space="preserve">   </w:t>
      </w:r>
    </w:p>
    <w:p w14:paraId="74AFE115" w14:textId="77777777" w:rsidR="00FA35C0" w:rsidRDefault="00FA35C0" w:rsidP="00256722">
      <w:pPr>
        <w:pStyle w:val="NoSpacing"/>
        <w:contextualSpacing/>
        <w:rPr>
          <w:rFonts w:ascii="Times New Roman" w:hAnsi="Times New Roman" w:cs="Times New Roman"/>
          <w:sz w:val="28"/>
          <w:szCs w:val="28"/>
        </w:rPr>
      </w:pPr>
    </w:p>
    <w:p w14:paraId="1A5AE049" w14:textId="77777777" w:rsidR="00FA35C0" w:rsidRDefault="00FA35C0" w:rsidP="00C76C34">
      <w:pPr>
        <w:pStyle w:val="NoSpacing"/>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Access</w:t>
      </w:r>
      <w:r>
        <w:rPr>
          <w:rFonts w:ascii="Times New Roman" w:hAnsi="Times New Roman" w:cs="Times New Roman"/>
          <w:sz w:val="28"/>
          <w:szCs w:val="28"/>
        </w:rPr>
        <w:t xml:space="preserve">.  Each space shall have access to an interior roadway </w:t>
      </w:r>
    </w:p>
    <w:p w14:paraId="2B5B1B86" w14:textId="77777777" w:rsidR="00FA35C0" w:rsidRDefault="00FA35C0" w:rsidP="00FA35C0">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with a paved width of at least eighteen (18) feet.  No space shall </w:t>
      </w:r>
    </w:p>
    <w:p w14:paraId="613BB6B3" w14:textId="77777777" w:rsidR="00FA35C0" w:rsidRDefault="00FA35C0" w:rsidP="00FA35C0">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have direct access to a public street.</w:t>
      </w:r>
    </w:p>
    <w:p w14:paraId="4ADCD4C2" w14:textId="77777777" w:rsidR="00FA35C0" w:rsidRDefault="00FA35C0" w:rsidP="00FA35C0">
      <w:pPr>
        <w:pStyle w:val="NoSpacing"/>
        <w:contextualSpacing/>
        <w:rPr>
          <w:rFonts w:ascii="Times New Roman" w:hAnsi="Times New Roman" w:cs="Times New Roman"/>
          <w:sz w:val="28"/>
          <w:szCs w:val="28"/>
        </w:rPr>
      </w:pPr>
    </w:p>
    <w:p w14:paraId="14DAE741" w14:textId="77777777" w:rsidR="00FA35C0" w:rsidRDefault="00FA35C0" w:rsidP="00FA35C0">
      <w:pPr>
        <w:pStyle w:val="NoSpacing"/>
        <w:contextualSpacing/>
        <w:rPr>
          <w:rFonts w:ascii="Times New Roman" w:hAnsi="Times New Roman" w:cs="Times New Roman"/>
          <w:sz w:val="28"/>
          <w:szCs w:val="28"/>
        </w:rPr>
      </w:pPr>
    </w:p>
    <w:p w14:paraId="2CE654BF" w14:textId="77777777" w:rsidR="00FA35C0" w:rsidRDefault="00FA35C0" w:rsidP="00C76C34">
      <w:pPr>
        <w:pStyle w:val="NoSpacing"/>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Clearance.</w:t>
      </w:r>
      <w:r>
        <w:rPr>
          <w:rFonts w:ascii="Times New Roman" w:hAnsi="Times New Roman" w:cs="Times New Roman"/>
          <w:sz w:val="28"/>
          <w:szCs w:val="28"/>
        </w:rPr>
        <w:t xml:space="preserve">  Each space shall be designed so that at least thirty </w:t>
      </w:r>
    </w:p>
    <w:p w14:paraId="1B4DFCB4" w14:textId="77777777" w:rsidR="00FA35C0" w:rsidRDefault="00FA35C0" w:rsidP="00FA35C0">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(30) feet clearance will be maintained between units and other </w:t>
      </w:r>
    </w:p>
    <w:p w14:paraId="19E44CA6" w14:textId="77777777" w:rsidR="00FA35C0" w:rsidRDefault="00FA35C0" w:rsidP="00FA35C0">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structures within the park.  </w:t>
      </w:r>
    </w:p>
    <w:p w14:paraId="665D4C2D" w14:textId="77777777" w:rsidR="00FA35C0" w:rsidRDefault="00FA35C0" w:rsidP="00FA35C0">
      <w:pPr>
        <w:pStyle w:val="NoSpacing"/>
        <w:contextualSpacing/>
        <w:rPr>
          <w:rFonts w:ascii="Times New Roman" w:hAnsi="Times New Roman" w:cs="Times New Roman"/>
          <w:sz w:val="28"/>
          <w:szCs w:val="28"/>
        </w:rPr>
      </w:pPr>
    </w:p>
    <w:p w14:paraId="24404C51" w14:textId="77777777" w:rsidR="00FA35C0" w:rsidRDefault="00FA35C0" w:rsidP="00FA35C0">
      <w:pPr>
        <w:pStyle w:val="NoSpacing"/>
        <w:contextualSpacing/>
        <w:rPr>
          <w:rFonts w:ascii="Times New Roman" w:hAnsi="Times New Roman" w:cs="Times New Roman"/>
          <w:sz w:val="28"/>
          <w:szCs w:val="28"/>
        </w:rPr>
      </w:pPr>
    </w:p>
    <w:p w14:paraId="51BC7D77" w14:textId="77777777" w:rsidR="00FA35C0" w:rsidRDefault="00FA35C0" w:rsidP="00C76C34">
      <w:pPr>
        <w:pStyle w:val="NoSpacing"/>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A35C0">
        <w:rPr>
          <w:rFonts w:ascii="Times New Roman" w:hAnsi="Times New Roman" w:cs="Times New Roman"/>
          <w:b/>
          <w:sz w:val="28"/>
          <w:szCs w:val="28"/>
          <w:u w:val="single"/>
        </w:rPr>
        <w:t>Setbacks</w:t>
      </w:r>
      <w:r>
        <w:rPr>
          <w:rFonts w:ascii="Times New Roman" w:hAnsi="Times New Roman" w:cs="Times New Roman"/>
          <w:sz w:val="28"/>
          <w:szCs w:val="28"/>
        </w:rPr>
        <w:t xml:space="preserve">.  Mobile home units shall be located so that fifteen </w:t>
      </w:r>
    </w:p>
    <w:p w14:paraId="4726275B" w14:textId="77777777" w:rsidR="00FA35C0" w:rsidRDefault="00FA35C0" w:rsidP="00FA35C0">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(15) foot setback is maintained from the center line of the private </w:t>
      </w:r>
    </w:p>
    <w:p w14:paraId="1DC0A1D5" w14:textId="77777777" w:rsidR="00FA35C0" w:rsidRDefault="00FA35C0" w:rsidP="00FA35C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interior roadway.</w:t>
      </w:r>
    </w:p>
    <w:p w14:paraId="020D1EB5" w14:textId="77777777" w:rsidR="006559EB" w:rsidRDefault="006559EB" w:rsidP="00FA35C0">
      <w:pPr>
        <w:pStyle w:val="NoSpacing"/>
        <w:contextualSpacing/>
        <w:rPr>
          <w:rFonts w:ascii="Times New Roman" w:hAnsi="Times New Roman" w:cs="Times New Roman"/>
          <w:sz w:val="28"/>
          <w:szCs w:val="28"/>
        </w:rPr>
      </w:pPr>
    </w:p>
    <w:p w14:paraId="4C5FAD51" w14:textId="77777777" w:rsidR="006559EB" w:rsidRDefault="006559EB" w:rsidP="00FA35C0">
      <w:pPr>
        <w:pStyle w:val="NoSpacing"/>
        <w:contextualSpacing/>
        <w:rPr>
          <w:rFonts w:ascii="Times New Roman" w:hAnsi="Times New Roman" w:cs="Times New Roman"/>
          <w:sz w:val="28"/>
          <w:szCs w:val="28"/>
        </w:rPr>
      </w:pPr>
    </w:p>
    <w:p w14:paraId="0D88D2AD" w14:textId="77777777" w:rsidR="006559EB" w:rsidRDefault="006559EB" w:rsidP="00C76C34">
      <w:pPr>
        <w:pStyle w:val="NoSpacing"/>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6559EB">
        <w:rPr>
          <w:rFonts w:ascii="Times New Roman" w:hAnsi="Times New Roman" w:cs="Times New Roman"/>
          <w:b/>
          <w:sz w:val="28"/>
          <w:szCs w:val="28"/>
          <w:u w:val="single"/>
        </w:rPr>
        <w:t>Utilities</w:t>
      </w:r>
      <w:r>
        <w:rPr>
          <w:rFonts w:ascii="Times New Roman" w:hAnsi="Times New Roman" w:cs="Times New Roman"/>
          <w:sz w:val="28"/>
          <w:szCs w:val="28"/>
        </w:rPr>
        <w:t xml:space="preserve">.  Each space shall have hook-up facilities for water, </w:t>
      </w:r>
    </w:p>
    <w:p w14:paraId="5506DD96"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sewer, electricity and telephone services.  All occupied mobile </w:t>
      </w:r>
    </w:p>
    <w:p w14:paraId="036F99D0" w14:textId="054A146F"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home units shall </w:t>
      </w:r>
      <w:r w:rsidR="00D079C2">
        <w:rPr>
          <w:rFonts w:ascii="Times New Roman" w:hAnsi="Times New Roman" w:cs="Times New Roman"/>
          <w:sz w:val="28"/>
          <w:szCs w:val="28"/>
        </w:rPr>
        <w:t>have,</w:t>
      </w:r>
      <w:r>
        <w:rPr>
          <w:rFonts w:ascii="Times New Roman" w:hAnsi="Times New Roman" w:cs="Times New Roman"/>
          <w:sz w:val="28"/>
          <w:szCs w:val="28"/>
        </w:rPr>
        <w:t xml:space="preserve"> and use approved sanitary facilities within </w:t>
      </w:r>
    </w:p>
    <w:p w14:paraId="6B6C7DA0"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the mobile home unit.</w:t>
      </w:r>
    </w:p>
    <w:p w14:paraId="3C1C64C0" w14:textId="77777777" w:rsidR="006559EB" w:rsidRDefault="006559EB" w:rsidP="006559EB">
      <w:pPr>
        <w:pStyle w:val="NoSpacing"/>
        <w:contextualSpacing/>
        <w:rPr>
          <w:rFonts w:ascii="Times New Roman" w:hAnsi="Times New Roman" w:cs="Times New Roman"/>
          <w:sz w:val="28"/>
          <w:szCs w:val="28"/>
        </w:rPr>
      </w:pPr>
    </w:p>
    <w:p w14:paraId="2851FCE2" w14:textId="758D0DAE" w:rsidR="006559EB" w:rsidRDefault="006559EB" w:rsidP="00C76C34">
      <w:pPr>
        <w:pStyle w:val="NoSpacing"/>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6559EB">
        <w:rPr>
          <w:rFonts w:ascii="Times New Roman" w:hAnsi="Times New Roman" w:cs="Times New Roman"/>
          <w:b/>
          <w:sz w:val="28"/>
          <w:szCs w:val="28"/>
          <w:u w:val="single"/>
        </w:rPr>
        <w:t>Parking</w:t>
      </w:r>
      <w:r>
        <w:rPr>
          <w:rFonts w:ascii="Times New Roman" w:hAnsi="Times New Roman" w:cs="Times New Roman"/>
          <w:sz w:val="28"/>
          <w:szCs w:val="28"/>
        </w:rPr>
        <w:t xml:space="preserve">.  At least </w:t>
      </w:r>
      <w:r w:rsidR="00D079C2">
        <w:rPr>
          <w:rFonts w:ascii="Times New Roman" w:hAnsi="Times New Roman" w:cs="Times New Roman"/>
          <w:sz w:val="28"/>
          <w:szCs w:val="28"/>
        </w:rPr>
        <w:t>one- and one-half</w:t>
      </w:r>
      <w:r>
        <w:rPr>
          <w:rFonts w:ascii="Times New Roman" w:hAnsi="Times New Roman" w:cs="Times New Roman"/>
          <w:sz w:val="28"/>
          <w:szCs w:val="28"/>
        </w:rPr>
        <w:t xml:space="preserve"> parking spaces shall be </w:t>
      </w:r>
    </w:p>
    <w:p w14:paraId="6C5F297D"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located on or adjacent to each mobile home plot.  </w:t>
      </w:r>
    </w:p>
    <w:p w14:paraId="19C793E1" w14:textId="77777777" w:rsidR="006559EB" w:rsidRDefault="006559EB" w:rsidP="006559EB">
      <w:pPr>
        <w:pStyle w:val="NoSpacing"/>
        <w:contextualSpacing/>
        <w:rPr>
          <w:rFonts w:ascii="Times New Roman" w:hAnsi="Times New Roman" w:cs="Times New Roman"/>
          <w:sz w:val="28"/>
          <w:szCs w:val="28"/>
        </w:rPr>
      </w:pPr>
    </w:p>
    <w:p w14:paraId="1880CEC5" w14:textId="77777777" w:rsidR="006559EB" w:rsidRDefault="006559EB" w:rsidP="006559EB">
      <w:pPr>
        <w:pStyle w:val="NoSpacing"/>
        <w:contextualSpacing/>
        <w:rPr>
          <w:rFonts w:ascii="Times New Roman" w:hAnsi="Times New Roman" w:cs="Times New Roman"/>
          <w:sz w:val="28"/>
          <w:szCs w:val="28"/>
        </w:rPr>
      </w:pPr>
    </w:p>
    <w:p w14:paraId="20891F9B" w14:textId="77777777" w:rsidR="00950E70" w:rsidRDefault="006559EB" w:rsidP="006559E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78E2E16" w14:textId="77777777" w:rsidR="00950E70" w:rsidRDefault="00950E70" w:rsidP="006559EB">
      <w:pPr>
        <w:pStyle w:val="NoSpacing"/>
        <w:contextualSpacing/>
        <w:rPr>
          <w:rFonts w:ascii="Times New Roman" w:hAnsi="Times New Roman" w:cs="Times New Roman"/>
          <w:sz w:val="28"/>
          <w:szCs w:val="28"/>
        </w:rPr>
      </w:pPr>
    </w:p>
    <w:p w14:paraId="348AE559" w14:textId="77777777" w:rsidR="00950E70" w:rsidRDefault="00950E70" w:rsidP="006559EB">
      <w:pPr>
        <w:pStyle w:val="NoSpacing"/>
        <w:contextualSpacing/>
        <w:rPr>
          <w:rFonts w:ascii="Times New Roman" w:hAnsi="Times New Roman" w:cs="Times New Roman"/>
          <w:sz w:val="28"/>
          <w:szCs w:val="28"/>
        </w:rPr>
      </w:pPr>
    </w:p>
    <w:p w14:paraId="4F8D5BA0" w14:textId="4C7DF02A" w:rsidR="00950E70" w:rsidRDefault="00370F76" w:rsidP="006559EB">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12</w:t>
      </w:r>
      <w:r w:rsidR="00D73B57">
        <w:rPr>
          <w:rFonts w:ascii="Times New Roman" w:hAnsi="Times New Roman" w:cs="Times New Roman"/>
          <w:sz w:val="28"/>
          <w:szCs w:val="28"/>
        </w:rPr>
        <w:t>5</w:t>
      </w:r>
    </w:p>
    <w:p w14:paraId="7D00F039" w14:textId="77777777" w:rsidR="00950E70" w:rsidRDefault="00950E70" w:rsidP="006559EB">
      <w:pPr>
        <w:pStyle w:val="NoSpacing"/>
        <w:contextualSpacing/>
        <w:rPr>
          <w:rFonts w:ascii="Times New Roman" w:hAnsi="Times New Roman" w:cs="Times New Roman"/>
          <w:sz w:val="28"/>
          <w:szCs w:val="28"/>
        </w:rPr>
      </w:pPr>
    </w:p>
    <w:p w14:paraId="280CB883" w14:textId="77777777" w:rsidR="006559EB" w:rsidRPr="00CE38B4" w:rsidRDefault="00950E70" w:rsidP="006559EB">
      <w:pPr>
        <w:pStyle w:val="NoSpacing"/>
        <w:contextualSpacing/>
        <w:rPr>
          <w:rFonts w:ascii="Times New Roman" w:hAnsi="Times New Roman" w:cs="Times New Roman"/>
          <w:b/>
          <w:sz w:val="28"/>
          <w:szCs w:val="28"/>
        </w:rPr>
      </w:pPr>
      <w:r>
        <w:rPr>
          <w:rFonts w:ascii="Times New Roman" w:hAnsi="Times New Roman" w:cs="Times New Roman"/>
          <w:sz w:val="28"/>
          <w:szCs w:val="28"/>
        </w:rPr>
        <w:t xml:space="preserve">     </w:t>
      </w:r>
      <w:r w:rsidR="006559EB">
        <w:rPr>
          <w:rFonts w:ascii="Times New Roman" w:hAnsi="Times New Roman" w:cs="Times New Roman"/>
          <w:sz w:val="28"/>
          <w:szCs w:val="28"/>
        </w:rPr>
        <w:t xml:space="preserve"> 13.3           </w:t>
      </w:r>
      <w:r w:rsidR="006559EB" w:rsidRPr="00950E70">
        <w:rPr>
          <w:rFonts w:ascii="Times New Roman" w:hAnsi="Times New Roman" w:cs="Times New Roman"/>
          <w:b/>
          <w:sz w:val="28"/>
          <w:szCs w:val="28"/>
          <w:u w:val="single"/>
        </w:rPr>
        <w:t>Additional Requirements</w:t>
      </w:r>
    </w:p>
    <w:p w14:paraId="0B0F5289" w14:textId="77777777" w:rsidR="006559EB" w:rsidRDefault="006559EB" w:rsidP="006559EB">
      <w:pPr>
        <w:pStyle w:val="NoSpacing"/>
        <w:contextualSpacing/>
        <w:rPr>
          <w:rFonts w:ascii="Times New Roman" w:hAnsi="Times New Roman" w:cs="Times New Roman"/>
          <w:sz w:val="28"/>
          <w:szCs w:val="28"/>
        </w:rPr>
      </w:pPr>
    </w:p>
    <w:p w14:paraId="65DDF62F" w14:textId="77777777" w:rsidR="006559EB" w:rsidRDefault="006559EB" w:rsidP="00C76C34">
      <w:pPr>
        <w:pStyle w:val="NoSpacing"/>
        <w:numPr>
          <w:ilvl w:val="0"/>
          <w:numId w:val="35"/>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E38B4">
        <w:rPr>
          <w:rFonts w:ascii="Times New Roman" w:hAnsi="Times New Roman" w:cs="Times New Roman"/>
          <w:b/>
          <w:sz w:val="28"/>
          <w:szCs w:val="28"/>
          <w:u w:val="single"/>
        </w:rPr>
        <w:t>Recreational Areas</w:t>
      </w:r>
      <w:r>
        <w:rPr>
          <w:rFonts w:ascii="Times New Roman" w:hAnsi="Times New Roman" w:cs="Times New Roman"/>
          <w:sz w:val="28"/>
          <w:szCs w:val="28"/>
        </w:rPr>
        <w:t xml:space="preserve">.  When a mobile home park shall contain at  </w:t>
      </w:r>
    </w:p>
    <w:p w14:paraId="0F3A4D8E"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least twenty (20) lots, a recreation area will be developed and </w:t>
      </w:r>
    </w:p>
    <w:p w14:paraId="4ABE0A51"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maintained that shall include not less than eight (8) percent of the </w:t>
      </w:r>
    </w:p>
    <w:p w14:paraId="779E9512"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p>
    <w:p w14:paraId="19C9D6F7"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total park area.  The minimum size of any recreation area shall be </w:t>
      </w:r>
    </w:p>
    <w:p w14:paraId="6F488C48"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2,500 square feet.  Lakes, ponds, rivers, streams, swamps, and </w:t>
      </w:r>
    </w:p>
    <w:p w14:paraId="4D3A9C18"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marsh lands shall not be considered as meeting, in part or in </w:t>
      </w:r>
    </w:p>
    <w:p w14:paraId="5C831AF6" w14:textId="77777777" w:rsidR="006559EB" w:rsidRDefault="006559EB" w:rsidP="006559EB">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whole, the recreation area requirement of this section.</w:t>
      </w:r>
    </w:p>
    <w:p w14:paraId="2CAE2BD5" w14:textId="77777777" w:rsidR="006559EB" w:rsidRDefault="006559EB" w:rsidP="006559EB">
      <w:pPr>
        <w:pStyle w:val="NoSpacing"/>
        <w:contextualSpacing/>
        <w:rPr>
          <w:rFonts w:ascii="Times New Roman" w:hAnsi="Times New Roman" w:cs="Times New Roman"/>
          <w:sz w:val="28"/>
          <w:szCs w:val="28"/>
        </w:rPr>
      </w:pPr>
    </w:p>
    <w:p w14:paraId="30D44367" w14:textId="77777777" w:rsidR="006559EB" w:rsidRDefault="006559EB" w:rsidP="006559EB">
      <w:pPr>
        <w:pStyle w:val="NoSpacing"/>
        <w:contextualSpacing/>
        <w:rPr>
          <w:rFonts w:ascii="Times New Roman" w:hAnsi="Times New Roman" w:cs="Times New Roman"/>
          <w:sz w:val="28"/>
          <w:szCs w:val="28"/>
        </w:rPr>
      </w:pPr>
    </w:p>
    <w:p w14:paraId="5A2A82A9" w14:textId="77777777" w:rsidR="00CE38B4" w:rsidRDefault="006559EB" w:rsidP="00C76C34">
      <w:pPr>
        <w:pStyle w:val="NoSpacing"/>
        <w:numPr>
          <w:ilvl w:val="0"/>
          <w:numId w:val="35"/>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E38B4">
        <w:rPr>
          <w:rFonts w:ascii="Times New Roman" w:hAnsi="Times New Roman" w:cs="Times New Roman"/>
          <w:b/>
          <w:sz w:val="28"/>
          <w:szCs w:val="28"/>
          <w:u w:val="single"/>
        </w:rPr>
        <w:t>Tie Down and Anchoring Requirements.</w:t>
      </w:r>
      <w:r>
        <w:rPr>
          <w:rFonts w:ascii="Times New Roman" w:hAnsi="Times New Roman" w:cs="Times New Roman"/>
          <w:sz w:val="28"/>
          <w:szCs w:val="28"/>
        </w:rPr>
        <w:t xml:space="preserve">  Mobile Homes shall </w:t>
      </w:r>
      <w:r w:rsidR="00CE38B4">
        <w:rPr>
          <w:rFonts w:ascii="Times New Roman" w:hAnsi="Times New Roman" w:cs="Times New Roman"/>
          <w:sz w:val="28"/>
          <w:szCs w:val="28"/>
        </w:rPr>
        <w:t xml:space="preserve">  </w:t>
      </w:r>
    </w:p>
    <w:p w14:paraId="2BE368BC"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6559EB">
        <w:rPr>
          <w:rFonts w:ascii="Times New Roman" w:hAnsi="Times New Roman" w:cs="Times New Roman"/>
          <w:sz w:val="28"/>
          <w:szCs w:val="28"/>
        </w:rPr>
        <w:t xml:space="preserve">be securely anchored to the ground by means of a tie down </w:t>
      </w:r>
      <w:r>
        <w:rPr>
          <w:rFonts w:ascii="Times New Roman" w:hAnsi="Times New Roman" w:cs="Times New Roman"/>
          <w:sz w:val="28"/>
          <w:szCs w:val="28"/>
        </w:rPr>
        <w:t xml:space="preserve">  </w:t>
      </w:r>
    </w:p>
    <w:p w14:paraId="4E35B7E2"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6559EB">
        <w:rPr>
          <w:rFonts w:ascii="Times New Roman" w:hAnsi="Times New Roman" w:cs="Times New Roman"/>
          <w:sz w:val="28"/>
          <w:szCs w:val="28"/>
        </w:rPr>
        <w:t>system.</w:t>
      </w:r>
      <w:r>
        <w:rPr>
          <w:rFonts w:ascii="Times New Roman" w:hAnsi="Times New Roman" w:cs="Times New Roman"/>
          <w:sz w:val="28"/>
          <w:szCs w:val="28"/>
        </w:rPr>
        <w:t xml:space="preserve"> W</w:t>
      </w:r>
      <w:r w:rsidR="006559EB">
        <w:rPr>
          <w:rFonts w:ascii="Times New Roman" w:hAnsi="Times New Roman" w:cs="Times New Roman"/>
          <w:sz w:val="28"/>
          <w:szCs w:val="28"/>
        </w:rPr>
        <w:t xml:space="preserve">hen the mobile home is factory equipped with a tie </w:t>
      </w:r>
    </w:p>
    <w:p w14:paraId="7DDC2CCB"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6559EB">
        <w:rPr>
          <w:rFonts w:ascii="Times New Roman" w:hAnsi="Times New Roman" w:cs="Times New Roman"/>
          <w:sz w:val="28"/>
          <w:szCs w:val="28"/>
        </w:rPr>
        <w:t xml:space="preserve">down system designed by a registered architect or engineer, then </w:t>
      </w:r>
    </w:p>
    <w:p w14:paraId="02AF63D5" w14:textId="4FAD5F0F"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D079C2">
        <w:rPr>
          <w:rFonts w:ascii="Times New Roman" w:hAnsi="Times New Roman" w:cs="Times New Roman"/>
          <w:sz w:val="28"/>
          <w:szCs w:val="28"/>
        </w:rPr>
        <w:t>the owner</w:t>
      </w:r>
      <w:r w:rsidR="006559EB">
        <w:rPr>
          <w:rFonts w:ascii="Times New Roman" w:hAnsi="Times New Roman" w:cs="Times New Roman"/>
          <w:sz w:val="28"/>
          <w:szCs w:val="28"/>
        </w:rPr>
        <w:t xml:space="preserve"> is to use the manufacturer’s set of instructions as the </w:t>
      </w:r>
    </w:p>
    <w:p w14:paraId="1D958E11"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6559EB">
        <w:rPr>
          <w:rFonts w:ascii="Times New Roman" w:hAnsi="Times New Roman" w:cs="Times New Roman"/>
          <w:sz w:val="28"/>
          <w:szCs w:val="28"/>
        </w:rPr>
        <w:t>standard</w:t>
      </w:r>
      <w:r>
        <w:rPr>
          <w:rFonts w:ascii="Times New Roman" w:hAnsi="Times New Roman" w:cs="Times New Roman"/>
          <w:sz w:val="28"/>
          <w:szCs w:val="28"/>
        </w:rPr>
        <w:t xml:space="preserve"> of property tie-down procedures.  If licensed architect or </w:t>
      </w:r>
    </w:p>
    <w:p w14:paraId="0D77D1B0"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engineer, then the Building Inspector is to enforce standards </w:t>
      </w:r>
    </w:p>
    <w:p w14:paraId="48B3F732"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listed in the “State of North Carolina Regulations for Mobile </w:t>
      </w:r>
    </w:p>
    <w:p w14:paraId="3B1F2416"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Homes” booklet published by the North Carolina Department of </w:t>
      </w:r>
    </w:p>
    <w:p w14:paraId="34B8418D"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Insurance.</w:t>
      </w:r>
    </w:p>
    <w:p w14:paraId="1BB784BC" w14:textId="77777777" w:rsidR="00CE38B4" w:rsidRDefault="00CE38B4" w:rsidP="00CE38B4">
      <w:pPr>
        <w:pStyle w:val="NoSpacing"/>
        <w:contextualSpacing/>
        <w:rPr>
          <w:rFonts w:ascii="Times New Roman" w:hAnsi="Times New Roman" w:cs="Times New Roman"/>
          <w:sz w:val="28"/>
          <w:szCs w:val="28"/>
        </w:rPr>
      </w:pPr>
    </w:p>
    <w:p w14:paraId="6A6BD0D9" w14:textId="77777777" w:rsidR="00CE38B4" w:rsidRDefault="00CE38B4" w:rsidP="00CE38B4">
      <w:pPr>
        <w:pStyle w:val="NoSpacing"/>
        <w:contextualSpacing/>
        <w:rPr>
          <w:rFonts w:ascii="Times New Roman" w:hAnsi="Times New Roman" w:cs="Times New Roman"/>
          <w:sz w:val="28"/>
          <w:szCs w:val="28"/>
        </w:rPr>
      </w:pPr>
    </w:p>
    <w:p w14:paraId="453809A5" w14:textId="77777777" w:rsidR="00CE38B4" w:rsidRDefault="00CE38B4" w:rsidP="00C76C34">
      <w:pPr>
        <w:pStyle w:val="NoSpacing"/>
        <w:numPr>
          <w:ilvl w:val="0"/>
          <w:numId w:val="35"/>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E38B4">
        <w:rPr>
          <w:rFonts w:ascii="Times New Roman" w:hAnsi="Times New Roman" w:cs="Times New Roman"/>
          <w:b/>
          <w:sz w:val="28"/>
          <w:szCs w:val="28"/>
          <w:u w:val="single"/>
        </w:rPr>
        <w:t>Storage Building</w:t>
      </w:r>
      <w:r>
        <w:rPr>
          <w:rFonts w:ascii="Times New Roman" w:hAnsi="Times New Roman" w:cs="Times New Roman"/>
          <w:sz w:val="28"/>
          <w:szCs w:val="28"/>
        </w:rPr>
        <w:t xml:space="preserve">.  Each mobile home lot may be equipped with </w:t>
      </w:r>
    </w:p>
    <w:p w14:paraId="11D6DF9A"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a storage building not to exceed ten feet by ten feet (10’ x 10’) </w:t>
      </w:r>
    </w:p>
    <w:p w14:paraId="7B4CD68E"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provided that all such buildings are located adjacent to the rear </w:t>
      </w:r>
    </w:p>
    <w:p w14:paraId="4DD00DF4" w14:textId="77777777" w:rsidR="00CE38B4" w:rsidRDefault="00CE38B4" w:rsidP="00CE38B4">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lot line.</w:t>
      </w:r>
    </w:p>
    <w:p w14:paraId="41B439F5" w14:textId="77777777" w:rsidR="006559EB" w:rsidRDefault="006559EB" w:rsidP="006559EB">
      <w:pPr>
        <w:pStyle w:val="NoSpacing"/>
        <w:contextualSpacing/>
        <w:rPr>
          <w:rFonts w:ascii="Times New Roman" w:hAnsi="Times New Roman" w:cs="Times New Roman"/>
          <w:sz w:val="28"/>
          <w:szCs w:val="28"/>
        </w:rPr>
      </w:pPr>
    </w:p>
    <w:p w14:paraId="3A20508F" w14:textId="77777777" w:rsidR="00CE38B4" w:rsidRDefault="00CE38B4" w:rsidP="00CE38B4">
      <w:pPr>
        <w:pStyle w:val="NoSpacing"/>
        <w:contextualSpacing/>
        <w:rPr>
          <w:rFonts w:ascii="Times New Roman" w:hAnsi="Times New Roman" w:cs="Times New Roman"/>
          <w:sz w:val="28"/>
          <w:szCs w:val="28"/>
        </w:rPr>
      </w:pPr>
    </w:p>
    <w:p w14:paraId="04BF4EA7" w14:textId="77777777" w:rsidR="0045738F" w:rsidRDefault="0045738F" w:rsidP="00C76C34">
      <w:pPr>
        <w:pStyle w:val="NoSpacing"/>
        <w:numPr>
          <w:ilvl w:val="0"/>
          <w:numId w:val="35"/>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5738F">
        <w:rPr>
          <w:rFonts w:ascii="Times New Roman" w:hAnsi="Times New Roman" w:cs="Times New Roman"/>
          <w:b/>
          <w:sz w:val="28"/>
          <w:szCs w:val="28"/>
          <w:u w:val="single"/>
        </w:rPr>
        <w:t>Storage of Possessions</w:t>
      </w:r>
      <w:r>
        <w:rPr>
          <w:rFonts w:ascii="Times New Roman" w:hAnsi="Times New Roman" w:cs="Times New Roman"/>
          <w:sz w:val="28"/>
          <w:szCs w:val="28"/>
        </w:rPr>
        <w:t xml:space="preserve">.  Storage of possessions and equipment </w:t>
      </w:r>
    </w:p>
    <w:p w14:paraId="3A3901D5" w14:textId="77777777" w:rsidR="00CE38B4" w:rsidRDefault="0045738F" w:rsidP="0045738F">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in the area beneath a mobile home shall be prohibited.</w:t>
      </w:r>
    </w:p>
    <w:p w14:paraId="380825D1" w14:textId="77777777" w:rsidR="0045738F" w:rsidRDefault="0045738F" w:rsidP="0045738F">
      <w:pPr>
        <w:pStyle w:val="NoSpacing"/>
        <w:contextualSpacing/>
        <w:rPr>
          <w:rFonts w:ascii="Times New Roman" w:hAnsi="Times New Roman" w:cs="Times New Roman"/>
          <w:sz w:val="28"/>
          <w:szCs w:val="28"/>
        </w:rPr>
      </w:pPr>
    </w:p>
    <w:p w14:paraId="2B9F89CF" w14:textId="77777777" w:rsidR="0045738F" w:rsidRDefault="0045738F" w:rsidP="0045738F">
      <w:pPr>
        <w:pStyle w:val="NoSpacing"/>
        <w:contextualSpacing/>
        <w:rPr>
          <w:rFonts w:ascii="Times New Roman" w:hAnsi="Times New Roman" w:cs="Times New Roman"/>
          <w:sz w:val="28"/>
          <w:szCs w:val="28"/>
        </w:rPr>
      </w:pPr>
    </w:p>
    <w:p w14:paraId="22769D99" w14:textId="77777777" w:rsidR="0045738F" w:rsidRPr="0045738F" w:rsidRDefault="0045738F" w:rsidP="00C76C34">
      <w:pPr>
        <w:pStyle w:val="NoSpacing"/>
        <w:numPr>
          <w:ilvl w:val="0"/>
          <w:numId w:val="35"/>
        </w:numPr>
        <w:contextualSpacing/>
        <w:rPr>
          <w:rFonts w:ascii="Times New Roman" w:hAnsi="Times New Roman" w:cs="Times New Roman"/>
          <w:i/>
          <w:sz w:val="28"/>
          <w:szCs w:val="28"/>
        </w:rPr>
      </w:pPr>
      <w:r>
        <w:rPr>
          <w:rFonts w:ascii="Times New Roman" w:hAnsi="Times New Roman" w:cs="Times New Roman"/>
          <w:sz w:val="28"/>
          <w:szCs w:val="28"/>
        </w:rPr>
        <w:t xml:space="preserve">  </w:t>
      </w:r>
      <w:r w:rsidRPr="0045738F">
        <w:rPr>
          <w:rFonts w:ascii="Times New Roman" w:hAnsi="Times New Roman" w:cs="Times New Roman"/>
          <w:b/>
          <w:sz w:val="28"/>
          <w:szCs w:val="28"/>
          <w:u w:val="single"/>
        </w:rPr>
        <w:t>Underpinning.</w:t>
      </w:r>
      <w:r>
        <w:rPr>
          <w:rFonts w:ascii="Times New Roman" w:hAnsi="Times New Roman" w:cs="Times New Roman"/>
          <w:sz w:val="28"/>
          <w:szCs w:val="28"/>
        </w:rPr>
        <w:t xml:space="preserve">  The space under each mobile shall be properly </w:t>
      </w:r>
    </w:p>
    <w:p w14:paraId="3B88B06D" w14:textId="77777777" w:rsidR="0045738F" w:rsidRDefault="0045738F" w:rsidP="0045738F">
      <w:pPr>
        <w:pStyle w:val="NoSpacing"/>
        <w:ind w:left="1830"/>
        <w:contextualSpacing/>
        <w:rPr>
          <w:rFonts w:ascii="Times New Roman" w:hAnsi="Times New Roman" w:cs="Times New Roman"/>
          <w:b/>
          <w:i/>
          <w:sz w:val="28"/>
          <w:szCs w:val="28"/>
        </w:rPr>
      </w:pPr>
      <w:r>
        <w:rPr>
          <w:rFonts w:ascii="Times New Roman" w:hAnsi="Times New Roman" w:cs="Times New Roman"/>
          <w:sz w:val="28"/>
          <w:szCs w:val="28"/>
        </w:rPr>
        <w:t xml:space="preserve">  underpinned with a continuous vinyl skirting </w:t>
      </w:r>
      <w:r w:rsidRPr="0045738F">
        <w:rPr>
          <w:rFonts w:ascii="Times New Roman" w:hAnsi="Times New Roman" w:cs="Times New Roman"/>
          <w:b/>
          <w:i/>
          <w:sz w:val="28"/>
          <w:szCs w:val="28"/>
        </w:rPr>
        <w:t xml:space="preserve">(grade/type/color </w:t>
      </w:r>
    </w:p>
    <w:p w14:paraId="05E52822" w14:textId="2531ECA6" w:rsidR="0045738F" w:rsidRDefault="0045738F" w:rsidP="0045738F">
      <w:pPr>
        <w:pStyle w:val="NoSpacing"/>
        <w:ind w:left="1830"/>
        <w:contextualSpacing/>
        <w:rPr>
          <w:rFonts w:ascii="Times New Roman" w:hAnsi="Times New Roman" w:cs="Times New Roman"/>
          <w:sz w:val="28"/>
          <w:szCs w:val="28"/>
        </w:rPr>
      </w:pPr>
      <w:r>
        <w:rPr>
          <w:rFonts w:ascii="Times New Roman" w:hAnsi="Times New Roman" w:cs="Times New Roman"/>
          <w:b/>
          <w:i/>
          <w:sz w:val="28"/>
          <w:szCs w:val="28"/>
        </w:rPr>
        <w:t xml:space="preserve">  </w:t>
      </w:r>
      <w:r w:rsidRPr="0045738F">
        <w:rPr>
          <w:rFonts w:ascii="Times New Roman" w:hAnsi="Times New Roman" w:cs="Times New Roman"/>
          <w:b/>
          <w:i/>
          <w:sz w:val="28"/>
          <w:szCs w:val="28"/>
        </w:rPr>
        <w:t xml:space="preserve">approved by the Zoning </w:t>
      </w:r>
      <w:r w:rsidR="00D079C2" w:rsidRPr="0045738F">
        <w:rPr>
          <w:rFonts w:ascii="Times New Roman" w:hAnsi="Times New Roman" w:cs="Times New Roman"/>
          <w:b/>
          <w:i/>
          <w:sz w:val="28"/>
          <w:szCs w:val="28"/>
        </w:rPr>
        <w:t>Officer)</w:t>
      </w:r>
      <w:r w:rsidRPr="0045738F">
        <w:rPr>
          <w:rFonts w:ascii="Times New Roman" w:hAnsi="Times New Roman" w:cs="Times New Roman"/>
          <w:b/>
          <w:i/>
          <w:sz w:val="28"/>
          <w:szCs w:val="28"/>
        </w:rPr>
        <w:t>.</w:t>
      </w:r>
      <w:r>
        <w:rPr>
          <w:rFonts w:ascii="Times New Roman" w:hAnsi="Times New Roman" w:cs="Times New Roman"/>
          <w:b/>
          <w:i/>
          <w:sz w:val="28"/>
          <w:szCs w:val="28"/>
        </w:rPr>
        <w:t xml:space="preserve">  </w:t>
      </w:r>
      <w:r w:rsidRPr="0045738F">
        <w:rPr>
          <w:rFonts w:ascii="Times New Roman" w:hAnsi="Times New Roman" w:cs="Times New Roman"/>
          <w:sz w:val="28"/>
          <w:szCs w:val="28"/>
        </w:rPr>
        <w:t xml:space="preserve">The foundation vinyl </w:t>
      </w:r>
    </w:p>
    <w:p w14:paraId="43414E5C" w14:textId="77777777" w:rsidR="0045738F" w:rsidRDefault="0045738F" w:rsidP="0045738F">
      <w:pPr>
        <w:pStyle w:val="NoSpacing"/>
        <w:ind w:left="1830"/>
        <w:contextualSpacing/>
        <w:rPr>
          <w:rFonts w:ascii="Times New Roman" w:hAnsi="Times New Roman" w:cs="Times New Roman"/>
          <w:sz w:val="28"/>
          <w:szCs w:val="28"/>
        </w:rPr>
      </w:pPr>
      <w:r>
        <w:rPr>
          <w:rFonts w:ascii="Times New Roman" w:hAnsi="Times New Roman" w:cs="Times New Roman"/>
          <w:b/>
          <w:i/>
          <w:sz w:val="28"/>
          <w:szCs w:val="28"/>
        </w:rPr>
        <w:t xml:space="preserve">  </w:t>
      </w:r>
      <w:r w:rsidRPr="0045738F">
        <w:rPr>
          <w:rFonts w:ascii="Times New Roman" w:hAnsi="Times New Roman" w:cs="Times New Roman"/>
          <w:sz w:val="28"/>
          <w:szCs w:val="28"/>
        </w:rPr>
        <w:t xml:space="preserve">underpinning installed under the perimeter of the manufactured </w:t>
      </w:r>
    </w:p>
    <w:p w14:paraId="3B67E721" w14:textId="64F5AAD3" w:rsidR="00950E70" w:rsidRDefault="00370F76" w:rsidP="0045738F">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12</w:t>
      </w:r>
      <w:r w:rsidR="00D73B57">
        <w:rPr>
          <w:rFonts w:ascii="Times New Roman" w:hAnsi="Times New Roman" w:cs="Times New Roman"/>
          <w:sz w:val="28"/>
          <w:szCs w:val="28"/>
        </w:rPr>
        <w:t>6</w:t>
      </w:r>
    </w:p>
    <w:p w14:paraId="1C1AB050" w14:textId="77777777" w:rsidR="00950E70" w:rsidRDefault="0045738F" w:rsidP="0045738F">
      <w:pPr>
        <w:pStyle w:val="NoSpacing"/>
        <w:ind w:left="183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5738F">
        <w:rPr>
          <w:rFonts w:ascii="Times New Roman" w:hAnsi="Times New Roman" w:cs="Times New Roman"/>
          <w:sz w:val="28"/>
          <w:szCs w:val="28"/>
        </w:rPr>
        <w:t xml:space="preserve">home must allow for vented vinyl that will meet the ventilation </w:t>
      </w:r>
    </w:p>
    <w:p w14:paraId="46EA9FF0" w14:textId="77777777" w:rsidR="0045738F" w:rsidRDefault="0045738F" w:rsidP="0045738F">
      <w:pPr>
        <w:pStyle w:val="NoSpacing"/>
        <w:ind w:left="1830"/>
        <w:contextualSpacing/>
        <w:rPr>
          <w:rFonts w:ascii="Times New Roman" w:hAnsi="Times New Roman" w:cs="Times New Roman"/>
          <w:sz w:val="28"/>
          <w:szCs w:val="28"/>
          <w:u w:val="single"/>
        </w:rPr>
      </w:pPr>
      <w:r>
        <w:rPr>
          <w:rFonts w:ascii="Times New Roman" w:hAnsi="Times New Roman" w:cs="Times New Roman"/>
          <w:sz w:val="28"/>
          <w:szCs w:val="28"/>
        </w:rPr>
        <w:t xml:space="preserve">  </w:t>
      </w:r>
      <w:r w:rsidRPr="0045738F">
        <w:rPr>
          <w:rFonts w:ascii="Times New Roman" w:hAnsi="Times New Roman" w:cs="Times New Roman"/>
          <w:sz w:val="28"/>
          <w:szCs w:val="28"/>
        </w:rPr>
        <w:t>requirements.  Und</w:t>
      </w:r>
      <w:r>
        <w:rPr>
          <w:rFonts w:ascii="Times New Roman" w:hAnsi="Times New Roman" w:cs="Times New Roman"/>
          <w:sz w:val="28"/>
          <w:szCs w:val="28"/>
        </w:rPr>
        <w:t>e</w:t>
      </w:r>
      <w:r w:rsidRPr="0045738F">
        <w:rPr>
          <w:rFonts w:ascii="Times New Roman" w:hAnsi="Times New Roman" w:cs="Times New Roman"/>
          <w:sz w:val="28"/>
          <w:szCs w:val="28"/>
        </w:rPr>
        <w:t xml:space="preserve">rpinning must be approved </w:t>
      </w:r>
      <w:r w:rsidRPr="0045738F">
        <w:rPr>
          <w:rFonts w:ascii="Times New Roman" w:hAnsi="Times New Roman" w:cs="Times New Roman"/>
          <w:sz w:val="28"/>
          <w:szCs w:val="28"/>
          <w:u w:val="single"/>
        </w:rPr>
        <w:t xml:space="preserve">prior to </w:t>
      </w:r>
    </w:p>
    <w:p w14:paraId="3206A0D7" w14:textId="77777777" w:rsidR="0045738F" w:rsidRDefault="0045738F" w:rsidP="0045738F">
      <w:pPr>
        <w:pStyle w:val="NoSpacing"/>
        <w:ind w:left="1830"/>
        <w:contextualSpacing/>
        <w:rPr>
          <w:rFonts w:ascii="Times New Roman" w:hAnsi="Times New Roman" w:cs="Times New Roman"/>
          <w:sz w:val="28"/>
          <w:szCs w:val="28"/>
        </w:rPr>
      </w:pPr>
      <w:r w:rsidRPr="0045738F">
        <w:rPr>
          <w:rFonts w:ascii="Times New Roman" w:hAnsi="Times New Roman" w:cs="Times New Roman"/>
          <w:sz w:val="28"/>
          <w:szCs w:val="28"/>
        </w:rPr>
        <w:t xml:space="preserve">  </w:t>
      </w:r>
      <w:r w:rsidRPr="0045738F">
        <w:rPr>
          <w:rFonts w:ascii="Times New Roman" w:hAnsi="Times New Roman" w:cs="Times New Roman"/>
          <w:sz w:val="28"/>
          <w:szCs w:val="28"/>
          <w:u w:val="single"/>
        </w:rPr>
        <w:t>placement</w:t>
      </w:r>
      <w:r w:rsidRPr="0045738F">
        <w:rPr>
          <w:rFonts w:ascii="Times New Roman" w:hAnsi="Times New Roman" w:cs="Times New Roman"/>
          <w:sz w:val="28"/>
          <w:szCs w:val="28"/>
        </w:rPr>
        <w:t xml:space="preserve"> and inspected after placement by the Zoning </w:t>
      </w:r>
    </w:p>
    <w:p w14:paraId="43552C1A" w14:textId="77777777" w:rsidR="0045738F" w:rsidRPr="0045738F" w:rsidRDefault="0045738F" w:rsidP="0045738F">
      <w:pPr>
        <w:pStyle w:val="NoSpacing"/>
        <w:ind w:left="1830"/>
        <w:contextualSpacing/>
        <w:rPr>
          <w:rFonts w:ascii="Times New Roman" w:hAnsi="Times New Roman" w:cs="Times New Roman"/>
          <w:i/>
          <w:sz w:val="28"/>
          <w:szCs w:val="28"/>
        </w:rPr>
      </w:pPr>
      <w:r w:rsidRPr="0045738F">
        <w:rPr>
          <w:rFonts w:ascii="Times New Roman" w:hAnsi="Times New Roman" w:cs="Times New Roman"/>
          <w:sz w:val="28"/>
          <w:szCs w:val="28"/>
        </w:rPr>
        <w:t xml:space="preserve">  Enforcement Officer.  </w:t>
      </w:r>
    </w:p>
    <w:p w14:paraId="3589ACAD" w14:textId="77777777" w:rsidR="0045738F" w:rsidRDefault="0045738F" w:rsidP="0045738F">
      <w:pPr>
        <w:pStyle w:val="NoSpacing"/>
        <w:contextualSpacing/>
        <w:rPr>
          <w:rFonts w:ascii="Times New Roman" w:hAnsi="Times New Roman" w:cs="Times New Roman"/>
          <w:sz w:val="28"/>
          <w:szCs w:val="28"/>
        </w:rPr>
      </w:pPr>
    </w:p>
    <w:p w14:paraId="7DB22A68" w14:textId="77777777" w:rsidR="0045738F" w:rsidRDefault="0045738F" w:rsidP="0045738F">
      <w:pPr>
        <w:pStyle w:val="NoSpacing"/>
        <w:contextualSpacing/>
        <w:rPr>
          <w:rFonts w:ascii="Times New Roman" w:hAnsi="Times New Roman" w:cs="Times New Roman"/>
          <w:sz w:val="28"/>
          <w:szCs w:val="28"/>
        </w:rPr>
      </w:pPr>
    </w:p>
    <w:p w14:paraId="3711D583" w14:textId="77777777" w:rsidR="0045738F" w:rsidRDefault="0045738F" w:rsidP="0045738F">
      <w:pPr>
        <w:pStyle w:val="NoSpacing"/>
        <w:contextualSpacing/>
        <w:rPr>
          <w:rFonts w:ascii="Times New Roman" w:hAnsi="Times New Roman" w:cs="Times New Roman"/>
          <w:sz w:val="28"/>
          <w:szCs w:val="28"/>
        </w:rPr>
      </w:pPr>
    </w:p>
    <w:p w14:paraId="4238D4A3" w14:textId="77777777" w:rsidR="0045738F" w:rsidRDefault="0045738F" w:rsidP="0045738F">
      <w:pPr>
        <w:pStyle w:val="NoSpacing"/>
        <w:contextualSpacing/>
        <w:rPr>
          <w:rFonts w:ascii="Times New Roman" w:hAnsi="Times New Roman" w:cs="Times New Roman"/>
          <w:sz w:val="28"/>
          <w:szCs w:val="28"/>
        </w:rPr>
      </w:pPr>
    </w:p>
    <w:p w14:paraId="19424716" w14:textId="77777777" w:rsidR="0045738F" w:rsidRDefault="0045738F" w:rsidP="0045738F">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13.4    </w:t>
      </w:r>
      <w:r w:rsidRPr="0045738F">
        <w:rPr>
          <w:rFonts w:ascii="Times New Roman" w:hAnsi="Times New Roman" w:cs="Times New Roman"/>
          <w:b/>
          <w:sz w:val="28"/>
          <w:szCs w:val="28"/>
          <w:u w:val="single"/>
        </w:rPr>
        <w:t>Responsibilities and Duties of Park Owner</w:t>
      </w:r>
    </w:p>
    <w:p w14:paraId="1EADD09D" w14:textId="77777777" w:rsidR="00950E70" w:rsidRDefault="00950E70" w:rsidP="0045738F">
      <w:pPr>
        <w:pStyle w:val="NoSpacing"/>
        <w:contextualSpacing/>
        <w:rPr>
          <w:rFonts w:ascii="Times New Roman" w:hAnsi="Times New Roman" w:cs="Times New Roman"/>
          <w:b/>
          <w:sz w:val="28"/>
          <w:szCs w:val="28"/>
          <w:u w:val="single"/>
        </w:rPr>
      </w:pPr>
    </w:p>
    <w:p w14:paraId="0D28E4AA" w14:textId="77777777" w:rsidR="0045738F" w:rsidRDefault="0045738F" w:rsidP="0045738F">
      <w:pPr>
        <w:pStyle w:val="NoSpacing"/>
        <w:contextualSpacing/>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14:paraId="74D90820" w14:textId="74821B8E" w:rsidR="009629A2" w:rsidRDefault="0045738F" w:rsidP="00C76C34">
      <w:pPr>
        <w:pStyle w:val="NoSpacing"/>
        <w:numPr>
          <w:ilvl w:val="0"/>
          <w:numId w:val="36"/>
        </w:numPr>
        <w:contextualSpacing/>
        <w:rPr>
          <w:rFonts w:ascii="Times New Roman" w:hAnsi="Times New Roman" w:cs="Times New Roman"/>
          <w:sz w:val="28"/>
          <w:szCs w:val="28"/>
        </w:rPr>
      </w:pPr>
      <w:r w:rsidRPr="009629A2">
        <w:rPr>
          <w:rFonts w:ascii="Times New Roman" w:hAnsi="Times New Roman" w:cs="Times New Roman"/>
          <w:b/>
          <w:sz w:val="28"/>
          <w:szCs w:val="28"/>
          <w:u w:val="single"/>
        </w:rPr>
        <w:t>Mobile Home P</w:t>
      </w:r>
      <w:r w:rsidR="009B2141" w:rsidRPr="009629A2">
        <w:rPr>
          <w:rFonts w:ascii="Times New Roman" w:hAnsi="Times New Roman" w:cs="Times New Roman"/>
          <w:b/>
          <w:sz w:val="28"/>
          <w:szCs w:val="28"/>
          <w:u w:val="single"/>
        </w:rPr>
        <w:t>a</w:t>
      </w:r>
      <w:r w:rsidRPr="009629A2">
        <w:rPr>
          <w:rFonts w:ascii="Times New Roman" w:hAnsi="Times New Roman" w:cs="Times New Roman"/>
          <w:b/>
          <w:sz w:val="28"/>
          <w:szCs w:val="28"/>
          <w:u w:val="single"/>
        </w:rPr>
        <w:t>rk Maintenance</w:t>
      </w:r>
      <w:r>
        <w:rPr>
          <w:rFonts w:ascii="Times New Roman" w:hAnsi="Times New Roman" w:cs="Times New Roman"/>
          <w:sz w:val="28"/>
          <w:szCs w:val="28"/>
        </w:rPr>
        <w:t xml:space="preserve">.  </w:t>
      </w:r>
      <w:r w:rsidR="001273DD">
        <w:rPr>
          <w:rFonts w:ascii="Times New Roman" w:hAnsi="Times New Roman" w:cs="Times New Roman"/>
          <w:sz w:val="28"/>
          <w:szCs w:val="28"/>
        </w:rPr>
        <w:t>Mobile home park operators shall be required to provide adequate supervision to maintain the park in compliance with the requirements of this Ordinance.  Further, the mobile home park operators shall keep all park owned facilities</w:t>
      </w:r>
      <w:r w:rsidR="009629A2">
        <w:rPr>
          <w:rFonts w:ascii="Times New Roman" w:hAnsi="Times New Roman" w:cs="Times New Roman"/>
          <w:sz w:val="28"/>
          <w:szCs w:val="28"/>
        </w:rPr>
        <w:t xml:space="preserve">, improvements, equipment and all common areas in good repair and maintained in such a manner </w:t>
      </w:r>
      <w:r w:rsidR="00D079C2">
        <w:rPr>
          <w:rFonts w:ascii="Times New Roman" w:hAnsi="Times New Roman" w:cs="Times New Roman"/>
          <w:sz w:val="28"/>
          <w:szCs w:val="28"/>
        </w:rPr>
        <w:t>as to</w:t>
      </w:r>
      <w:r w:rsidR="009629A2">
        <w:rPr>
          <w:rFonts w:ascii="Times New Roman" w:hAnsi="Times New Roman" w:cs="Times New Roman"/>
          <w:sz w:val="28"/>
          <w:szCs w:val="28"/>
        </w:rPr>
        <w:t xml:space="preserve"> prevent the accumulation or storage of materials which would cause insect or rodent breeding and harborage.</w:t>
      </w:r>
    </w:p>
    <w:p w14:paraId="4519A092" w14:textId="77777777" w:rsidR="009629A2" w:rsidRPr="009629A2" w:rsidRDefault="009629A2" w:rsidP="009629A2">
      <w:pPr>
        <w:pStyle w:val="NoSpacing"/>
        <w:contextualSpacing/>
        <w:rPr>
          <w:rFonts w:ascii="Times New Roman" w:hAnsi="Times New Roman" w:cs="Times New Roman"/>
          <w:b/>
          <w:sz w:val="28"/>
          <w:szCs w:val="28"/>
          <w:u w:val="single"/>
        </w:rPr>
      </w:pPr>
    </w:p>
    <w:p w14:paraId="0331DF14" w14:textId="77777777" w:rsidR="009629A2" w:rsidRDefault="009629A2" w:rsidP="00C76C34">
      <w:pPr>
        <w:pStyle w:val="NoSpacing"/>
        <w:numPr>
          <w:ilvl w:val="0"/>
          <w:numId w:val="36"/>
        </w:numPr>
        <w:contextualSpacing/>
        <w:rPr>
          <w:rFonts w:ascii="Times New Roman" w:hAnsi="Times New Roman" w:cs="Times New Roman"/>
          <w:sz w:val="28"/>
          <w:szCs w:val="28"/>
        </w:rPr>
      </w:pPr>
      <w:r w:rsidRPr="009629A2">
        <w:rPr>
          <w:rFonts w:ascii="Times New Roman" w:hAnsi="Times New Roman" w:cs="Times New Roman"/>
          <w:b/>
          <w:sz w:val="28"/>
          <w:szCs w:val="28"/>
          <w:u w:val="single"/>
        </w:rPr>
        <w:t>Placement and anchoring</w:t>
      </w:r>
      <w:r>
        <w:rPr>
          <w:rFonts w:ascii="Times New Roman" w:hAnsi="Times New Roman" w:cs="Times New Roman"/>
          <w:sz w:val="28"/>
          <w:szCs w:val="28"/>
        </w:rPr>
        <w:t>.  Operators shall be required to supervise the placement of all mobile homes to guarantee that they are properly anchored and attached to utilities.</w:t>
      </w:r>
    </w:p>
    <w:p w14:paraId="2B47B42B" w14:textId="77777777" w:rsidR="009629A2" w:rsidRPr="009629A2" w:rsidRDefault="009629A2" w:rsidP="009629A2">
      <w:pPr>
        <w:pStyle w:val="ListParagraph"/>
        <w:rPr>
          <w:rFonts w:ascii="Times New Roman" w:hAnsi="Times New Roman" w:cs="Times New Roman"/>
          <w:b/>
          <w:sz w:val="28"/>
          <w:szCs w:val="28"/>
          <w:u w:val="single"/>
        </w:rPr>
      </w:pPr>
    </w:p>
    <w:p w14:paraId="78D7AE69" w14:textId="30E60840" w:rsidR="0045738F" w:rsidRDefault="009629A2" w:rsidP="00C76C34">
      <w:pPr>
        <w:pStyle w:val="NoSpacing"/>
        <w:numPr>
          <w:ilvl w:val="0"/>
          <w:numId w:val="36"/>
        </w:numPr>
        <w:contextualSpacing/>
        <w:rPr>
          <w:rFonts w:ascii="Times New Roman" w:hAnsi="Times New Roman" w:cs="Times New Roman"/>
          <w:sz w:val="28"/>
          <w:szCs w:val="28"/>
        </w:rPr>
      </w:pPr>
      <w:r w:rsidRPr="009629A2">
        <w:rPr>
          <w:rFonts w:ascii="Times New Roman" w:hAnsi="Times New Roman" w:cs="Times New Roman"/>
          <w:b/>
          <w:sz w:val="28"/>
          <w:szCs w:val="28"/>
          <w:u w:val="single"/>
        </w:rPr>
        <w:t>Assist County Tax Supervision</w:t>
      </w:r>
      <w:r>
        <w:rPr>
          <w:rFonts w:ascii="Times New Roman" w:hAnsi="Times New Roman" w:cs="Times New Roman"/>
          <w:sz w:val="28"/>
          <w:szCs w:val="28"/>
        </w:rPr>
        <w:t>.  Operators shall be required to comply with GS 105-316(a)(1</w:t>
      </w:r>
      <w:r w:rsidR="00D079C2">
        <w:rPr>
          <w:rFonts w:ascii="Times New Roman" w:hAnsi="Times New Roman" w:cs="Times New Roman"/>
          <w:sz w:val="28"/>
          <w:szCs w:val="28"/>
        </w:rPr>
        <w:t>), which</w:t>
      </w:r>
      <w:r>
        <w:rPr>
          <w:rFonts w:ascii="Times New Roman" w:hAnsi="Times New Roman" w:cs="Times New Roman"/>
          <w:sz w:val="28"/>
          <w:szCs w:val="28"/>
        </w:rPr>
        <w:t xml:space="preserve"> requires that as of January 1</w:t>
      </w:r>
      <w:r w:rsidRPr="009629A2">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001273DD">
        <w:rPr>
          <w:rFonts w:ascii="Times New Roman" w:hAnsi="Times New Roman" w:cs="Times New Roman"/>
          <w:sz w:val="28"/>
          <w:szCs w:val="28"/>
        </w:rPr>
        <w:t xml:space="preserve"> </w:t>
      </w:r>
      <w:r>
        <w:rPr>
          <w:rFonts w:ascii="Times New Roman" w:hAnsi="Times New Roman" w:cs="Times New Roman"/>
          <w:sz w:val="28"/>
          <w:szCs w:val="28"/>
        </w:rPr>
        <w:t>of each year operator of a park renting lots six (6) or more mobile homes furnish to the county tax supervisor the name of the owner and a description of each mobile home located in the park.</w:t>
      </w:r>
    </w:p>
    <w:p w14:paraId="054AEC5B" w14:textId="77777777" w:rsidR="009629A2" w:rsidRDefault="009629A2" w:rsidP="009629A2">
      <w:pPr>
        <w:pStyle w:val="ListParagraph"/>
        <w:rPr>
          <w:rFonts w:ascii="Times New Roman" w:hAnsi="Times New Roman" w:cs="Times New Roman"/>
          <w:sz w:val="28"/>
          <w:szCs w:val="28"/>
        </w:rPr>
      </w:pPr>
    </w:p>
    <w:p w14:paraId="265A1C6D" w14:textId="77777777" w:rsidR="009629A2" w:rsidRDefault="009629A2" w:rsidP="00C76C34">
      <w:pPr>
        <w:pStyle w:val="NoSpacing"/>
        <w:numPr>
          <w:ilvl w:val="0"/>
          <w:numId w:val="36"/>
        </w:numPr>
        <w:contextualSpacing/>
        <w:rPr>
          <w:rFonts w:ascii="Times New Roman" w:hAnsi="Times New Roman" w:cs="Times New Roman"/>
          <w:sz w:val="28"/>
          <w:szCs w:val="28"/>
        </w:rPr>
      </w:pPr>
      <w:r w:rsidRPr="009629A2">
        <w:rPr>
          <w:rFonts w:ascii="Times New Roman" w:hAnsi="Times New Roman" w:cs="Times New Roman"/>
          <w:b/>
          <w:sz w:val="28"/>
          <w:szCs w:val="28"/>
          <w:u w:val="single"/>
        </w:rPr>
        <w:t>Violations of Responsibilities and Duties.</w:t>
      </w:r>
      <w:r>
        <w:rPr>
          <w:rFonts w:ascii="Times New Roman" w:hAnsi="Times New Roman" w:cs="Times New Roman"/>
          <w:sz w:val="28"/>
          <w:szCs w:val="28"/>
        </w:rPr>
        <w:t xml:space="preserve">  Violation of any of the responsibilities and duties listed herein, by a park operator, operating a mobile home park with a conditional use permit is a misdemeanor punishable under the provisions of Section 17.</w:t>
      </w:r>
    </w:p>
    <w:p w14:paraId="6A01525E" w14:textId="77777777" w:rsidR="009629A2" w:rsidRDefault="009629A2" w:rsidP="009629A2">
      <w:pPr>
        <w:pStyle w:val="ListParagraph"/>
        <w:rPr>
          <w:rFonts w:ascii="Times New Roman" w:hAnsi="Times New Roman" w:cs="Times New Roman"/>
          <w:sz w:val="28"/>
          <w:szCs w:val="28"/>
        </w:rPr>
      </w:pPr>
    </w:p>
    <w:p w14:paraId="4FC1D902" w14:textId="77777777" w:rsidR="009629A2" w:rsidRDefault="009629A2" w:rsidP="009629A2">
      <w:pPr>
        <w:pStyle w:val="NoSpacing"/>
        <w:contextualSpacing/>
        <w:rPr>
          <w:rFonts w:ascii="Times New Roman" w:hAnsi="Times New Roman" w:cs="Times New Roman"/>
          <w:sz w:val="28"/>
          <w:szCs w:val="28"/>
        </w:rPr>
      </w:pPr>
    </w:p>
    <w:p w14:paraId="5AAEFB0A" w14:textId="77777777" w:rsidR="00950E70" w:rsidRDefault="009629A2"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5E19C42" w14:textId="113EBA20" w:rsidR="00950E70" w:rsidRDefault="00370F76"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12</w:t>
      </w:r>
      <w:r w:rsidR="00D73B57">
        <w:rPr>
          <w:rFonts w:ascii="Times New Roman" w:hAnsi="Times New Roman" w:cs="Times New Roman"/>
          <w:sz w:val="28"/>
          <w:szCs w:val="28"/>
        </w:rPr>
        <w:t>7</w:t>
      </w:r>
    </w:p>
    <w:p w14:paraId="3B34397D" w14:textId="77777777" w:rsidR="009629A2" w:rsidRDefault="00950E70"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629A2">
        <w:rPr>
          <w:rFonts w:ascii="Times New Roman" w:hAnsi="Times New Roman" w:cs="Times New Roman"/>
          <w:sz w:val="28"/>
          <w:szCs w:val="28"/>
        </w:rPr>
        <w:t xml:space="preserve">  13.5   </w:t>
      </w:r>
      <w:r w:rsidR="009629A2" w:rsidRPr="000462F1">
        <w:rPr>
          <w:rFonts w:ascii="Times New Roman" w:hAnsi="Times New Roman" w:cs="Times New Roman"/>
          <w:b/>
          <w:sz w:val="28"/>
          <w:szCs w:val="28"/>
          <w:u w:val="single"/>
        </w:rPr>
        <w:t>Mobile Home Park Plan</w:t>
      </w:r>
    </w:p>
    <w:p w14:paraId="5D8E3C03" w14:textId="77777777" w:rsidR="009629A2" w:rsidRDefault="009629A2" w:rsidP="009629A2">
      <w:pPr>
        <w:pStyle w:val="NoSpacing"/>
        <w:contextualSpacing/>
        <w:rPr>
          <w:rFonts w:ascii="Times New Roman" w:hAnsi="Times New Roman" w:cs="Times New Roman"/>
          <w:sz w:val="28"/>
          <w:szCs w:val="28"/>
        </w:rPr>
      </w:pPr>
    </w:p>
    <w:p w14:paraId="34A1237F" w14:textId="77777777" w:rsidR="009629A2" w:rsidRDefault="009629A2"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Before the Town Board may consider granting a Conditional Use Permit </w:t>
      </w:r>
    </w:p>
    <w:p w14:paraId="24DB81E6" w14:textId="77777777" w:rsidR="009629A2" w:rsidRDefault="009629A2"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under the provisions of Section 11, for the construction or expansion of a </w:t>
      </w:r>
    </w:p>
    <w:p w14:paraId="68D4FA21" w14:textId="77777777" w:rsidR="006A3396" w:rsidRDefault="009629A2" w:rsidP="006A339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6A3396">
        <w:rPr>
          <w:rFonts w:ascii="Times New Roman" w:hAnsi="Times New Roman" w:cs="Times New Roman"/>
          <w:sz w:val="28"/>
          <w:szCs w:val="28"/>
        </w:rPr>
        <w:t xml:space="preserve">mobile home park, the developer shall submit to the Building Inspector  </w:t>
      </w:r>
    </w:p>
    <w:p w14:paraId="31770908" w14:textId="77777777" w:rsidR="006A3396" w:rsidRDefault="006A3396" w:rsidP="006A339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five (5) copies of the proposed park plan containing the following </w:t>
      </w:r>
    </w:p>
    <w:p w14:paraId="19804F23" w14:textId="77777777" w:rsidR="006A3396" w:rsidRDefault="006A3396" w:rsidP="006A339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information: </w:t>
      </w:r>
    </w:p>
    <w:p w14:paraId="502BE887" w14:textId="77777777" w:rsidR="006A3396" w:rsidRDefault="006A3396" w:rsidP="006A3396">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19E3AD58" w14:textId="3243A99B"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The name of the park, the names and addresses of the owner or owners, </w:t>
      </w:r>
    </w:p>
    <w:p w14:paraId="4E7DC8F5" w14:textId="529102A3" w:rsidR="000462F1" w:rsidRDefault="006A3396"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0462F1">
        <w:rPr>
          <w:rFonts w:ascii="Times New Roman" w:hAnsi="Times New Roman" w:cs="Times New Roman"/>
          <w:sz w:val="28"/>
          <w:szCs w:val="28"/>
        </w:rPr>
        <w:t xml:space="preserve">and the designer or surveyor.  </w:t>
      </w:r>
    </w:p>
    <w:p w14:paraId="4A933D7D" w14:textId="77777777" w:rsidR="000462F1" w:rsidRDefault="000462F1" w:rsidP="000462F1">
      <w:pPr>
        <w:pStyle w:val="NoSpacing"/>
        <w:ind w:left="990"/>
        <w:contextualSpacing/>
        <w:rPr>
          <w:rFonts w:ascii="Times New Roman" w:hAnsi="Times New Roman" w:cs="Times New Roman"/>
          <w:sz w:val="28"/>
          <w:szCs w:val="28"/>
        </w:rPr>
      </w:pPr>
    </w:p>
    <w:p w14:paraId="0DAAC020" w14:textId="28C8B767"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Data, scale, and approximate North arrow.</w:t>
      </w:r>
    </w:p>
    <w:p w14:paraId="6A994BB0" w14:textId="77777777" w:rsidR="000462F1" w:rsidRDefault="000462F1" w:rsidP="000462F1">
      <w:pPr>
        <w:pStyle w:val="NoSpacing"/>
        <w:ind w:left="990"/>
        <w:contextualSpacing/>
        <w:rPr>
          <w:rFonts w:ascii="Times New Roman" w:hAnsi="Times New Roman" w:cs="Times New Roman"/>
          <w:sz w:val="28"/>
          <w:szCs w:val="28"/>
        </w:rPr>
      </w:pPr>
    </w:p>
    <w:p w14:paraId="2058C7EC" w14:textId="77777777"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Boundaries of the tract shown with bearings and distances.</w:t>
      </w:r>
    </w:p>
    <w:p w14:paraId="08FA692D" w14:textId="77777777" w:rsidR="000462F1" w:rsidRDefault="000462F1" w:rsidP="000462F1">
      <w:pPr>
        <w:pStyle w:val="NoSpacing"/>
        <w:ind w:left="990"/>
        <w:contextualSpacing/>
        <w:rPr>
          <w:rFonts w:ascii="Times New Roman" w:hAnsi="Times New Roman" w:cs="Times New Roman"/>
          <w:sz w:val="28"/>
          <w:szCs w:val="28"/>
        </w:rPr>
      </w:pPr>
    </w:p>
    <w:p w14:paraId="185A605C" w14:textId="77777777"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Site plan showing streets, traffic, circulation, driveways, recreation areas </w:t>
      </w:r>
    </w:p>
    <w:p w14:paraId="571DEAD7" w14:textId="64FA06F9" w:rsidR="006A3396" w:rsidRDefault="000462F1"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6A3396">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Pr>
          <w:rFonts w:ascii="Times New Roman" w:hAnsi="Times New Roman" w:cs="Times New Roman"/>
          <w:sz w:val="28"/>
          <w:szCs w:val="28"/>
        </w:rPr>
        <w:t xml:space="preserve">parking spaces, service buildings, water courses, easements, mobile </w:t>
      </w:r>
      <w:r w:rsidR="006A3396">
        <w:rPr>
          <w:rFonts w:ascii="Times New Roman" w:hAnsi="Times New Roman" w:cs="Times New Roman"/>
          <w:sz w:val="28"/>
          <w:szCs w:val="28"/>
        </w:rPr>
        <w:t xml:space="preserve">   </w:t>
      </w:r>
    </w:p>
    <w:p w14:paraId="1A147F5E" w14:textId="66EA7A16" w:rsidR="006A3396" w:rsidRDefault="006A3396"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sidR="000462F1">
        <w:rPr>
          <w:rFonts w:ascii="Times New Roman" w:hAnsi="Times New Roman" w:cs="Times New Roman"/>
          <w:sz w:val="28"/>
          <w:szCs w:val="28"/>
        </w:rPr>
        <w:t xml:space="preserve">home lots, lot numbers of all structures to be located on the park site, </w:t>
      </w:r>
    </w:p>
    <w:p w14:paraId="58AA31CF" w14:textId="4C5A92F4" w:rsidR="000462F1" w:rsidRDefault="006A3396"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Pr>
          <w:rFonts w:ascii="Times New Roman" w:hAnsi="Times New Roman" w:cs="Times New Roman"/>
          <w:sz w:val="28"/>
          <w:szCs w:val="28"/>
        </w:rPr>
        <w:t xml:space="preserve"> </w:t>
      </w:r>
      <w:r w:rsidR="000462F1">
        <w:rPr>
          <w:rFonts w:ascii="Times New Roman" w:hAnsi="Times New Roman" w:cs="Times New Roman"/>
          <w:sz w:val="28"/>
          <w:szCs w:val="28"/>
        </w:rPr>
        <w:t>and total acreage of the park.</w:t>
      </w:r>
    </w:p>
    <w:p w14:paraId="1445C43E" w14:textId="77777777" w:rsidR="000462F1" w:rsidRDefault="000462F1" w:rsidP="000462F1">
      <w:pPr>
        <w:pStyle w:val="NoSpacing"/>
        <w:ind w:left="990"/>
        <w:contextualSpacing/>
        <w:rPr>
          <w:rFonts w:ascii="Times New Roman" w:hAnsi="Times New Roman" w:cs="Times New Roman"/>
          <w:sz w:val="28"/>
          <w:szCs w:val="28"/>
        </w:rPr>
      </w:pPr>
    </w:p>
    <w:p w14:paraId="60D99D68" w14:textId="77777777"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Vicinity map showing the location of the park and the surrounding land </w:t>
      </w:r>
    </w:p>
    <w:p w14:paraId="1778994B" w14:textId="13D1A089" w:rsidR="000462F1" w:rsidRDefault="003C02D4"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0462F1">
        <w:rPr>
          <w:rFonts w:ascii="Times New Roman" w:hAnsi="Times New Roman" w:cs="Times New Roman"/>
          <w:sz w:val="28"/>
          <w:szCs w:val="28"/>
        </w:rPr>
        <w:t xml:space="preserve"> usage.</w:t>
      </w:r>
    </w:p>
    <w:p w14:paraId="1E05FD0C" w14:textId="77777777" w:rsidR="000462F1" w:rsidRDefault="000462F1" w:rsidP="000462F1">
      <w:pPr>
        <w:pStyle w:val="NoSpacing"/>
        <w:ind w:left="990"/>
        <w:contextualSpacing/>
        <w:rPr>
          <w:rFonts w:ascii="Times New Roman" w:hAnsi="Times New Roman" w:cs="Times New Roman"/>
          <w:sz w:val="28"/>
          <w:szCs w:val="28"/>
        </w:rPr>
      </w:pPr>
    </w:p>
    <w:p w14:paraId="66C9671C" w14:textId="77777777" w:rsidR="000462F1"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Names of adjoining property owners</w:t>
      </w:r>
    </w:p>
    <w:p w14:paraId="57858E63" w14:textId="77777777" w:rsidR="000462F1" w:rsidRDefault="000462F1" w:rsidP="000462F1">
      <w:pPr>
        <w:pStyle w:val="NoSpacing"/>
        <w:contextualSpacing/>
        <w:rPr>
          <w:rFonts w:ascii="Times New Roman" w:hAnsi="Times New Roman" w:cs="Times New Roman"/>
          <w:sz w:val="28"/>
          <w:szCs w:val="28"/>
        </w:rPr>
      </w:pPr>
    </w:p>
    <w:p w14:paraId="3C9103EF" w14:textId="77777777" w:rsidR="003C02D4"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The existing and proposed utility system for surface water drainage, </w:t>
      </w:r>
      <w:r w:rsidR="003C02D4">
        <w:rPr>
          <w:rFonts w:ascii="Times New Roman" w:hAnsi="Times New Roman" w:cs="Times New Roman"/>
          <w:sz w:val="28"/>
          <w:szCs w:val="28"/>
        </w:rPr>
        <w:t xml:space="preserve">  </w:t>
      </w:r>
    </w:p>
    <w:p w14:paraId="2CEB5C76" w14:textId="26450695" w:rsidR="003C02D4" w:rsidRDefault="003C02D4" w:rsidP="003C02D4">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w:t>
      </w:r>
      <w:r w:rsidR="00A0193A">
        <w:rPr>
          <w:rFonts w:ascii="Times New Roman" w:hAnsi="Times New Roman" w:cs="Times New Roman"/>
          <w:sz w:val="28"/>
          <w:szCs w:val="28"/>
        </w:rPr>
        <w:t>streetlights</w:t>
      </w:r>
      <w:r w:rsidR="000462F1">
        <w:rPr>
          <w:rFonts w:ascii="Times New Roman" w:hAnsi="Times New Roman" w:cs="Times New Roman"/>
          <w:sz w:val="28"/>
          <w:szCs w:val="28"/>
        </w:rPr>
        <w:t xml:space="preserve">, water supply, and solid waste and sewerage disposal </w:t>
      </w:r>
      <w:r>
        <w:rPr>
          <w:rFonts w:ascii="Times New Roman" w:hAnsi="Times New Roman" w:cs="Times New Roman"/>
          <w:sz w:val="28"/>
          <w:szCs w:val="28"/>
        </w:rPr>
        <w:t xml:space="preserve"> </w:t>
      </w:r>
    </w:p>
    <w:p w14:paraId="113DA5ED" w14:textId="25AE5D64" w:rsidR="000462F1" w:rsidRDefault="003C02D4" w:rsidP="003C02D4">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 xml:space="preserve">  </w:t>
      </w:r>
      <w:r w:rsidR="000462F1">
        <w:rPr>
          <w:rFonts w:ascii="Times New Roman" w:hAnsi="Times New Roman" w:cs="Times New Roman"/>
          <w:sz w:val="28"/>
          <w:szCs w:val="28"/>
        </w:rPr>
        <w:t>facilities.</w:t>
      </w:r>
    </w:p>
    <w:p w14:paraId="05132847" w14:textId="69B73529" w:rsidR="000462F1" w:rsidRDefault="003C02D4" w:rsidP="000462F1">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p>
    <w:p w14:paraId="626747BA" w14:textId="77777777" w:rsidR="004A745F" w:rsidRDefault="000462F1"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Certification of approval of water supply system plans by (a) the County </w:t>
      </w:r>
    </w:p>
    <w:p w14:paraId="2F379DA9" w14:textId="2D417FC6" w:rsidR="004A745F" w:rsidRDefault="004A745F" w:rsidP="004A745F">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sidR="000462F1">
        <w:rPr>
          <w:rFonts w:ascii="Times New Roman" w:hAnsi="Times New Roman" w:cs="Times New Roman"/>
          <w:sz w:val="28"/>
          <w:szCs w:val="28"/>
        </w:rPr>
        <w:t xml:space="preserve">Health Department for as system with between two (2) and nine (9) </w:t>
      </w:r>
    </w:p>
    <w:p w14:paraId="03A8363D" w14:textId="44CF9C7B" w:rsidR="004A745F" w:rsidRDefault="004A745F" w:rsidP="004A745F">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sidR="000462F1">
        <w:rPr>
          <w:rFonts w:ascii="Times New Roman" w:hAnsi="Times New Roman" w:cs="Times New Roman"/>
          <w:sz w:val="28"/>
          <w:szCs w:val="28"/>
        </w:rPr>
        <w:t xml:space="preserve">connections, or (b) the Sanitary Engineering Section, Division of Health </w:t>
      </w:r>
    </w:p>
    <w:p w14:paraId="67356D77" w14:textId="6BB2F472" w:rsidR="004A745F" w:rsidRDefault="004A745F" w:rsidP="004A745F">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sidR="000462F1">
        <w:rPr>
          <w:rFonts w:ascii="Times New Roman" w:hAnsi="Times New Roman" w:cs="Times New Roman"/>
          <w:sz w:val="28"/>
          <w:szCs w:val="28"/>
        </w:rPr>
        <w:t>Services, North Carolina Department of Human Resources</w:t>
      </w:r>
      <w:r>
        <w:rPr>
          <w:rFonts w:ascii="Times New Roman" w:hAnsi="Times New Roman" w:cs="Times New Roman"/>
          <w:sz w:val="28"/>
          <w:szCs w:val="28"/>
        </w:rPr>
        <w:t xml:space="preserve"> for a system </w:t>
      </w:r>
    </w:p>
    <w:p w14:paraId="07B56DFD" w14:textId="23910E45" w:rsidR="000462F1" w:rsidRDefault="004A745F" w:rsidP="004A745F">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3C02D4">
        <w:rPr>
          <w:rFonts w:ascii="Times New Roman" w:hAnsi="Times New Roman" w:cs="Times New Roman"/>
          <w:sz w:val="28"/>
          <w:szCs w:val="28"/>
        </w:rPr>
        <w:t xml:space="preserve">  </w:t>
      </w:r>
      <w:r>
        <w:rPr>
          <w:rFonts w:ascii="Times New Roman" w:hAnsi="Times New Roman" w:cs="Times New Roman"/>
          <w:sz w:val="28"/>
          <w:szCs w:val="28"/>
        </w:rPr>
        <w:t>with ten (10) or more connections.</w:t>
      </w:r>
    </w:p>
    <w:p w14:paraId="0EDD41E3" w14:textId="77777777" w:rsidR="003C02D4" w:rsidRDefault="003C02D4" w:rsidP="004A745F">
      <w:pPr>
        <w:pStyle w:val="NoSpacing"/>
        <w:ind w:left="990"/>
        <w:contextualSpacing/>
        <w:rPr>
          <w:rFonts w:ascii="Times New Roman" w:hAnsi="Times New Roman" w:cs="Times New Roman"/>
          <w:sz w:val="28"/>
          <w:szCs w:val="28"/>
        </w:rPr>
      </w:pPr>
    </w:p>
    <w:p w14:paraId="21ED3B2A" w14:textId="77777777" w:rsidR="003C02D4" w:rsidRDefault="004A745F" w:rsidP="00C76C34">
      <w:pPr>
        <w:pStyle w:val="NoSpacing"/>
        <w:numPr>
          <w:ilvl w:val="0"/>
          <w:numId w:val="45"/>
        </w:numPr>
        <w:contextualSpacing/>
        <w:rPr>
          <w:rFonts w:ascii="Times New Roman" w:hAnsi="Times New Roman" w:cs="Times New Roman"/>
          <w:sz w:val="28"/>
          <w:szCs w:val="28"/>
        </w:rPr>
      </w:pPr>
      <w:r w:rsidRPr="004A745F">
        <w:rPr>
          <w:rFonts w:ascii="Times New Roman" w:hAnsi="Times New Roman" w:cs="Times New Roman"/>
          <w:sz w:val="28"/>
          <w:szCs w:val="28"/>
        </w:rPr>
        <w:t>Certific</w:t>
      </w:r>
      <w:r>
        <w:rPr>
          <w:rFonts w:ascii="Times New Roman" w:hAnsi="Times New Roman" w:cs="Times New Roman"/>
          <w:sz w:val="28"/>
          <w:szCs w:val="28"/>
        </w:rPr>
        <w:t>a</w:t>
      </w:r>
      <w:r w:rsidRPr="004A745F">
        <w:rPr>
          <w:rFonts w:ascii="Times New Roman" w:hAnsi="Times New Roman" w:cs="Times New Roman"/>
          <w:sz w:val="28"/>
          <w:szCs w:val="28"/>
        </w:rPr>
        <w:t>tion of approval of water supply system plans by (a) the County He</w:t>
      </w:r>
      <w:r>
        <w:rPr>
          <w:rFonts w:ascii="Times New Roman" w:hAnsi="Times New Roman" w:cs="Times New Roman"/>
          <w:sz w:val="28"/>
          <w:szCs w:val="28"/>
        </w:rPr>
        <w:t>alth Dep</w:t>
      </w:r>
      <w:r w:rsidRPr="004A745F">
        <w:rPr>
          <w:rFonts w:ascii="Times New Roman" w:hAnsi="Times New Roman" w:cs="Times New Roman"/>
          <w:sz w:val="28"/>
          <w:szCs w:val="28"/>
        </w:rPr>
        <w:t>artment for a system with b</w:t>
      </w:r>
      <w:r>
        <w:rPr>
          <w:rFonts w:ascii="Times New Roman" w:hAnsi="Times New Roman" w:cs="Times New Roman"/>
          <w:sz w:val="28"/>
          <w:szCs w:val="28"/>
        </w:rPr>
        <w:t xml:space="preserve">etween two (2) and nine (9) </w:t>
      </w:r>
    </w:p>
    <w:p w14:paraId="1327ADD9" w14:textId="77777777" w:rsidR="003C02D4" w:rsidRDefault="003C02D4" w:rsidP="003C02D4">
      <w:pPr>
        <w:pStyle w:val="NoSpacing"/>
        <w:ind w:left="1125"/>
        <w:contextualSpacing/>
        <w:rPr>
          <w:rFonts w:ascii="Times New Roman" w:hAnsi="Times New Roman" w:cs="Times New Roman"/>
          <w:sz w:val="28"/>
          <w:szCs w:val="28"/>
        </w:rPr>
      </w:pPr>
    </w:p>
    <w:p w14:paraId="17B8E0C1" w14:textId="77777777" w:rsidR="003C02D4" w:rsidRDefault="003C02D4" w:rsidP="003C02D4">
      <w:pPr>
        <w:pStyle w:val="NoSpacing"/>
        <w:ind w:left="1125"/>
        <w:contextualSpacing/>
        <w:rPr>
          <w:rFonts w:ascii="Times New Roman" w:hAnsi="Times New Roman" w:cs="Times New Roman"/>
          <w:sz w:val="28"/>
          <w:szCs w:val="28"/>
        </w:rPr>
      </w:pPr>
    </w:p>
    <w:p w14:paraId="66F3780A" w14:textId="28DAC3FD" w:rsidR="003C02D4" w:rsidRDefault="003C02D4" w:rsidP="003C02D4">
      <w:pPr>
        <w:pStyle w:val="NoSpacing"/>
        <w:ind w:left="1125"/>
        <w:contextualSpacing/>
        <w:jc w:val="center"/>
        <w:rPr>
          <w:rFonts w:ascii="Times New Roman" w:hAnsi="Times New Roman" w:cs="Times New Roman"/>
          <w:sz w:val="28"/>
          <w:szCs w:val="28"/>
        </w:rPr>
      </w:pPr>
      <w:r>
        <w:rPr>
          <w:rFonts w:ascii="Times New Roman" w:hAnsi="Times New Roman" w:cs="Times New Roman"/>
          <w:sz w:val="28"/>
          <w:szCs w:val="28"/>
        </w:rPr>
        <w:t>12</w:t>
      </w:r>
      <w:r w:rsidR="00D73B57">
        <w:rPr>
          <w:rFonts w:ascii="Times New Roman" w:hAnsi="Times New Roman" w:cs="Times New Roman"/>
          <w:sz w:val="28"/>
          <w:szCs w:val="28"/>
        </w:rPr>
        <w:t>8</w:t>
      </w:r>
    </w:p>
    <w:p w14:paraId="3288B84F" w14:textId="2A9310AD" w:rsidR="003C02D4" w:rsidRDefault="004A745F" w:rsidP="003C02D4">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lastRenderedPageBreak/>
        <w:t>conn</w:t>
      </w:r>
      <w:r w:rsidRPr="004A745F">
        <w:rPr>
          <w:rFonts w:ascii="Times New Roman" w:hAnsi="Times New Roman" w:cs="Times New Roman"/>
          <w:sz w:val="28"/>
          <w:szCs w:val="28"/>
        </w:rPr>
        <w:t>e</w:t>
      </w:r>
      <w:r>
        <w:rPr>
          <w:rFonts w:ascii="Times New Roman" w:hAnsi="Times New Roman" w:cs="Times New Roman"/>
          <w:sz w:val="28"/>
          <w:szCs w:val="28"/>
        </w:rPr>
        <w:t>c</w:t>
      </w:r>
      <w:r w:rsidRPr="004A745F">
        <w:rPr>
          <w:rFonts w:ascii="Times New Roman" w:hAnsi="Times New Roman" w:cs="Times New Roman"/>
          <w:sz w:val="28"/>
          <w:szCs w:val="28"/>
        </w:rPr>
        <w:t xml:space="preserve">tions, or (b) the Sanitary Engineering </w:t>
      </w:r>
      <w:r>
        <w:rPr>
          <w:rFonts w:ascii="Times New Roman" w:hAnsi="Times New Roman" w:cs="Times New Roman"/>
          <w:sz w:val="28"/>
          <w:szCs w:val="28"/>
        </w:rPr>
        <w:t xml:space="preserve">Section, Division of Health </w:t>
      </w:r>
    </w:p>
    <w:p w14:paraId="4FFAB9AE" w14:textId="51C746D3" w:rsidR="004A745F" w:rsidRDefault="004A745F" w:rsidP="003C02D4">
      <w:pPr>
        <w:pStyle w:val="NoSpacing"/>
        <w:ind w:left="1125"/>
        <w:contextualSpacing/>
        <w:rPr>
          <w:rFonts w:ascii="Times New Roman" w:hAnsi="Times New Roman" w:cs="Times New Roman"/>
          <w:sz w:val="28"/>
          <w:szCs w:val="28"/>
        </w:rPr>
      </w:pPr>
      <w:r>
        <w:rPr>
          <w:rFonts w:ascii="Times New Roman" w:hAnsi="Times New Roman" w:cs="Times New Roman"/>
          <w:sz w:val="28"/>
          <w:szCs w:val="28"/>
        </w:rPr>
        <w:t>Serv</w:t>
      </w:r>
      <w:r w:rsidRPr="004A745F">
        <w:rPr>
          <w:rFonts w:ascii="Times New Roman" w:hAnsi="Times New Roman" w:cs="Times New Roman"/>
          <w:sz w:val="28"/>
          <w:szCs w:val="28"/>
        </w:rPr>
        <w:t xml:space="preserve">ices, North Carolina Department of Human Resources for a </w:t>
      </w:r>
      <w:r w:rsidR="00A0193A" w:rsidRPr="004A745F">
        <w:rPr>
          <w:rFonts w:ascii="Times New Roman" w:hAnsi="Times New Roman" w:cs="Times New Roman"/>
          <w:sz w:val="28"/>
          <w:szCs w:val="28"/>
        </w:rPr>
        <w:t xml:space="preserve">system </w:t>
      </w:r>
      <w:r w:rsidR="00A0193A">
        <w:rPr>
          <w:rFonts w:ascii="Times New Roman" w:hAnsi="Times New Roman" w:cs="Times New Roman"/>
          <w:sz w:val="28"/>
          <w:szCs w:val="28"/>
        </w:rPr>
        <w:t>with</w:t>
      </w:r>
      <w:r>
        <w:rPr>
          <w:rFonts w:ascii="Times New Roman" w:hAnsi="Times New Roman" w:cs="Times New Roman"/>
          <w:sz w:val="28"/>
          <w:szCs w:val="28"/>
        </w:rPr>
        <w:t xml:space="preserve"> ten (10) or more connections.</w:t>
      </w:r>
      <w:r w:rsidRPr="004A745F">
        <w:rPr>
          <w:rFonts w:ascii="Times New Roman" w:hAnsi="Times New Roman" w:cs="Times New Roman"/>
          <w:sz w:val="28"/>
          <w:szCs w:val="28"/>
        </w:rPr>
        <w:t xml:space="preserve"> </w:t>
      </w:r>
    </w:p>
    <w:p w14:paraId="60B23A8D" w14:textId="77777777" w:rsidR="004A745F" w:rsidRDefault="004A745F" w:rsidP="004A745F">
      <w:pPr>
        <w:pStyle w:val="NoSpacing"/>
        <w:contextualSpacing/>
        <w:rPr>
          <w:rFonts w:ascii="Times New Roman" w:hAnsi="Times New Roman" w:cs="Times New Roman"/>
          <w:sz w:val="28"/>
          <w:szCs w:val="28"/>
        </w:rPr>
      </w:pPr>
    </w:p>
    <w:p w14:paraId="307D141B" w14:textId="77777777" w:rsidR="004A745F" w:rsidRDefault="004A745F" w:rsidP="004A745F">
      <w:pPr>
        <w:pStyle w:val="NoSpacing"/>
        <w:contextualSpacing/>
        <w:rPr>
          <w:rFonts w:ascii="Times New Roman" w:hAnsi="Times New Roman" w:cs="Times New Roman"/>
          <w:sz w:val="28"/>
          <w:szCs w:val="28"/>
        </w:rPr>
      </w:pPr>
    </w:p>
    <w:p w14:paraId="49792454" w14:textId="77777777" w:rsidR="004A745F" w:rsidRDefault="004A745F"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Certification of approval of solid waste storage, collection, and disposal plans by the County Health Department.</w:t>
      </w:r>
    </w:p>
    <w:p w14:paraId="47738029" w14:textId="77777777" w:rsidR="004A745F" w:rsidRDefault="004A745F" w:rsidP="004A745F">
      <w:pPr>
        <w:pStyle w:val="NoSpacing"/>
        <w:ind w:left="990"/>
        <w:contextualSpacing/>
        <w:rPr>
          <w:rFonts w:ascii="Times New Roman" w:hAnsi="Times New Roman" w:cs="Times New Roman"/>
          <w:sz w:val="28"/>
          <w:szCs w:val="28"/>
        </w:rPr>
      </w:pPr>
    </w:p>
    <w:p w14:paraId="35086FF9" w14:textId="77777777" w:rsidR="004A745F" w:rsidRDefault="004A745F" w:rsidP="004A745F">
      <w:pPr>
        <w:pStyle w:val="NoSpacing"/>
        <w:ind w:left="990"/>
        <w:contextualSpacing/>
        <w:rPr>
          <w:rFonts w:ascii="Times New Roman" w:hAnsi="Times New Roman" w:cs="Times New Roman"/>
          <w:sz w:val="28"/>
          <w:szCs w:val="28"/>
        </w:rPr>
      </w:pPr>
    </w:p>
    <w:p w14:paraId="1FBC7D73" w14:textId="77777777" w:rsidR="004A745F" w:rsidRDefault="004A745F"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 Land contours with vertical intervals of not less than two (2) feet for all </w:t>
      </w:r>
    </w:p>
    <w:p w14:paraId="1D255E06" w14:textId="7BD33CE3" w:rsidR="004A745F" w:rsidRDefault="005A13A0" w:rsidP="004A745F">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4A745F">
        <w:rPr>
          <w:rFonts w:ascii="Times New Roman" w:hAnsi="Times New Roman" w:cs="Times New Roman"/>
          <w:sz w:val="28"/>
          <w:szCs w:val="28"/>
        </w:rPr>
        <w:t xml:space="preserve"> mobile home spaces or more.</w:t>
      </w:r>
    </w:p>
    <w:p w14:paraId="3D94DD54" w14:textId="77777777" w:rsidR="000B1A1D" w:rsidRDefault="000B1A1D" w:rsidP="000B1A1D">
      <w:pPr>
        <w:pStyle w:val="NoSpacing"/>
        <w:contextualSpacing/>
        <w:rPr>
          <w:rFonts w:ascii="Times New Roman" w:hAnsi="Times New Roman" w:cs="Times New Roman"/>
          <w:sz w:val="28"/>
          <w:szCs w:val="28"/>
        </w:rPr>
      </w:pPr>
    </w:p>
    <w:p w14:paraId="12FBAE7E" w14:textId="77777777" w:rsidR="000B1A1D" w:rsidRDefault="000B1A1D" w:rsidP="000B1A1D">
      <w:pPr>
        <w:pStyle w:val="NoSpacing"/>
        <w:contextualSpacing/>
        <w:rPr>
          <w:rFonts w:ascii="Times New Roman" w:hAnsi="Times New Roman" w:cs="Times New Roman"/>
          <w:sz w:val="28"/>
          <w:szCs w:val="28"/>
        </w:rPr>
      </w:pPr>
    </w:p>
    <w:p w14:paraId="5C61DC7B" w14:textId="77777777" w:rsidR="000B1A1D" w:rsidRDefault="000B1A1D" w:rsidP="00C76C34">
      <w:pPr>
        <w:pStyle w:val="NoSpacing"/>
        <w:numPr>
          <w:ilvl w:val="0"/>
          <w:numId w:val="45"/>
        </w:numPr>
        <w:contextualSpacing/>
        <w:rPr>
          <w:rFonts w:ascii="Times New Roman" w:hAnsi="Times New Roman" w:cs="Times New Roman"/>
          <w:sz w:val="28"/>
          <w:szCs w:val="28"/>
        </w:rPr>
      </w:pPr>
      <w:r>
        <w:rPr>
          <w:rFonts w:ascii="Times New Roman" w:hAnsi="Times New Roman" w:cs="Times New Roman"/>
          <w:sz w:val="28"/>
          <w:szCs w:val="28"/>
        </w:rPr>
        <w:t xml:space="preserve">Certification of lot approved by Soil and Water Conservation District, </w:t>
      </w:r>
    </w:p>
    <w:p w14:paraId="31544A2E" w14:textId="3629D973" w:rsidR="000B1A1D" w:rsidRDefault="005A13A0" w:rsidP="000B1A1D">
      <w:pPr>
        <w:pStyle w:val="NoSpacing"/>
        <w:ind w:left="990"/>
        <w:contextualSpacing/>
        <w:rPr>
          <w:rFonts w:ascii="Times New Roman" w:hAnsi="Times New Roman" w:cs="Times New Roman"/>
          <w:sz w:val="28"/>
          <w:szCs w:val="28"/>
        </w:rPr>
      </w:pPr>
      <w:r>
        <w:rPr>
          <w:rFonts w:ascii="Times New Roman" w:hAnsi="Times New Roman" w:cs="Times New Roman"/>
          <w:sz w:val="28"/>
          <w:szCs w:val="28"/>
        </w:rPr>
        <w:t xml:space="preserve">  </w:t>
      </w:r>
      <w:r w:rsidR="000B1A1D">
        <w:rPr>
          <w:rFonts w:ascii="Times New Roman" w:hAnsi="Times New Roman" w:cs="Times New Roman"/>
          <w:sz w:val="28"/>
          <w:szCs w:val="28"/>
        </w:rPr>
        <w:t>including suitability for septic tank systems, if used.</w:t>
      </w:r>
    </w:p>
    <w:p w14:paraId="09AE84FB" w14:textId="77777777" w:rsidR="000B1A1D" w:rsidRDefault="000B1A1D" w:rsidP="000B1A1D">
      <w:pPr>
        <w:pStyle w:val="NoSpacing"/>
        <w:ind w:left="990"/>
        <w:contextualSpacing/>
        <w:rPr>
          <w:rFonts w:ascii="Times New Roman" w:hAnsi="Times New Roman" w:cs="Times New Roman"/>
          <w:sz w:val="28"/>
          <w:szCs w:val="28"/>
        </w:rPr>
      </w:pPr>
    </w:p>
    <w:p w14:paraId="0730427D" w14:textId="77777777" w:rsidR="000B1A1D" w:rsidRDefault="000B1A1D" w:rsidP="000B1A1D">
      <w:pPr>
        <w:pStyle w:val="NoSpacing"/>
        <w:ind w:left="990"/>
        <w:contextualSpacing/>
        <w:rPr>
          <w:rFonts w:ascii="Times New Roman" w:hAnsi="Times New Roman" w:cs="Times New Roman"/>
          <w:sz w:val="28"/>
          <w:szCs w:val="28"/>
        </w:rPr>
      </w:pPr>
    </w:p>
    <w:p w14:paraId="61737CD1" w14:textId="77777777" w:rsidR="000B1A1D" w:rsidRDefault="000B1A1D" w:rsidP="002D687E">
      <w:pPr>
        <w:pStyle w:val="NoSpacing"/>
        <w:contextualSpacing/>
        <w:rPr>
          <w:rFonts w:ascii="Times New Roman" w:hAnsi="Times New Roman" w:cs="Times New Roman"/>
          <w:sz w:val="28"/>
          <w:szCs w:val="28"/>
        </w:rPr>
      </w:pPr>
      <w:r>
        <w:rPr>
          <w:rFonts w:ascii="Times New Roman" w:hAnsi="Times New Roman" w:cs="Times New Roman"/>
          <w:sz w:val="28"/>
          <w:szCs w:val="28"/>
        </w:rPr>
        <w:t>Except for the added requirement of the mobile home park plan, a person seeking approval of a mobile home park should comply with the procedures and requirements contained in Section 12.</w:t>
      </w:r>
    </w:p>
    <w:p w14:paraId="26883BBD" w14:textId="77777777" w:rsidR="000B1A1D" w:rsidRDefault="000B1A1D" w:rsidP="000B1A1D">
      <w:pPr>
        <w:pStyle w:val="NoSpacing"/>
        <w:contextualSpacing/>
        <w:rPr>
          <w:rFonts w:ascii="Times New Roman" w:hAnsi="Times New Roman" w:cs="Times New Roman"/>
          <w:sz w:val="28"/>
          <w:szCs w:val="28"/>
        </w:rPr>
      </w:pPr>
    </w:p>
    <w:p w14:paraId="53688505" w14:textId="77777777" w:rsidR="000B1A1D" w:rsidRPr="004C5AE1" w:rsidRDefault="000B1A1D" w:rsidP="000B1A1D">
      <w:pPr>
        <w:pStyle w:val="NoSpacing"/>
        <w:contextualSpacing/>
        <w:rPr>
          <w:rFonts w:ascii="Times New Roman" w:hAnsi="Times New Roman" w:cs="Times New Roman"/>
          <w:b/>
          <w:bCs/>
          <w:sz w:val="28"/>
          <w:szCs w:val="28"/>
          <w:u w:val="single"/>
        </w:rPr>
      </w:pPr>
    </w:p>
    <w:p w14:paraId="395BF88F" w14:textId="5BB95843" w:rsidR="004C5AE1" w:rsidRPr="004C5AE1" w:rsidRDefault="004C5AE1" w:rsidP="000B1A1D">
      <w:pPr>
        <w:pStyle w:val="NoSpacing"/>
        <w:contextualSpacing/>
        <w:rPr>
          <w:rFonts w:ascii="Times New Roman" w:hAnsi="Times New Roman" w:cs="Times New Roman"/>
          <w:b/>
          <w:bCs/>
          <w:sz w:val="28"/>
          <w:szCs w:val="28"/>
          <w:u w:val="single"/>
        </w:rPr>
      </w:pPr>
      <w:r w:rsidRPr="004C5AE1">
        <w:rPr>
          <w:rFonts w:ascii="Times New Roman" w:hAnsi="Times New Roman" w:cs="Times New Roman"/>
          <w:sz w:val="28"/>
          <w:szCs w:val="28"/>
        </w:rPr>
        <w:t>13.6</w:t>
      </w:r>
      <w:r w:rsidRPr="004C5AE1">
        <w:rPr>
          <w:rFonts w:ascii="Times New Roman" w:hAnsi="Times New Roman" w:cs="Times New Roman"/>
          <w:b/>
          <w:bCs/>
          <w:sz w:val="28"/>
          <w:szCs w:val="28"/>
        </w:rPr>
        <w:t xml:space="preserve">   </w:t>
      </w:r>
      <w:r w:rsidRPr="004C5AE1">
        <w:rPr>
          <w:rFonts w:ascii="Times New Roman" w:hAnsi="Times New Roman" w:cs="Times New Roman"/>
          <w:b/>
          <w:bCs/>
          <w:sz w:val="28"/>
          <w:szCs w:val="28"/>
          <w:u w:val="single"/>
        </w:rPr>
        <w:t>Mobile Home Inspection</w:t>
      </w:r>
    </w:p>
    <w:p w14:paraId="00068730" w14:textId="77777777" w:rsidR="004C5AE1" w:rsidRDefault="004C5AE1" w:rsidP="000B1A1D">
      <w:pPr>
        <w:pStyle w:val="NoSpacing"/>
        <w:contextualSpacing/>
        <w:rPr>
          <w:rFonts w:ascii="Times New Roman" w:hAnsi="Times New Roman" w:cs="Times New Roman"/>
          <w:sz w:val="28"/>
          <w:szCs w:val="28"/>
        </w:rPr>
      </w:pPr>
    </w:p>
    <w:p w14:paraId="669D0D06" w14:textId="77777777" w:rsidR="004C5AE1" w:rsidRDefault="004C5AE1"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Mobile homes must be inspected prior to placement.  Mobile homes must </w:t>
      </w:r>
    </w:p>
    <w:p w14:paraId="2BBDCCB4" w14:textId="77777777" w:rsidR="004C5AE1" w:rsidRDefault="004C5AE1"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meet the St. Pauls Mobile Home Requirements (St. Pauls Zoning Ordinance </w:t>
      </w:r>
    </w:p>
    <w:p w14:paraId="278F8CAB" w14:textId="77777777" w:rsidR="004C5AE1" w:rsidRDefault="004C5AE1"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Section 2-47, 2-48, 2-49) and St. Pauls Minimum Housing Requirements </w:t>
      </w:r>
    </w:p>
    <w:p w14:paraId="0AA418B5" w14:textId="77777777" w:rsidR="004C5AE1" w:rsidRPr="004C5AE1" w:rsidRDefault="004C5AE1" w:rsidP="000B1A1D">
      <w:pPr>
        <w:pStyle w:val="NoSpacing"/>
        <w:contextualSpacing/>
        <w:rPr>
          <w:rFonts w:ascii="Times New Roman" w:hAnsi="Times New Roman" w:cs="Times New Roman"/>
          <w:i/>
          <w:iCs/>
          <w:sz w:val="28"/>
          <w:szCs w:val="28"/>
        </w:rPr>
      </w:pPr>
      <w:r>
        <w:rPr>
          <w:rFonts w:ascii="Times New Roman" w:hAnsi="Times New Roman" w:cs="Times New Roman"/>
          <w:sz w:val="28"/>
          <w:szCs w:val="28"/>
        </w:rPr>
        <w:t xml:space="preserve">           (St. Pauls Code of Ordinances, Chapter 6, Article 1). </w:t>
      </w:r>
      <w:r w:rsidRPr="004C5AE1">
        <w:rPr>
          <w:rFonts w:ascii="Times New Roman" w:hAnsi="Times New Roman" w:cs="Times New Roman"/>
          <w:i/>
          <w:iCs/>
          <w:sz w:val="28"/>
          <w:szCs w:val="28"/>
        </w:rPr>
        <w:t xml:space="preserve">Exception to St. Pauls </w:t>
      </w:r>
    </w:p>
    <w:p w14:paraId="724F553C" w14:textId="5A41117A" w:rsidR="004C5AE1" w:rsidRPr="004C5AE1" w:rsidRDefault="004C5AE1" w:rsidP="000B1A1D">
      <w:pPr>
        <w:pStyle w:val="NoSpacing"/>
        <w:contextualSpacing/>
        <w:rPr>
          <w:rFonts w:ascii="Times New Roman" w:hAnsi="Times New Roman" w:cs="Times New Roman"/>
          <w:i/>
          <w:iCs/>
          <w:sz w:val="28"/>
          <w:szCs w:val="28"/>
        </w:rPr>
      </w:pPr>
      <w:r w:rsidRPr="004C5AE1">
        <w:rPr>
          <w:rFonts w:ascii="Times New Roman" w:hAnsi="Times New Roman" w:cs="Times New Roman"/>
          <w:i/>
          <w:iCs/>
          <w:sz w:val="28"/>
          <w:szCs w:val="28"/>
        </w:rPr>
        <w:t xml:space="preserve">           Minimum Housing Ordinance:  New Mobile Homes</w:t>
      </w:r>
    </w:p>
    <w:p w14:paraId="7DC64857" w14:textId="77777777" w:rsidR="000B1A1D" w:rsidRDefault="000B1A1D" w:rsidP="000B1A1D">
      <w:pPr>
        <w:pStyle w:val="NoSpacing"/>
        <w:contextualSpacing/>
        <w:rPr>
          <w:rFonts w:ascii="Times New Roman" w:hAnsi="Times New Roman" w:cs="Times New Roman"/>
          <w:sz w:val="28"/>
          <w:szCs w:val="28"/>
        </w:rPr>
      </w:pPr>
    </w:p>
    <w:p w14:paraId="74E46288" w14:textId="77777777" w:rsidR="007C0166" w:rsidRDefault="007C0166" w:rsidP="000B1A1D">
      <w:pPr>
        <w:pStyle w:val="NoSpacing"/>
        <w:contextualSpacing/>
        <w:rPr>
          <w:rFonts w:ascii="Times New Roman" w:hAnsi="Times New Roman" w:cs="Times New Roman"/>
          <w:sz w:val="28"/>
          <w:szCs w:val="28"/>
        </w:rPr>
      </w:pPr>
    </w:p>
    <w:p w14:paraId="6958C3D1" w14:textId="77777777" w:rsidR="007C0166" w:rsidRDefault="007C0166" w:rsidP="000B1A1D">
      <w:pPr>
        <w:pStyle w:val="NoSpacing"/>
        <w:contextualSpacing/>
        <w:rPr>
          <w:rFonts w:ascii="Times New Roman" w:hAnsi="Times New Roman" w:cs="Times New Roman"/>
          <w:sz w:val="28"/>
          <w:szCs w:val="28"/>
        </w:rPr>
      </w:pPr>
    </w:p>
    <w:p w14:paraId="502EA2E8" w14:textId="77777777" w:rsidR="000B1A1D" w:rsidRDefault="000B1A1D" w:rsidP="000B1A1D">
      <w:pPr>
        <w:pStyle w:val="NoSpacing"/>
        <w:contextualSpacing/>
        <w:rPr>
          <w:rFonts w:ascii="Times New Roman" w:hAnsi="Times New Roman" w:cs="Times New Roman"/>
          <w:sz w:val="28"/>
          <w:szCs w:val="28"/>
        </w:rPr>
      </w:pPr>
    </w:p>
    <w:p w14:paraId="282C7101" w14:textId="0CEF2E31" w:rsidR="000B1A1D" w:rsidRDefault="000B1A1D" w:rsidP="000B1A1D">
      <w:pPr>
        <w:pStyle w:val="NoSpacing"/>
        <w:contextualSpacing/>
        <w:rPr>
          <w:rFonts w:ascii="Times New Roman" w:hAnsi="Times New Roman" w:cs="Times New Roman"/>
          <w:sz w:val="28"/>
          <w:szCs w:val="28"/>
        </w:rPr>
      </w:pPr>
    </w:p>
    <w:p w14:paraId="4ECBC074" w14:textId="77777777" w:rsidR="003C02D4" w:rsidRDefault="003C02D4" w:rsidP="000B1A1D">
      <w:pPr>
        <w:pStyle w:val="NoSpacing"/>
        <w:contextualSpacing/>
        <w:rPr>
          <w:rFonts w:ascii="Times New Roman" w:hAnsi="Times New Roman" w:cs="Times New Roman"/>
          <w:sz w:val="28"/>
          <w:szCs w:val="28"/>
        </w:rPr>
      </w:pPr>
    </w:p>
    <w:p w14:paraId="4BF7FB38" w14:textId="0AAD8205" w:rsidR="000B1A1D" w:rsidRDefault="000B1A1D" w:rsidP="000B1A1D">
      <w:pPr>
        <w:pStyle w:val="NoSpacing"/>
        <w:contextualSpacing/>
        <w:rPr>
          <w:rFonts w:ascii="Times New Roman" w:hAnsi="Times New Roman" w:cs="Times New Roman"/>
          <w:sz w:val="28"/>
          <w:szCs w:val="28"/>
        </w:rPr>
      </w:pPr>
    </w:p>
    <w:p w14:paraId="3D61B77C" w14:textId="77777777" w:rsidR="005A13A0" w:rsidRDefault="005A13A0" w:rsidP="000B1A1D">
      <w:pPr>
        <w:pStyle w:val="NoSpacing"/>
        <w:contextualSpacing/>
        <w:rPr>
          <w:rFonts w:ascii="Times New Roman" w:hAnsi="Times New Roman" w:cs="Times New Roman"/>
          <w:sz w:val="28"/>
          <w:szCs w:val="28"/>
        </w:rPr>
      </w:pPr>
    </w:p>
    <w:p w14:paraId="036D749B" w14:textId="77777777" w:rsidR="000B1A1D" w:rsidRDefault="000B1A1D" w:rsidP="000B1A1D">
      <w:pPr>
        <w:pStyle w:val="NoSpacing"/>
        <w:contextualSpacing/>
        <w:rPr>
          <w:rFonts w:ascii="Times New Roman" w:hAnsi="Times New Roman" w:cs="Times New Roman"/>
          <w:sz w:val="28"/>
          <w:szCs w:val="28"/>
        </w:rPr>
      </w:pPr>
    </w:p>
    <w:p w14:paraId="191F08F2" w14:textId="543B04DA" w:rsidR="000B1A1D" w:rsidRDefault="00370F76"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73B57">
        <w:rPr>
          <w:rFonts w:ascii="Times New Roman" w:hAnsi="Times New Roman" w:cs="Times New Roman"/>
          <w:sz w:val="28"/>
          <w:szCs w:val="28"/>
        </w:rPr>
        <w:t>29</w:t>
      </w:r>
    </w:p>
    <w:p w14:paraId="6B09AEF5" w14:textId="77777777" w:rsidR="004C5AE1" w:rsidRDefault="004C5AE1" w:rsidP="000B1A1D">
      <w:pPr>
        <w:pStyle w:val="NoSpacing"/>
        <w:contextualSpacing/>
        <w:rPr>
          <w:rFonts w:ascii="Times New Roman" w:hAnsi="Times New Roman" w:cs="Times New Roman"/>
          <w:sz w:val="28"/>
          <w:szCs w:val="28"/>
        </w:rPr>
      </w:pPr>
    </w:p>
    <w:p w14:paraId="5CBD5131" w14:textId="77777777" w:rsidR="004C5AE1" w:rsidRDefault="004C5AE1" w:rsidP="000B1A1D">
      <w:pPr>
        <w:pStyle w:val="NoSpacing"/>
        <w:contextualSpacing/>
        <w:rPr>
          <w:rFonts w:ascii="Times New Roman" w:hAnsi="Times New Roman" w:cs="Times New Roman"/>
          <w:sz w:val="28"/>
          <w:szCs w:val="28"/>
        </w:rPr>
      </w:pPr>
    </w:p>
    <w:p w14:paraId="78B04F5B" w14:textId="77777777" w:rsidR="007C0166" w:rsidRPr="007C0166" w:rsidRDefault="000B1A1D" w:rsidP="000B1A1D">
      <w:pPr>
        <w:pStyle w:val="NoSpacing"/>
        <w:contextualSpacing/>
        <w:rPr>
          <w:rFonts w:ascii="Times New Roman" w:hAnsi="Times New Roman" w:cs="Times New Roman"/>
          <w:b/>
          <w:bCs/>
          <w:sz w:val="28"/>
          <w:szCs w:val="28"/>
        </w:rPr>
      </w:pPr>
      <w:r>
        <w:rPr>
          <w:rFonts w:ascii="Times New Roman" w:hAnsi="Times New Roman" w:cs="Times New Roman"/>
          <w:sz w:val="28"/>
          <w:szCs w:val="28"/>
        </w:rPr>
        <w:t xml:space="preserve"> </w:t>
      </w:r>
      <w:r w:rsidR="007C0166" w:rsidRPr="007C0166">
        <w:rPr>
          <w:rFonts w:ascii="Times New Roman" w:hAnsi="Times New Roman" w:cs="Times New Roman"/>
          <w:b/>
          <w:bCs/>
          <w:sz w:val="28"/>
          <w:szCs w:val="28"/>
        </w:rPr>
        <w:t xml:space="preserve">SECTION 14   COMPANION DISTRICTS – </w:t>
      </w:r>
      <w:r w:rsidR="007C0166" w:rsidRPr="00714B0E">
        <w:rPr>
          <w:rFonts w:ascii="Times New Roman" w:hAnsi="Times New Roman" w:cs="Times New Roman"/>
          <w:b/>
          <w:bCs/>
          <w:sz w:val="28"/>
          <w:szCs w:val="28"/>
          <w:highlight w:val="yellow"/>
        </w:rPr>
        <w:t>CONDITIONAL ZONING</w:t>
      </w:r>
      <w:r w:rsidR="007C0166" w:rsidRPr="007C0166">
        <w:rPr>
          <w:rFonts w:ascii="Times New Roman" w:hAnsi="Times New Roman" w:cs="Times New Roman"/>
          <w:b/>
          <w:bCs/>
          <w:sz w:val="28"/>
          <w:szCs w:val="28"/>
        </w:rPr>
        <w:t xml:space="preserve">     </w:t>
      </w:r>
    </w:p>
    <w:p w14:paraId="05831587" w14:textId="12DBE1F3" w:rsidR="007C0166" w:rsidRDefault="007C0166" w:rsidP="000B1A1D">
      <w:pPr>
        <w:pStyle w:val="NoSpacing"/>
        <w:contextualSpacing/>
        <w:rPr>
          <w:rFonts w:ascii="Times New Roman" w:hAnsi="Times New Roman" w:cs="Times New Roman"/>
          <w:b/>
          <w:bCs/>
          <w:sz w:val="28"/>
          <w:szCs w:val="28"/>
        </w:rPr>
      </w:pPr>
      <w:r w:rsidRPr="007C0166">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7C0166">
        <w:rPr>
          <w:rFonts w:ascii="Times New Roman" w:hAnsi="Times New Roman" w:cs="Times New Roman"/>
          <w:b/>
          <w:bCs/>
          <w:sz w:val="28"/>
          <w:szCs w:val="28"/>
        </w:rPr>
        <w:t>DISTRICTS</w:t>
      </w:r>
    </w:p>
    <w:p w14:paraId="4A68E044" w14:textId="77777777" w:rsidR="007C0166" w:rsidRDefault="007C0166" w:rsidP="000B1A1D">
      <w:pPr>
        <w:pStyle w:val="NoSpacing"/>
        <w:contextualSpacing/>
        <w:rPr>
          <w:rFonts w:ascii="Times New Roman" w:hAnsi="Times New Roman" w:cs="Times New Roman"/>
          <w:b/>
          <w:bCs/>
          <w:sz w:val="28"/>
          <w:szCs w:val="28"/>
        </w:rPr>
      </w:pPr>
    </w:p>
    <w:p w14:paraId="5843E1B3" w14:textId="12B49CE9" w:rsidR="007C0166" w:rsidRDefault="007C0166" w:rsidP="000B1A1D">
      <w:pPr>
        <w:pStyle w:val="NoSpacing"/>
        <w:contextualSpacing/>
        <w:rPr>
          <w:rFonts w:ascii="Times New Roman" w:hAnsi="Times New Roman" w:cs="Times New Roman"/>
          <w:sz w:val="28"/>
          <w:szCs w:val="28"/>
        </w:rPr>
      </w:pPr>
      <w:r w:rsidRPr="007C0166">
        <w:rPr>
          <w:rFonts w:ascii="Times New Roman" w:hAnsi="Times New Roman" w:cs="Times New Roman"/>
          <w:sz w:val="28"/>
          <w:szCs w:val="28"/>
        </w:rPr>
        <w:t>14.011</w:t>
      </w:r>
      <w:r>
        <w:rPr>
          <w:rFonts w:ascii="Times New Roman" w:hAnsi="Times New Roman" w:cs="Times New Roman"/>
          <w:sz w:val="28"/>
          <w:szCs w:val="28"/>
        </w:rPr>
        <w:t xml:space="preserve">   </w:t>
      </w:r>
      <w:r w:rsidRPr="00E138A7">
        <w:rPr>
          <w:rFonts w:ascii="Times New Roman" w:hAnsi="Times New Roman" w:cs="Times New Roman"/>
          <w:b/>
          <w:bCs/>
          <w:sz w:val="28"/>
          <w:szCs w:val="28"/>
        </w:rPr>
        <w:t>GENERAL</w:t>
      </w:r>
    </w:p>
    <w:p w14:paraId="78CF0D4B" w14:textId="77777777" w:rsidR="007C0166" w:rsidRDefault="007C0166" w:rsidP="000B1A1D">
      <w:pPr>
        <w:pStyle w:val="NoSpacing"/>
        <w:contextualSpacing/>
        <w:rPr>
          <w:rFonts w:ascii="Times New Roman" w:hAnsi="Times New Roman" w:cs="Times New Roman"/>
          <w:sz w:val="28"/>
          <w:szCs w:val="28"/>
        </w:rPr>
      </w:pPr>
    </w:p>
    <w:p w14:paraId="723C1887" w14:textId="6DB69CC5" w:rsidR="007C0166" w:rsidRDefault="007C0166"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 Conditional Zoning districts set forth herein are </w:t>
      </w:r>
      <w:r w:rsidR="00BA5230">
        <w:rPr>
          <w:rFonts w:ascii="Times New Roman" w:hAnsi="Times New Roman" w:cs="Times New Roman"/>
          <w:sz w:val="28"/>
          <w:szCs w:val="28"/>
        </w:rPr>
        <w:t>authorized by</w:t>
      </w:r>
      <w:r>
        <w:rPr>
          <w:rFonts w:ascii="Times New Roman" w:hAnsi="Times New Roman" w:cs="Times New Roman"/>
          <w:sz w:val="28"/>
          <w:szCs w:val="28"/>
        </w:rPr>
        <w:t xml:space="preserve"> N.C. GEN. STAT. §160D703 and are intended to modify the uses to which the parallel zoning district is restricted.  Generally, an applicant, by seeking to rezone property to a </w:t>
      </w:r>
      <w:r w:rsidR="00E138A7">
        <w:rPr>
          <w:rFonts w:ascii="Times New Roman" w:hAnsi="Times New Roman" w:cs="Times New Roman"/>
          <w:sz w:val="28"/>
          <w:szCs w:val="28"/>
        </w:rPr>
        <w:t>Conditional</w:t>
      </w:r>
      <w:r>
        <w:rPr>
          <w:rFonts w:ascii="Times New Roman" w:hAnsi="Times New Roman" w:cs="Times New Roman"/>
          <w:sz w:val="28"/>
          <w:szCs w:val="28"/>
        </w:rPr>
        <w:t xml:space="preserve"> Zoning district, will propose to restrict or eliminate Permitted, </w:t>
      </w:r>
      <w:r w:rsidR="00E138A7">
        <w:rPr>
          <w:rFonts w:ascii="Times New Roman" w:hAnsi="Times New Roman" w:cs="Times New Roman"/>
          <w:sz w:val="28"/>
          <w:szCs w:val="28"/>
        </w:rPr>
        <w:t>Conditional</w:t>
      </w:r>
      <w:r>
        <w:rPr>
          <w:rFonts w:ascii="Times New Roman" w:hAnsi="Times New Roman" w:cs="Times New Roman"/>
          <w:sz w:val="28"/>
          <w:szCs w:val="28"/>
        </w:rPr>
        <w:t xml:space="preserve"> or Special</w:t>
      </w:r>
      <w:r w:rsidR="00E138A7">
        <w:rPr>
          <w:rFonts w:ascii="Times New Roman" w:hAnsi="Times New Roman" w:cs="Times New Roman"/>
          <w:sz w:val="28"/>
          <w:szCs w:val="28"/>
        </w:rPr>
        <w:t xml:space="preserve"> Uses.  Request for Conditional Zoning district rezoning shall be processed administratively in the same manner as for amendments to this ordinance as established in SECTION 16.</w:t>
      </w:r>
    </w:p>
    <w:p w14:paraId="2D828726" w14:textId="77777777" w:rsidR="005E6A92" w:rsidRDefault="005E6A92" w:rsidP="000B1A1D">
      <w:pPr>
        <w:pStyle w:val="NoSpacing"/>
        <w:contextualSpacing/>
        <w:rPr>
          <w:rFonts w:ascii="Times New Roman" w:hAnsi="Times New Roman" w:cs="Times New Roman"/>
          <w:sz w:val="28"/>
          <w:szCs w:val="28"/>
        </w:rPr>
      </w:pPr>
    </w:p>
    <w:p w14:paraId="012166D8" w14:textId="53A8B355" w:rsidR="005E6A92" w:rsidRDefault="005E6A92"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Conditional Zoning districts are floating districts that parallel general zoning districts.  Conditional Zoning districts are identical to their corresponding general zoning districts in all respects except that a permit is required as a prerequisite to any use (Permitted, Conditional or Special) or development within them.</w:t>
      </w:r>
    </w:p>
    <w:p w14:paraId="31CB7E6D" w14:textId="3D444E2C" w:rsidR="005E6A92" w:rsidRPr="00BA5230" w:rsidRDefault="005E6A92" w:rsidP="000B1A1D">
      <w:pPr>
        <w:pStyle w:val="NoSpacing"/>
        <w:contextualSpacing/>
        <w:rPr>
          <w:rFonts w:ascii="Times New Roman" w:hAnsi="Times New Roman" w:cs="Times New Roman"/>
        </w:rPr>
      </w:pPr>
      <w:r w:rsidRPr="00BA5230">
        <w:rPr>
          <w:rFonts w:ascii="Times New Roman" w:hAnsi="Times New Roman" w:cs="Times New Roman"/>
        </w:rPr>
        <w:t>(Amd. 04-19-24)</w:t>
      </w:r>
    </w:p>
    <w:p w14:paraId="330EA1DB" w14:textId="77777777" w:rsidR="005E6A92" w:rsidRDefault="005E6A92" w:rsidP="000B1A1D">
      <w:pPr>
        <w:pStyle w:val="NoSpacing"/>
        <w:contextualSpacing/>
        <w:rPr>
          <w:rFonts w:ascii="Times New Roman" w:hAnsi="Times New Roman" w:cs="Times New Roman"/>
          <w:sz w:val="28"/>
          <w:szCs w:val="28"/>
        </w:rPr>
      </w:pPr>
    </w:p>
    <w:p w14:paraId="0ACD1069" w14:textId="77777777" w:rsidR="005E6A92" w:rsidRDefault="005E6A92" w:rsidP="000B1A1D">
      <w:pPr>
        <w:pStyle w:val="NoSpacing"/>
        <w:contextualSpacing/>
        <w:rPr>
          <w:rFonts w:ascii="Times New Roman" w:hAnsi="Times New Roman" w:cs="Times New Roman"/>
          <w:sz w:val="28"/>
          <w:szCs w:val="28"/>
        </w:rPr>
      </w:pPr>
    </w:p>
    <w:p w14:paraId="7BADC07A" w14:textId="3B824F16" w:rsidR="005E6A92" w:rsidRDefault="005E6A92" w:rsidP="000B1A1D">
      <w:pPr>
        <w:pStyle w:val="NoSpacing"/>
        <w:contextualSpacing/>
        <w:rPr>
          <w:rFonts w:ascii="Times New Roman" w:hAnsi="Times New Roman" w:cs="Times New Roman"/>
          <w:b/>
          <w:bCs/>
          <w:sz w:val="28"/>
          <w:szCs w:val="28"/>
        </w:rPr>
      </w:pPr>
      <w:r w:rsidRPr="005E6A92">
        <w:rPr>
          <w:rFonts w:ascii="Times New Roman" w:hAnsi="Times New Roman" w:cs="Times New Roman"/>
          <w:b/>
          <w:bCs/>
          <w:sz w:val="28"/>
          <w:szCs w:val="28"/>
        </w:rPr>
        <w:t xml:space="preserve">SECTION 14.012 </w:t>
      </w:r>
      <w:r>
        <w:rPr>
          <w:rFonts w:ascii="Times New Roman" w:hAnsi="Times New Roman" w:cs="Times New Roman"/>
          <w:b/>
          <w:bCs/>
          <w:sz w:val="28"/>
          <w:szCs w:val="28"/>
        </w:rPr>
        <w:t xml:space="preserve">  </w:t>
      </w:r>
      <w:r w:rsidRPr="005E6A92">
        <w:rPr>
          <w:rFonts w:ascii="Times New Roman" w:hAnsi="Times New Roman" w:cs="Times New Roman"/>
          <w:b/>
          <w:bCs/>
          <w:sz w:val="28"/>
          <w:szCs w:val="28"/>
        </w:rPr>
        <w:t>RESTRICTIONS ON FILING OF APPLICATONS</w:t>
      </w:r>
    </w:p>
    <w:p w14:paraId="4243DBB0" w14:textId="77777777" w:rsidR="005E6A92" w:rsidRDefault="005E6A92" w:rsidP="000B1A1D">
      <w:pPr>
        <w:pStyle w:val="NoSpacing"/>
        <w:contextualSpacing/>
        <w:rPr>
          <w:rFonts w:ascii="Times New Roman" w:hAnsi="Times New Roman" w:cs="Times New Roman"/>
          <w:b/>
          <w:bCs/>
          <w:sz w:val="28"/>
          <w:szCs w:val="28"/>
        </w:rPr>
      </w:pPr>
    </w:p>
    <w:p w14:paraId="4E3B3E75" w14:textId="7493DB78" w:rsidR="005E6A92" w:rsidRDefault="005E6A92"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A request for a Conditional Zoning district rezoning shall be initiated only by an application (petition) signed by all current record owners of the property.</w:t>
      </w:r>
    </w:p>
    <w:p w14:paraId="16E656B7" w14:textId="088CB837" w:rsidR="005E6A92" w:rsidRPr="00BA5230" w:rsidRDefault="005E6A92" w:rsidP="000B1A1D">
      <w:pPr>
        <w:pStyle w:val="NoSpacing"/>
        <w:contextualSpacing/>
        <w:rPr>
          <w:rFonts w:ascii="Times New Roman" w:hAnsi="Times New Roman" w:cs="Times New Roman"/>
        </w:rPr>
      </w:pPr>
      <w:r w:rsidRPr="00BA5230">
        <w:rPr>
          <w:rFonts w:ascii="Times New Roman" w:hAnsi="Times New Roman" w:cs="Times New Roman"/>
        </w:rPr>
        <w:t>(Amd. 04-19-24)</w:t>
      </w:r>
    </w:p>
    <w:p w14:paraId="70B49516" w14:textId="77777777" w:rsidR="005E6A92" w:rsidRDefault="005E6A92" w:rsidP="000B1A1D">
      <w:pPr>
        <w:pStyle w:val="NoSpacing"/>
        <w:contextualSpacing/>
        <w:rPr>
          <w:rFonts w:ascii="Times New Roman" w:hAnsi="Times New Roman" w:cs="Times New Roman"/>
          <w:sz w:val="28"/>
          <w:szCs w:val="28"/>
        </w:rPr>
      </w:pPr>
    </w:p>
    <w:p w14:paraId="53D302C6" w14:textId="77777777" w:rsidR="005E6A92" w:rsidRDefault="005E6A92" w:rsidP="000B1A1D">
      <w:pPr>
        <w:pStyle w:val="NoSpacing"/>
        <w:contextualSpacing/>
        <w:rPr>
          <w:rFonts w:ascii="Times New Roman" w:hAnsi="Times New Roman" w:cs="Times New Roman"/>
          <w:sz w:val="28"/>
          <w:szCs w:val="28"/>
        </w:rPr>
      </w:pPr>
    </w:p>
    <w:p w14:paraId="64442EEA" w14:textId="250865C2" w:rsidR="005E6A92" w:rsidRPr="00B54408" w:rsidRDefault="005E6A92" w:rsidP="000B1A1D">
      <w:pPr>
        <w:pStyle w:val="NoSpacing"/>
        <w:contextualSpacing/>
        <w:rPr>
          <w:rFonts w:ascii="Times New Roman" w:hAnsi="Times New Roman" w:cs="Times New Roman"/>
          <w:b/>
          <w:bCs/>
          <w:sz w:val="28"/>
          <w:szCs w:val="28"/>
        </w:rPr>
      </w:pPr>
      <w:r w:rsidRPr="00B54408">
        <w:rPr>
          <w:rFonts w:ascii="Times New Roman" w:hAnsi="Times New Roman" w:cs="Times New Roman"/>
          <w:b/>
          <w:bCs/>
          <w:sz w:val="28"/>
          <w:szCs w:val="28"/>
        </w:rPr>
        <w:t>SECTION 14.013   CONTENT OF APPLICATIONS AND CONDITIONS</w:t>
      </w:r>
    </w:p>
    <w:p w14:paraId="534A80AF" w14:textId="77777777" w:rsidR="005E6A92" w:rsidRDefault="005E6A92" w:rsidP="000B1A1D">
      <w:pPr>
        <w:pStyle w:val="NoSpacing"/>
        <w:contextualSpacing/>
        <w:rPr>
          <w:rFonts w:ascii="Times New Roman" w:hAnsi="Times New Roman" w:cs="Times New Roman"/>
          <w:sz w:val="28"/>
          <w:szCs w:val="28"/>
        </w:rPr>
      </w:pPr>
    </w:p>
    <w:p w14:paraId="2BE85221" w14:textId="2143C87A" w:rsidR="005E6A92" w:rsidRDefault="005E6A92"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 Conditional Zoning district application shall provide the minimum information requirements set forth below; however, additional information may be required by the Planning and Inspections Staff, Planning Board or the Board of Commissioners when requested if any of the </w:t>
      </w:r>
      <w:r w:rsidR="00B54408">
        <w:rPr>
          <w:rFonts w:ascii="Times New Roman" w:hAnsi="Times New Roman" w:cs="Times New Roman"/>
          <w:sz w:val="28"/>
          <w:szCs w:val="28"/>
        </w:rPr>
        <w:t xml:space="preserve">aforementioned </w:t>
      </w:r>
      <w:r>
        <w:rPr>
          <w:rFonts w:ascii="Times New Roman" w:hAnsi="Times New Roman" w:cs="Times New Roman"/>
          <w:sz w:val="28"/>
          <w:szCs w:val="28"/>
        </w:rPr>
        <w:t xml:space="preserve">deem it necessary in order to be able to make a recommendation on, or decision regarding, the application.  Such requests may include a </w:t>
      </w:r>
      <w:r w:rsidR="00B54408">
        <w:rPr>
          <w:rFonts w:ascii="Times New Roman" w:hAnsi="Times New Roman" w:cs="Times New Roman"/>
          <w:sz w:val="28"/>
          <w:szCs w:val="28"/>
        </w:rPr>
        <w:t xml:space="preserve">requirement for a more detailed site plan, or one modified in accordance with additional or modified conditions and other performance criteria. </w:t>
      </w:r>
      <w:r w:rsidR="00B54408" w:rsidRPr="00714B0E">
        <w:rPr>
          <w:rFonts w:ascii="Times New Roman" w:hAnsi="Times New Roman" w:cs="Times New Roman"/>
        </w:rPr>
        <w:t xml:space="preserve"> (Amd. 04-19-24)</w:t>
      </w:r>
    </w:p>
    <w:p w14:paraId="15449FE0" w14:textId="77777777" w:rsidR="000A16A2" w:rsidRDefault="000A16A2" w:rsidP="00B54408">
      <w:pPr>
        <w:pStyle w:val="NoSpacing"/>
        <w:contextualSpacing/>
        <w:jc w:val="center"/>
        <w:rPr>
          <w:rFonts w:ascii="Times New Roman" w:hAnsi="Times New Roman" w:cs="Times New Roman"/>
          <w:sz w:val="28"/>
          <w:szCs w:val="28"/>
        </w:rPr>
      </w:pPr>
    </w:p>
    <w:p w14:paraId="2A9076A2" w14:textId="2CD8D3DD" w:rsidR="00B54408" w:rsidRDefault="00B54408" w:rsidP="00B54408">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130</w:t>
      </w:r>
    </w:p>
    <w:p w14:paraId="6B25B59F" w14:textId="1570F84A" w:rsidR="00B54408" w:rsidRPr="000A16A2" w:rsidRDefault="00B54408" w:rsidP="00B54408">
      <w:pPr>
        <w:pStyle w:val="NoSpacing"/>
        <w:numPr>
          <w:ilvl w:val="0"/>
          <w:numId w:val="46"/>
        </w:numPr>
        <w:contextualSpacing/>
        <w:rPr>
          <w:rFonts w:ascii="Times New Roman" w:hAnsi="Times New Roman" w:cs="Times New Roman"/>
          <w:sz w:val="28"/>
          <w:szCs w:val="28"/>
        </w:rPr>
      </w:pPr>
      <w:r w:rsidRPr="000A16A2">
        <w:rPr>
          <w:rFonts w:ascii="Times New Roman" w:hAnsi="Times New Roman" w:cs="Times New Roman"/>
          <w:sz w:val="28"/>
          <w:szCs w:val="28"/>
        </w:rPr>
        <w:lastRenderedPageBreak/>
        <w:t xml:space="preserve"> Proposed Uses:  Proposed uses shall be set forth in detail, including the compatibility with the uses in the neighboring districts.  Any limitations or conditions to be placed on the proposed uses to enhance compatibility with and benefit to surrounding areas shall also be set forth.</w:t>
      </w:r>
      <w:r w:rsidR="000A16A2" w:rsidRPr="000A16A2">
        <w:rPr>
          <w:rFonts w:ascii="Times New Roman" w:hAnsi="Times New Roman" w:cs="Times New Roman"/>
          <w:sz w:val="28"/>
          <w:szCs w:val="28"/>
        </w:rPr>
        <w:t xml:space="preserve">  </w:t>
      </w:r>
      <w:r w:rsidRPr="00A73D47">
        <w:rPr>
          <w:rFonts w:ascii="Times New Roman" w:hAnsi="Times New Roman" w:cs="Times New Roman"/>
          <w:sz w:val="24"/>
          <w:szCs w:val="24"/>
        </w:rPr>
        <w:t>(Amd. 04-19-24)</w:t>
      </w:r>
    </w:p>
    <w:p w14:paraId="5129577C" w14:textId="77777777" w:rsidR="00B54408" w:rsidRDefault="00B54408" w:rsidP="00B54408">
      <w:pPr>
        <w:pStyle w:val="NoSpacing"/>
        <w:ind w:left="720"/>
        <w:contextualSpacing/>
        <w:rPr>
          <w:rFonts w:ascii="Times New Roman" w:hAnsi="Times New Roman" w:cs="Times New Roman"/>
          <w:sz w:val="28"/>
          <w:szCs w:val="28"/>
        </w:rPr>
      </w:pPr>
    </w:p>
    <w:p w14:paraId="46F482C4" w14:textId="77777777" w:rsidR="00B54408" w:rsidRDefault="00B54408" w:rsidP="00B54408">
      <w:pPr>
        <w:pStyle w:val="NoSpacing"/>
        <w:ind w:left="720"/>
        <w:contextualSpacing/>
        <w:rPr>
          <w:rFonts w:ascii="Times New Roman" w:hAnsi="Times New Roman" w:cs="Times New Roman"/>
          <w:sz w:val="28"/>
          <w:szCs w:val="28"/>
        </w:rPr>
      </w:pPr>
    </w:p>
    <w:p w14:paraId="3762A7A3" w14:textId="72FCEE80" w:rsidR="00B54408" w:rsidRPr="000A16A2" w:rsidRDefault="00B54408" w:rsidP="00B54408">
      <w:pPr>
        <w:pStyle w:val="NoSpacing"/>
        <w:numPr>
          <w:ilvl w:val="0"/>
          <w:numId w:val="46"/>
        </w:numPr>
        <w:contextualSpacing/>
        <w:rPr>
          <w:rFonts w:ascii="Times New Roman" w:hAnsi="Times New Roman" w:cs="Times New Roman"/>
          <w:sz w:val="28"/>
          <w:szCs w:val="28"/>
        </w:rPr>
      </w:pPr>
      <w:r w:rsidRPr="000A16A2">
        <w:rPr>
          <w:rFonts w:ascii="Times New Roman" w:hAnsi="Times New Roman" w:cs="Times New Roman"/>
          <w:sz w:val="28"/>
          <w:szCs w:val="28"/>
        </w:rPr>
        <w:t>Dimensional Requirements:   The application shall show that the uses comply with dimensional requirements for the district requested.  If the applicant proposes to vary the dimensional requirements for the district requested, it shall be demonstrated that the public purposes to be accomplished by any such dimensional requirements are met to an equal or greater degree.</w:t>
      </w:r>
      <w:r w:rsidR="000A16A2" w:rsidRPr="000A16A2">
        <w:rPr>
          <w:rFonts w:ascii="Times New Roman" w:hAnsi="Times New Roman" w:cs="Times New Roman"/>
          <w:sz w:val="28"/>
          <w:szCs w:val="28"/>
        </w:rPr>
        <w:t xml:space="preserve">  </w:t>
      </w:r>
      <w:r w:rsidRPr="00714B0E">
        <w:rPr>
          <w:rFonts w:ascii="Times New Roman" w:hAnsi="Times New Roman" w:cs="Times New Roman"/>
          <w:sz w:val="24"/>
          <w:szCs w:val="24"/>
        </w:rPr>
        <w:t>(Amd.  04-19-24)</w:t>
      </w:r>
    </w:p>
    <w:p w14:paraId="2A055D87" w14:textId="77777777" w:rsidR="00F55792" w:rsidRDefault="00F55792" w:rsidP="00B54408">
      <w:pPr>
        <w:pStyle w:val="NoSpacing"/>
        <w:ind w:left="720"/>
        <w:contextualSpacing/>
        <w:rPr>
          <w:rFonts w:ascii="Times New Roman" w:hAnsi="Times New Roman" w:cs="Times New Roman"/>
          <w:sz w:val="28"/>
          <w:szCs w:val="28"/>
        </w:rPr>
      </w:pPr>
    </w:p>
    <w:p w14:paraId="5FDC0388" w14:textId="77777777" w:rsidR="00B54408" w:rsidRDefault="00B54408" w:rsidP="00B54408">
      <w:pPr>
        <w:pStyle w:val="NoSpacing"/>
        <w:ind w:left="720"/>
        <w:contextualSpacing/>
        <w:rPr>
          <w:rFonts w:ascii="Times New Roman" w:hAnsi="Times New Roman" w:cs="Times New Roman"/>
          <w:sz w:val="28"/>
          <w:szCs w:val="28"/>
        </w:rPr>
      </w:pPr>
    </w:p>
    <w:p w14:paraId="43BB41B3" w14:textId="040DFC46" w:rsidR="00F55792" w:rsidRPr="000A16A2" w:rsidRDefault="00F55792" w:rsidP="00F55792">
      <w:pPr>
        <w:pStyle w:val="NoSpacing"/>
        <w:numPr>
          <w:ilvl w:val="0"/>
          <w:numId w:val="46"/>
        </w:numPr>
        <w:contextualSpacing/>
        <w:rPr>
          <w:rFonts w:ascii="Times New Roman" w:hAnsi="Times New Roman" w:cs="Times New Roman"/>
          <w:sz w:val="28"/>
          <w:szCs w:val="28"/>
        </w:rPr>
      </w:pPr>
      <w:r w:rsidRPr="000A16A2">
        <w:rPr>
          <w:rFonts w:ascii="Times New Roman" w:hAnsi="Times New Roman" w:cs="Times New Roman"/>
          <w:sz w:val="28"/>
          <w:szCs w:val="28"/>
        </w:rPr>
        <w:t>Sign Requirements:  The application shall indicate the location of signs in accordance with SECTION 7, Sign Regulations.  The range of allowable sign types permissible in a conditional zoning district shall be the same as those permitted in corresponding conventional (general) zoning district.  If the applicant proposes to vary the sign provisions for the district requested, it shall be demonstrated that the public purposes to be accomplished by any such provisions are met to an equal or greater degree.</w:t>
      </w:r>
      <w:r w:rsidR="000A16A2" w:rsidRPr="000A16A2">
        <w:rPr>
          <w:rFonts w:ascii="Times New Roman" w:hAnsi="Times New Roman" w:cs="Times New Roman"/>
          <w:sz w:val="28"/>
          <w:szCs w:val="28"/>
        </w:rPr>
        <w:t xml:space="preserve">  </w:t>
      </w:r>
      <w:r w:rsidRPr="00714B0E">
        <w:rPr>
          <w:rFonts w:ascii="Times New Roman" w:hAnsi="Times New Roman" w:cs="Times New Roman"/>
          <w:sz w:val="24"/>
          <w:szCs w:val="24"/>
        </w:rPr>
        <w:t>(Amd,  04-19-24)</w:t>
      </w:r>
    </w:p>
    <w:p w14:paraId="1E358493" w14:textId="77777777" w:rsidR="00F55792" w:rsidRDefault="00F55792" w:rsidP="00F55792">
      <w:pPr>
        <w:pStyle w:val="NoSpacing"/>
        <w:contextualSpacing/>
        <w:rPr>
          <w:rFonts w:ascii="Times New Roman" w:hAnsi="Times New Roman" w:cs="Times New Roman"/>
          <w:sz w:val="28"/>
          <w:szCs w:val="28"/>
        </w:rPr>
      </w:pPr>
    </w:p>
    <w:p w14:paraId="1A784422" w14:textId="77777777" w:rsidR="00F55792" w:rsidRDefault="00F55792" w:rsidP="00F55792">
      <w:pPr>
        <w:pStyle w:val="NoSpacing"/>
        <w:contextualSpacing/>
        <w:rPr>
          <w:rFonts w:ascii="Times New Roman" w:hAnsi="Times New Roman" w:cs="Times New Roman"/>
          <w:sz w:val="28"/>
          <w:szCs w:val="28"/>
        </w:rPr>
      </w:pPr>
    </w:p>
    <w:p w14:paraId="0D8F8A4C" w14:textId="460E38E7" w:rsidR="00F55792" w:rsidRPr="000A16A2" w:rsidRDefault="00F55792" w:rsidP="00F55792">
      <w:pPr>
        <w:pStyle w:val="NoSpacing"/>
        <w:numPr>
          <w:ilvl w:val="0"/>
          <w:numId w:val="46"/>
        </w:numPr>
        <w:contextualSpacing/>
        <w:rPr>
          <w:rFonts w:ascii="Times New Roman" w:hAnsi="Times New Roman" w:cs="Times New Roman"/>
          <w:sz w:val="28"/>
          <w:szCs w:val="28"/>
        </w:rPr>
      </w:pPr>
      <w:r w:rsidRPr="000A16A2">
        <w:rPr>
          <w:rFonts w:ascii="Times New Roman" w:hAnsi="Times New Roman" w:cs="Times New Roman"/>
          <w:sz w:val="28"/>
          <w:szCs w:val="28"/>
        </w:rPr>
        <w:t>Off-Street Parking Requirements:  The application shall indicate the location of all off-street parking and internal drive areas in accordance with SECTION 8, Off-Street Parking provisions.  If the applicant proposes to vary the off-street parking provisions of this ordinance for the use requested, it shall be demonstrated that the public purposes to be accomplished by any such provisions are met to an equal or greater degree.</w:t>
      </w:r>
      <w:r w:rsidR="000A16A2" w:rsidRPr="000A16A2">
        <w:rPr>
          <w:rFonts w:ascii="Times New Roman" w:hAnsi="Times New Roman" w:cs="Times New Roman"/>
          <w:sz w:val="28"/>
          <w:szCs w:val="28"/>
        </w:rPr>
        <w:t xml:space="preserve">  </w:t>
      </w:r>
      <w:r w:rsidRPr="00714B0E">
        <w:rPr>
          <w:rFonts w:ascii="Times New Roman" w:hAnsi="Times New Roman" w:cs="Times New Roman"/>
          <w:sz w:val="24"/>
          <w:szCs w:val="24"/>
        </w:rPr>
        <w:t>(Amd.  04-19-24)</w:t>
      </w:r>
    </w:p>
    <w:p w14:paraId="6B06FFC3" w14:textId="77777777" w:rsidR="00F55792" w:rsidRDefault="00F55792" w:rsidP="00F55792">
      <w:pPr>
        <w:pStyle w:val="NoSpacing"/>
        <w:ind w:left="720"/>
        <w:contextualSpacing/>
        <w:rPr>
          <w:rFonts w:ascii="Times New Roman" w:hAnsi="Times New Roman" w:cs="Times New Roman"/>
          <w:sz w:val="28"/>
          <w:szCs w:val="28"/>
        </w:rPr>
      </w:pPr>
    </w:p>
    <w:p w14:paraId="1ECC3382" w14:textId="77777777" w:rsidR="007C0166" w:rsidRPr="007C0166" w:rsidRDefault="007C0166" w:rsidP="000B1A1D">
      <w:pPr>
        <w:pStyle w:val="NoSpacing"/>
        <w:contextualSpacing/>
        <w:rPr>
          <w:rFonts w:ascii="Times New Roman" w:hAnsi="Times New Roman" w:cs="Times New Roman"/>
          <w:b/>
          <w:bCs/>
          <w:sz w:val="28"/>
          <w:szCs w:val="28"/>
        </w:rPr>
      </w:pPr>
    </w:p>
    <w:p w14:paraId="13B4902C" w14:textId="27CC1C6F" w:rsidR="00F55792" w:rsidRPr="00714B0E" w:rsidRDefault="00F55792" w:rsidP="00F55792">
      <w:pPr>
        <w:pStyle w:val="NoSpacing"/>
        <w:numPr>
          <w:ilvl w:val="0"/>
          <w:numId w:val="46"/>
        </w:numPr>
        <w:contextualSpacing/>
        <w:rPr>
          <w:rFonts w:ascii="Times New Roman" w:hAnsi="Times New Roman" w:cs="Times New Roman"/>
          <w:sz w:val="24"/>
          <w:szCs w:val="24"/>
        </w:rPr>
      </w:pPr>
      <w:r w:rsidRPr="000A16A2">
        <w:rPr>
          <w:rFonts w:ascii="Times New Roman" w:hAnsi="Times New Roman" w:cs="Times New Roman"/>
          <w:sz w:val="28"/>
          <w:szCs w:val="28"/>
        </w:rPr>
        <w:t>Miscellaneous Provisions:  The application may also set forth other conditions and performance criteria, such as days and hours or operation, numbers of employees, exterior lighting, and noise, odor and smoke emission controls or other environmental conditions, which might be proposed to make the use of the property compatible with surrounding areas and uses allowed therein.</w:t>
      </w:r>
      <w:r w:rsidR="000A16A2" w:rsidRPr="000A16A2">
        <w:rPr>
          <w:rFonts w:ascii="Times New Roman" w:hAnsi="Times New Roman" w:cs="Times New Roman"/>
          <w:sz w:val="28"/>
          <w:szCs w:val="28"/>
        </w:rPr>
        <w:t xml:space="preserve"> </w:t>
      </w:r>
      <w:r w:rsidRPr="00714B0E">
        <w:rPr>
          <w:rFonts w:ascii="Times New Roman" w:hAnsi="Times New Roman" w:cs="Times New Roman"/>
          <w:sz w:val="24"/>
          <w:szCs w:val="24"/>
        </w:rPr>
        <w:t>(Amd.  04-19-24)</w:t>
      </w:r>
    </w:p>
    <w:p w14:paraId="24CC76B9" w14:textId="77777777" w:rsidR="000A16A2" w:rsidRDefault="000A16A2" w:rsidP="000A16A2">
      <w:pPr>
        <w:pStyle w:val="NoSpacing"/>
        <w:ind w:left="720"/>
        <w:contextualSpacing/>
        <w:rPr>
          <w:rFonts w:ascii="Times New Roman" w:hAnsi="Times New Roman" w:cs="Times New Roman"/>
          <w:sz w:val="28"/>
          <w:szCs w:val="28"/>
        </w:rPr>
      </w:pPr>
    </w:p>
    <w:p w14:paraId="5C81B65B" w14:textId="77777777" w:rsidR="000A16A2" w:rsidRDefault="000A16A2" w:rsidP="000A16A2">
      <w:pPr>
        <w:pStyle w:val="NoSpacing"/>
        <w:ind w:left="720"/>
        <w:contextualSpacing/>
        <w:rPr>
          <w:rFonts w:ascii="Times New Roman" w:hAnsi="Times New Roman" w:cs="Times New Roman"/>
          <w:sz w:val="28"/>
          <w:szCs w:val="28"/>
        </w:rPr>
      </w:pPr>
    </w:p>
    <w:p w14:paraId="1146DCE9" w14:textId="3ACDC891" w:rsidR="000A16A2" w:rsidRPr="000A16A2" w:rsidRDefault="000A16A2" w:rsidP="000A16A2">
      <w:pPr>
        <w:pStyle w:val="NoSpacing"/>
        <w:ind w:left="720"/>
        <w:contextualSpacing/>
        <w:jc w:val="center"/>
        <w:rPr>
          <w:rFonts w:ascii="Times New Roman" w:hAnsi="Times New Roman" w:cs="Times New Roman"/>
          <w:sz w:val="28"/>
          <w:szCs w:val="28"/>
        </w:rPr>
      </w:pPr>
      <w:r>
        <w:rPr>
          <w:rFonts w:ascii="Times New Roman" w:hAnsi="Times New Roman" w:cs="Times New Roman"/>
          <w:sz w:val="28"/>
          <w:szCs w:val="28"/>
        </w:rPr>
        <w:t>131</w:t>
      </w:r>
    </w:p>
    <w:p w14:paraId="3EC31050" w14:textId="3A78D7C7" w:rsidR="00F55792" w:rsidRDefault="00F55792" w:rsidP="00F55792">
      <w:pPr>
        <w:pStyle w:val="NoSpacing"/>
        <w:numPr>
          <w:ilvl w:val="0"/>
          <w:numId w:val="46"/>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Site Plan Requirement</w:t>
      </w:r>
      <w:r w:rsidR="00B7135A">
        <w:rPr>
          <w:rFonts w:ascii="Times New Roman" w:hAnsi="Times New Roman" w:cs="Times New Roman"/>
          <w:sz w:val="28"/>
          <w:szCs w:val="28"/>
        </w:rPr>
        <w:t>: The</w:t>
      </w:r>
      <w:r>
        <w:rPr>
          <w:rFonts w:ascii="Times New Roman" w:hAnsi="Times New Roman" w:cs="Times New Roman"/>
          <w:sz w:val="28"/>
          <w:szCs w:val="28"/>
        </w:rPr>
        <w:t xml:space="preserve"> application shall include a site plan drawn to the specifications of the Subdivision Ordinance.  If the proposed uses involve development subject to the Town Subdivision Ordinance, the site plan required may be general in nature, showing a generalized street </w:t>
      </w:r>
      <w:r w:rsidR="000A16A2">
        <w:rPr>
          <w:rFonts w:ascii="Times New Roman" w:hAnsi="Times New Roman" w:cs="Times New Roman"/>
          <w:sz w:val="28"/>
          <w:szCs w:val="28"/>
        </w:rPr>
        <w:t xml:space="preserve">pattern if applicable, and the location of proposed uses.  If the proposed uses include development not subject to the Subdivision Ordinance, the site plan shall be of sufficient detail to allow Staff, the Planning Board, and the Town Board of Commissioners to analyze the proposed uses and arrangement of uses on the site.  It shall also include the footprints of all buildings to be placed on the site, the proposed number of stories, and the location and number of off-street parking and loading spaces.  The site plan shall show proposed points of access to existing streets and internal circulation patterns.  In addition, the location of all proposed buffers and fences shall be included on the site plan.  </w:t>
      </w:r>
      <w:r w:rsidR="000A16A2" w:rsidRPr="00714B0E">
        <w:rPr>
          <w:rFonts w:ascii="Times New Roman" w:hAnsi="Times New Roman" w:cs="Times New Roman"/>
          <w:sz w:val="24"/>
          <w:szCs w:val="24"/>
        </w:rPr>
        <w:t>(Amd.  04-19-24)</w:t>
      </w:r>
    </w:p>
    <w:p w14:paraId="077CA8B5" w14:textId="77777777" w:rsidR="000A16A2" w:rsidRDefault="000A16A2" w:rsidP="000A16A2">
      <w:pPr>
        <w:pStyle w:val="NoSpacing"/>
        <w:ind w:left="720"/>
        <w:contextualSpacing/>
        <w:rPr>
          <w:rFonts w:ascii="Times New Roman" w:hAnsi="Times New Roman" w:cs="Times New Roman"/>
          <w:sz w:val="28"/>
          <w:szCs w:val="28"/>
        </w:rPr>
      </w:pPr>
    </w:p>
    <w:p w14:paraId="7E73D1B8" w14:textId="77777777" w:rsidR="000A16A2" w:rsidRDefault="000A16A2" w:rsidP="000A16A2">
      <w:pPr>
        <w:pStyle w:val="NoSpacing"/>
        <w:ind w:left="720"/>
        <w:contextualSpacing/>
        <w:rPr>
          <w:rFonts w:ascii="Times New Roman" w:hAnsi="Times New Roman" w:cs="Times New Roman"/>
          <w:sz w:val="28"/>
          <w:szCs w:val="28"/>
        </w:rPr>
      </w:pPr>
    </w:p>
    <w:p w14:paraId="22571D27" w14:textId="77777777" w:rsidR="000A16A2" w:rsidRDefault="000A16A2" w:rsidP="000A16A2">
      <w:pPr>
        <w:pStyle w:val="NoSpacing"/>
        <w:ind w:left="720"/>
        <w:contextualSpacing/>
        <w:rPr>
          <w:rFonts w:ascii="Times New Roman" w:hAnsi="Times New Roman" w:cs="Times New Roman"/>
          <w:sz w:val="28"/>
          <w:szCs w:val="28"/>
        </w:rPr>
      </w:pPr>
    </w:p>
    <w:p w14:paraId="38BA5405" w14:textId="25ECAB39" w:rsidR="000A16A2" w:rsidRDefault="000A16A2" w:rsidP="000A16A2">
      <w:pPr>
        <w:pStyle w:val="NoSpacing"/>
        <w:contextualSpacing/>
        <w:rPr>
          <w:rFonts w:ascii="Times New Roman" w:hAnsi="Times New Roman" w:cs="Times New Roman"/>
          <w:b/>
          <w:bCs/>
          <w:sz w:val="28"/>
          <w:szCs w:val="28"/>
        </w:rPr>
      </w:pPr>
      <w:r w:rsidRPr="000A16A2">
        <w:rPr>
          <w:rFonts w:ascii="Times New Roman" w:hAnsi="Times New Roman" w:cs="Times New Roman"/>
          <w:b/>
          <w:bCs/>
          <w:sz w:val="28"/>
          <w:szCs w:val="28"/>
        </w:rPr>
        <w:t>SECTION 14.014 ACTION BY THE PLANNING BOARD.</w:t>
      </w:r>
    </w:p>
    <w:p w14:paraId="3E85906B" w14:textId="77777777" w:rsidR="00B945CD" w:rsidRDefault="00B945CD" w:rsidP="000A16A2">
      <w:pPr>
        <w:pStyle w:val="NoSpacing"/>
        <w:contextualSpacing/>
        <w:rPr>
          <w:rFonts w:ascii="Times New Roman" w:hAnsi="Times New Roman" w:cs="Times New Roman"/>
          <w:b/>
          <w:bCs/>
          <w:sz w:val="28"/>
          <w:szCs w:val="28"/>
        </w:rPr>
      </w:pPr>
    </w:p>
    <w:p w14:paraId="5DCDFF67" w14:textId="6DF8D0F9" w:rsidR="00B945CD" w:rsidRDefault="00B945CD" w:rsidP="000A16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 Planning Board may hold a public meeting during which the applicant may voluntarily make modifications to the request.  The Planning Board shall review the request for a Conditional Zoning district rezoning and make a recommendation to the Board of Commissioners.  When making this recommendation, the Planning Board shall issue a statement addressing the reasonableness of the proposed rezoning, in addition to addressing the request’s consistency with any comprehensive plan that has been adopted and any other officially adopted plan that is applicable.  </w:t>
      </w:r>
      <w:r w:rsidRPr="00B8725D">
        <w:rPr>
          <w:rFonts w:ascii="Times New Roman" w:hAnsi="Times New Roman" w:cs="Times New Roman"/>
          <w:sz w:val="24"/>
          <w:szCs w:val="24"/>
        </w:rPr>
        <w:t>(Amd. 04-19-24)</w:t>
      </w:r>
    </w:p>
    <w:p w14:paraId="2DDC8948" w14:textId="77777777" w:rsidR="00B945CD" w:rsidRDefault="00B945CD" w:rsidP="000A16A2">
      <w:pPr>
        <w:pStyle w:val="NoSpacing"/>
        <w:contextualSpacing/>
        <w:rPr>
          <w:rFonts w:ascii="Times New Roman" w:hAnsi="Times New Roman" w:cs="Times New Roman"/>
          <w:sz w:val="28"/>
          <w:szCs w:val="28"/>
        </w:rPr>
      </w:pPr>
    </w:p>
    <w:p w14:paraId="7D08EA2C" w14:textId="77777777" w:rsidR="00B945CD" w:rsidRDefault="00B945CD" w:rsidP="000A16A2">
      <w:pPr>
        <w:pStyle w:val="NoSpacing"/>
        <w:contextualSpacing/>
        <w:rPr>
          <w:rFonts w:ascii="Times New Roman" w:hAnsi="Times New Roman" w:cs="Times New Roman"/>
          <w:sz w:val="28"/>
          <w:szCs w:val="28"/>
        </w:rPr>
      </w:pPr>
    </w:p>
    <w:p w14:paraId="2D7BE3A5" w14:textId="57C0762F" w:rsidR="00B945CD" w:rsidRPr="00B945CD" w:rsidRDefault="00B945CD" w:rsidP="000A16A2">
      <w:pPr>
        <w:pStyle w:val="NoSpacing"/>
        <w:contextualSpacing/>
        <w:rPr>
          <w:rFonts w:ascii="Times New Roman" w:hAnsi="Times New Roman" w:cs="Times New Roman"/>
          <w:b/>
          <w:bCs/>
          <w:sz w:val="28"/>
          <w:szCs w:val="28"/>
        </w:rPr>
      </w:pPr>
      <w:r w:rsidRPr="00B945CD">
        <w:rPr>
          <w:rFonts w:ascii="Times New Roman" w:hAnsi="Times New Roman" w:cs="Times New Roman"/>
          <w:b/>
          <w:bCs/>
          <w:sz w:val="28"/>
          <w:szCs w:val="28"/>
        </w:rPr>
        <w:t>SECTION</w:t>
      </w:r>
      <w:r>
        <w:rPr>
          <w:rFonts w:ascii="Times New Roman" w:hAnsi="Times New Roman" w:cs="Times New Roman"/>
          <w:b/>
          <w:bCs/>
          <w:sz w:val="28"/>
          <w:szCs w:val="28"/>
        </w:rPr>
        <w:t xml:space="preserve"> </w:t>
      </w:r>
      <w:r w:rsidRPr="00B945CD">
        <w:rPr>
          <w:rFonts w:ascii="Times New Roman" w:hAnsi="Times New Roman" w:cs="Times New Roman"/>
          <w:b/>
          <w:bCs/>
          <w:sz w:val="28"/>
          <w:szCs w:val="28"/>
        </w:rPr>
        <w:t>14.015 ACTION BY THE BOARD OF COMMISSIONERS.</w:t>
      </w:r>
    </w:p>
    <w:p w14:paraId="1C5863D9" w14:textId="77777777" w:rsidR="000A16A2" w:rsidRDefault="000A16A2" w:rsidP="000A16A2">
      <w:pPr>
        <w:pStyle w:val="NoSpacing"/>
        <w:contextualSpacing/>
        <w:rPr>
          <w:rFonts w:ascii="Times New Roman" w:hAnsi="Times New Roman" w:cs="Times New Roman"/>
          <w:b/>
          <w:bCs/>
          <w:sz w:val="28"/>
          <w:szCs w:val="28"/>
        </w:rPr>
      </w:pPr>
    </w:p>
    <w:p w14:paraId="70DD6A3D" w14:textId="3EAB751C" w:rsidR="00B945CD" w:rsidRDefault="00B945CD" w:rsidP="000A16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 Town Board shall hold a legislative hearing to consider the Conditional Zoning district rezoning and shall review the application, recommendations from the Planning Board, suggested conditions, and other information presented at the legislative hearing.  The Board of Commissioners shall adopt a statement analyzing the reasonableness of the proposed rezoning along with addressing the </w:t>
      </w:r>
    </w:p>
    <w:p w14:paraId="2B782FD5" w14:textId="77777777" w:rsidR="00ED0D92" w:rsidRDefault="005E00CC" w:rsidP="000A16A2">
      <w:pPr>
        <w:pStyle w:val="NoSpacing"/>
        <w:contextualSpacing/>
        <w:rPr>
          <w:rFonts w:ascii="Times New Roman" w:hAnsi="Times New Roman" w:cs="Times New Roman"/>
          <w:sz w:val="28"/>
          <w:szCs w:val="28"/>
        </w:rPr>
      </w:pPr>
      <w:r>
        <w:rPr>
          <w:rFonts w:ascii="Times New Roman" w:hAnsi="Times New Roman" w:cs="Times New Roman"/>
          <w:sz w:val="28"/>
          <w:szCs w:val="28"/>
        </w:rPr>
        <w:t>consistency of the request with any applicable officially adopted comprehensive plan for the area in which the subject property is located and this statemen shall be made a part of the record.</w:t>
      </w:r>
      <w:r w:rsidR="0073494F">
        <w:rPr>
          <w:rFonts w:ascii="Times New Roman" w:hAnsi="Times New Roman" w:cs="Times New Roman"/>
          <w:sz w:val="28"/>
          <w:szCs w:val="28"/>
        </w:rPr>
        <w:t xml:space="preserve">  In approving the application, the Board of </w:t>
      </w:r>
    </w:p>
    <w:p w14:paraId="0C1134BE" w14:textId="70569D3A" w:rsidR="00ED0D92" w:rsidRDefault="00ED0D92" w:rsidP="00ED0D92">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132</w:t>
      </w:r>
    </w:p>
    <w:p w14:paraId="0BB90CC4" w14:textId="7F60465C" w:rsidR="005E00CC" w:rsidRDefault="0073494F" w:rsidP="000A16A2">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Commissioners, with mutual agreement of the property owners(s) recorded in writing, may attach such reasonable requirements or conditions in addition to those specified in the Planning Board’s recommendation.  The conditions may include, but shall not be limited to:</w:t>
      </w:r>
    </w:p>
    <w:p w14:paraId="4F79A10D" w14:textId="77777777" w:rsidR="0073494F" w:rsidRDefault="0073494F" w:rsidP="000A16A2">
      <w:pPr>
        <w:pStyle w:val="NoSpacing"/>
        <w:contextualSpacing/>
        <w:rPr>
          <w:rFonts w:ascii="Times New Roman" w:hAnsi="Times New Roman" w:cs="Times New Roman"/>
          <w:sz w:val="28"/>
          <w:szCs w:val="28"/>
        </w:rPr>
      </w:pPr>
    </w:p>
    <w:p w14:paraId="74603CE3" w14:textId="40FE3767"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location of the proposed use on the property;</w:t>
      </w:r>
    </w:p>
    <w:p w14:paraId="4BC433A6" w14:textId="77777777" w:rsidR="0073494F" w:rsidRDefault="0073494F" w:rsidP="0073494F">
      <w:pPr>
        <w:pStyle w:val="NoSpacing"/>
        <w:ind w:left="720"/>
        <w:contextualSpacing/>
        <w:rPr>
          <w:rFonts w:ascii="Times New Roman" w:hAnsi="Times New Roman" w:cs="Times New Roman"/>
          <w:sz w:val="28"/>
          <w:szCs w:val="28"/>
        </w:rPr>
      </w:pPr>
    </w:p>
    <w:p w14:paraId="09E30EA8" w14:textId="43C2440B"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number and location of structures;</w:t>
      </w:r>
    </w:p>
    <w:p w14:paraId="39DC748C" w14:textId="77777777" w:rsidR="0073494F" w:rsidRDefault="0073494F" w:rsidP="0073494F">
      <w:pPr>
        <w:pStyle w:val="ListParagraph"/>
        <w:rPr>
          <w:rFonts w:ascii="Times New Roman" w:hAnsi="Times New Roman" w:cs="Times New Roman"/>
          <w:sz w:val="28"/>
          <w:szCs w:val="28"/>
        </w:rPr>
      </w:pPr>
    </w:p>
    <w:p w14:paraId="74033385" w14:textId="15FE3A06"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location and extent of accessory and support facilities, such a parking lots, driveways, fences and access streets;</w:t>
      </w:r>
    </w:p>
    <w:p w14:paraId="5AFDE2AB" w14:textId="77777777" w:rsidR="0073494F" w:rsidRDefault="0073494F" w:rsidP="0073494F">
      <w:pPr>
        <w:pStyle w:val="ListParagraph"/>
        <w:rPr>
          <w:rFonts w:ascii="Times New Roman" w:hAnsi="Times New Roman" w:cs="Times New Roman"/>
          <w:sz w:val="28"/>
          <w:szCs w:val="28"/>
        </w:rPr>
      </w:pPr>
    </w:p>
    <w:p w14:paraId="3372ED14" w14:textId="1CEB32BA"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location and extent of buffer areas and other special purpose areas on the property;</w:t>
      </w:r>
    </w:p>
    <w:p w14:paraId="0CE2EFB9" w14:textId="77777777" w:rsidR="0073494F" w:rsidRDefault="0073494F" w:rsidP="0073494F">
      <w:pPr>
        <w:pStyle w:val="ListParagraph"/>
        <w:rPr>
          <w:rFonts w:ascii="Times New Roman" w:hAnsi="Times New Roman" w:cs="Times New Roman"/>
          <w:sz w:val="28"/>
          <w:szCs w:val="28"/>
        </w:rPr>
      </w:pPr>
    </w:p>
    <w:p w14:paraId="25C4E070" w14:textId="6736FFBB"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height of any structure;</w:t>
      </w:r>
    </w:p>
    <w:p w14:paraId="48D02970" w14:textId="77777777" w:rsidR="0073494F" w:rsidRDefault="0073494F" w:rsidP="0073494F">
      <w:pPr>
        <w:pStyle w:val="ListParagraph"/>
        <w:rPr>
          <w:rFonts w:ascii="Times New Roman" w:hAnsi="Times New Roman" w:cs="Times New Roman"/>
          <w:sz w:val="28"/>
          <w:szCs w:val="28"/>
        </w:rPr>
      </w:pPr>
    </w:p>
    <w:p w14:paraId="7251D7C9" w14:textId="492C83D8"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The phasing of development;</w:t>
      </w:r>
    </w:p>
    <w:p w14:paraId="38B3661D" w14:textId="77777777" w:rsidR="0073494F" w:rsidRDefault="0073494F" w:rsidP="0073494F">
      <w:pPr>
        <w:pStyle w:val="ListParagraph"/>
        <w:rPr>
          <w:rFonts w:ascii="Times New Roman" w:hAnsi="Times New Roman" w:cs="Times New Roman"/>
          <w:sz w:val="28"/>
          <w:szCs w:val="28"/>
        </w:rPr>
      </w:pPr>
    </w:p>
    <w:p w14:paraId="3C523476" w14:textId="7E4C4D14" w:rsidR="0073494F" w:rsidRDefault="0073494F" w:rsidP="0073494F">
      <w:pPr>
        <w:pStyle w:val="NoSpacing"/>
        <w:numPr>
          <w:ilvl w:val="0"/>
          <w:numId w:val="47"/>
        </w:numPr>
        <w:contextualSpacing/>
        <w:rPr>
          <w:rFonts w:ascii="Times New Roman" w:hAnsi="Times New Roman" w:cs="Times New Roman"/>
          <w:sz w:val="28"/>
          <w:szCs w:val="28"/>
        </w:rPr>
      </w:pPr>
      <w:r>
        <w:rPr>
          <w:rFonts w:ascii="Times New Roman" w:hAnsi="Times New Roman" w:cs="Times New Roman"/>
          <w:sz w:val="28"/>
          <w:szCs w:val="28"/>
        </w:rPr>
        <w:t xml:space="preserve">Other </w:t>
      </w:r>
      <w:r w:rsidR="000073F3">
        <w:rPr>
          <w:rFonts w:ascii="Times New Roman" w:hAnsi="Times New Roman" w:cs="Times New Roman"/>
          <w:sz w:val="28"/>
          <w:szCs w:val="28"/>
        </w:rPr>
        <w:t>restrictions</w:t>
      </w:r>
      <w:r>
        <w:rPr>
          <w:rFonts w:ascii="Times New Roman" w:hAnsi="Times New Roman" w:cs="Times New Roman"/>
          <w:sz w:val="28"/>
          <w:szCs w:val="28"/>
        </w:rPr>
        <w:t xml:space="preserve"> on the use of the property that adhere to the purposes of this ordinance and maintain the public health, </w:t>
      </w:r>
    </w:p>
    <w:p w14:paraId="0EDCB2C1" w14:textId="77777777" w:rsidR="0073494F" w:rsidRDefault="0073494F" w:rsidP="0073494F">
      <w:pPr>
        <w:pStyle w:val="ListParagraph"/>
        <w:rPr>
          <w:rFonts w:ascii="Times New Roman" w:hAnsi="Times New Roman" w:cs="Times New Roman"/>
          <w:sz w:val="28"/>
          <w:szCs w:val="28"/>
        </w:rPr>
      </w:pPr>
    </w:p>
    <w:p w14:paraId="6CC29E35" w14:textId="791BC195" w:rsidR="00704DA3" w:rsidRPr="00476955" w:rsidRDefault="000073F3" w:rsidP="00704DA3">
      <w:pPr>
        <w:pStyle w:val="NoSpacing"/>
        <w:numPr>
          <w:ilvl w:val="0"/>
          <w:numId w:val="47"/>
        </w:numPr>
        <w:contextualSpacing/>
        <w:rPr>
          <w:rFonts w:ascii="Times New Roman" w:hAnsi="Times New Roman" w:cs="Times New Roman"/>
          <w:sz w:val="28"/>
          <w:szCs w:val="28"/>
        </w:rPr>
      </w:pPr>
      <w:r w:rsidRPr="00476955">
        <w:rPr>
          <w:rFonts w:ascii="Times New Roman" w:hAnsi="Times New Roman" w:cs="Times New Roman"/>
          <w:sz w:val="28"/>
          <w:szCs w:val="28"/>
        </w:rPr>
        <w:t>Such other matters as the applicant shall propose.</w:t>
      </w:r>
    </w:p>
    <w:p w14:paraId="42B0ACA9" w14:textId="31CC2EFE" w:rsidR="0073494F" w:rsidRDefault="00476955" w:rsidP="00704DA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0073F3">
        <w:rPr>
          <w:rFonts w:ascii="Times New Roman" w:hAnsi="Times New Roman" w:cs="Times New Roman"/>
          <w:sz w:val="28"/>
          <w:szCs w:val="28"/>
        </w:rPr>
        <w:t xml:space="preserve">  </w:t>
      </w:r>
    </w:p>
    <w:p w14:paraId="21139E30" w14:textId="77777777" w:rsidR="00476955" w:rsidRDefault="00476955" w:rsidP="00704DA3">
      <w:pPr>
        <w:pStyle w:val="NoSpacing"/>
        <w:contextualSpacing/>
        <w:rPr>
          <w:rFonts w:ascii="Times New Roman" w:hAnsi="Times New Roman" w:cs="Times New Roman"/>
          <w:sz w:val="28"/>
          <w:szCs w:val="28"/>
        </w:rPr>
      </w:pPr>
    </w:p>
    <w:p w14:paraId="40620A3A" w14:textId="2BEB6C0C" w:rsidR="00476955" w:rsidRDefault="00476955" w:rsidP="00704DA3">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The record shall reflect that the property owner(s) voluntarily agrees to all conditions proposed.  </w:t>
      </w:r>
    </w:p>
    <w:p w14:paraId="683EC932" w14:textId="34E2C696" w:rsidR="000073F3" w:rsidRPr="00A73D47" w:rsidRDefault="00656EF7" w:rsidP="00476955">
      <w:pPr>
        <w:rPr>
          <w:rFonts w:ascii="Times New Roman" w:hAnsi="Times New Roman" w:cs="Times New Roman"/>
          <w:sz w:val="24"/>
          <w:szCs w:val="24"/>
        </w:rPr>
      </w:pPr>
      <w:r w:rsidRPr="00A73D47">
        <w:rPr>
          <w:rFonts w:ascii="Times New Roman" w:hAnsi="Times New Roman" w:cs="Times New Roman"/>
          <w:sz w:val="24"/>
          <w:szCs w:val="24"/>
        </w:rPr>
        <w:t>(</w:t>
      </w:r>
      <w:r w:rsidR="00476955" w:rsidRPr="00A73D47">
        <w:rPr>
          <w:rFonts w:ascii="Times New Roman" w:hAnsi="Times New Roman" w:cs="Times New Roman"/>
          <w:sz w:val="24"/>
          <w:szCs w:val="24"/>
        </w:rPr>
        <w:t>Amd.  04-19-24)</w:t>
      </w:r>
    </w:p>
    <w:p w14:paraId="45FBCEF1" w14:textId="77777777" w:rsidR="000073F3" w:rsidRDefault="000073F3" w:rsidP="000073F3">
      <w:pPr>
        <w:pStyle w:val="NoSpacing"/>
        <w:ind w:left="720"/>
        <w:contextualSpacing/>
        <w:rPr>
          <w:rFonts w:ascii="Times New Roman" w:hAnsi="Times New Roman" w:cs="Times New Roman"/>
          <w:sz w:val="28"/>
          <w:szCs w:val="28"/>
        </w:rPr>
      </w:pPr>
    </w:p>
    <w:p w14:paraId="226DF2D0" w14:textId="77777777" w:rsidR="000073F3" w:rsidRDefault="000073F3" w:rsidP="000073F3">
      <w:pPr>
        <w:pStyle w:val="NoSpacing"/>
        <w:ind w:left="720"/>
        <w:contextualSpacing/>
        <w:rPr>
          <w:rFonts w:ascii="Times New Roman" w:hAnsi="Times New Roman" w:cs="Times New Roman"/>
          <w:sz w:val="28"/>
          <w:szCs w:val="28"/>
        </w:rPr>
      </w:pPr>
    </w:p>
    <w:p w14:paraId="6AF80E85" w14:textId="77777777" w:rsidR="000073F3" w:rsidRDefault="000073F3" w:rsidP="000073F3">
      <w:pPr>
        <w:pStyle w:val="ListParagraph"/>
        <w:rPr>
          <w:rFonts w:ascii="Times New Roman" w:hAnsi="Times New Roman" w:cs="Times New Roman"/>
          <w:sz w:val="28"/>
          <w:szCs w:val="28"/>
        </w:rPr>
      </w:pPr>
    </w:p>
    <w:p w14:paraId="36BC2584" w14:textId="77777777" w:rsidR="000073F3" w:rsidRPr="00B945CD" w:rsidRDefault="000073F3" w:rsidP="000073F3">
      <w:pPr>
        <w:pStyle w:val="NoSpacing"/>
        <w:contextualSpacing/>
        <w:rPr>
          <w:rFonts w:ascii="Times New Roman" w:hAnsi="Times New Roman" w:cs="Times New Roman"/>
          <w:sz w:val="28"/>
          <w:szCs w:val="28"/>
        </w:rPr>
      </w:pPr>
    </w:p>
    <w:p w14:paraId="118C2448" w14:textId="77777777" w:rsidR="000A16A2" w:rsidRPr="000A16A2" w:rsidRDefault="000A16A2" w:rsidP="000A16A2">
      <w:pPr>
        <w:pStyle w:val="NoSpacing"/>
        <w:contextualSpacing/>
        <w:rPr>
          <w:rFonts w:ascii="Times New Roman" w:hAnsi="Times New Roman" w:cs="Times New Roman"/>
          <w:b/>
          <w:bCs/>
          <w:sz w:val="28"/>
          <w:szCs w:val="28"/>
        </w:rPr>
      </w:pPr>
    </w:p>
    <w:p w14:paraId="5FAC7382" w14:textId="4F8CD1BD" w:rsidR="007C0166" w:rsidRDefault="00ED0D92" w:rsidP="00ED0D92">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133</w:t>
      </w:r>
    </w:p>
    <w:p w14:paraId="7EA84A9F" w14:textId="77777777" w:rsidR="007C0166" w:rsidRDefault="007C0166" w:rsidP="000B1A1D">
      <w:pPr>
        <w:pStyle w:val="NoSpacing"/>
        <w:contextualSpacing/>
        <w:rPr>
          <w:rFonts w:ascii="Times New Roman" w:hAnsi="Times New Roman" w:cs="Times New Roman"/>
          <w:sz w:val="28"/>
          <w:szCs w:val="28"/>
        </w:rPr>
      </w:pPr>
    </w:p>
    <w:p w14:paraId="1F4C0C23" w14:textId="48F9123F" w:rsidR="00476955" w:rsidRDefault="00476955" w:rsidP="000B1A1D">
      <w:pPr>
        <w:pStyle w:val="NoSpacing"/>
        <w:contextualSpacing/>
        <w:rPr>
          <w:rFonts w:ascii="Times New Roman" w:hAnsi="Times New Roman" w:cs="Times New Roman"/>
          <w:b/>
          <w:bCs/>
          <w:sz w:val="28"/>
          <w:szCs w:val="28"/>
        </w:rPr>
      </w:pPr>
      <w:r w:rsidRPr="00476955">
        <w:rPr>
          <w:rFonts w:ascii="Times New Roman" w:hAnsi="Times New Roman" w:cs="Times New Roman"/>
          <w:b/>
          <w:bCs/>
          <w:sz w:val="28"/>
          <w:szCs w:val="28"/>
        </w:rPr>
        <w:t>SECTION 14.016</w:t>
      </w:r>
      <w:r>
        <w:rPr>
          <w:rFonts w:ascii="Times New Roman" w:hAnsi="Times New Roman" w:cs="Times New Roman"/>
          <w:b/>
          <w:bCs/>
          <w:sz w:val="28"/>
          <w:szCs w:val="28"/>
        </w:rPr>
        <w:t xml:space="preserve">   MODIFICATONS TO APPROVED CONDITIONAL      </w:t>
      </w:r>
    </w:p>
    <w:p w14:paraId="538C2ECA" w14:textId="4590056F" w:rsidR="007C0166" w:rsidRDefault="00476955" w:rsidP="000B1A1D">
      <w:pPr>
        <w:pStyle w:val="NoSpacing"/>
        <w:contextualSpacing/>
        <w:rPr>
          <w:rFonts w:ascii="Times New Roman" w:hAnsi="Times New Roman" w:cs="Times New Roman"/>
          <w:b/>
          <w:bCs/>
          <w:sz w:val="28"/>
          <w:szCs w:val="28"/>
        </w:rPr>
      </w:pPr>
      <w:r>
        <w:rPr>
          <w:rFonts w:ascii="Times New Roman" w:hAnsi="Times New Roman" w:cs="Times New Roman"/>
          <w:b/>
          <w:bCs/>
          <w:sz w:val="28"/>
          <w:szCs w:val="28"/>
        </w:rPr>
        <w:t xml:space="preserve">                                 ZONING DISTRICTS.</w:t>
      </w:r>
    </w:p>
    <w:p w14:paraId="00F36193" w14:textId="77777777" w:rsidR="00476955" w:rsidRDefault="00476955" w:rsidP="000B1A1D">
      <w:pPr>
        <w:pStyle w:val="NoSpacing"/>
        <w:contextualSpacing/>
        <w:rPr>
          <w:rFonts w:ascii="Times New Roman" w:hAnsi="Times New Roman" w:cs="Times New Roman"/>
          <w:b/>
          <w:bCs/>
          <w:sz w:val="28"/>
          <w:szCs w:val="28"/>
        </w:rPr>
      </w:pPr>
    </w:p>
    <w:p w14:paraId="69225B2C" w14:textId="61F943FA" w:rsidR="00476955" w:rsidRDefault="00476955" w:rsidP="000B1A1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All modifications, including changes in use and/or increase in density, to approved Conditional Zoning districts, other than those listed below, shall be reviewed in the same manner as a new project.  The following minor </w:t>
      </w:r>
      <w:r w:rsidR="00566B47">
        <w:rPr>
          <w:rFonts w:ascii="Times New Roman" w:hAnsi="Times New Roman" w:cs="Times New Roman"/>
          <w:sz w:val="28"/>
          <w:szCs w:val="28"/>
        </w:rPr>
        <w:t>modifications</w:t>
      </w:r>
      <w:r>
        <w:rPr>
          <w:rFonts w:ascii="Times New Roman" w:hAnsi="Times New Roman" w:cs="Times New Roman"/>
          <w:sz w:val="28"/>
          <w:szCs w:val="28"/>
        </w:rPr>
        <w:t xml:space="preserve"> to the </w:t>
      </w:r>
      <w:r w:rsidR="00566B47">
        <w:rPr>
          <w:rFonts w:ascii="Times New Roman" w:hAnsi="Times New Roman" w:cs="Times New Roman"/>
          <w:sz w:val="28"/>
          <w:szCs w:val="28"/>
        </w:rPr>
        <w:t>(approval for the ) Conditional Zoning district may be approved by the Staff without approval by the Board of Commissioners, provided no variance is required, the use does not change, the intent and layout of the approved plan is generally followed, density is not increased, conditions of approval are not violated, and such changes do not cause a significant adverse impact:</w:t>
      </w:r>
    </w:p>
    <w:p w14:paraId="656E2512" w14:textId="77777777" w:rsidR="00566B47" w:rsidRDefault="00566B47" w:rsidP="000B1A1D">
      <w:pPr>
        <w:pStyle w:val="NoSpacing"/>
        <w:contextualSpacing/>
        <w:rPr>
          <w:rFonts w:ascii="Times New Roman" w:hAnsi="Times New Roman" w:cs="Times New Roman"/>
          <w:sz w:val="28"/>
          <w:szCs w:val="28"/>
        </w:rPr>
      </w:pPr>
    </w:p>
    <w:p w14:paraId="53432B23" w14:textId="10C1077D" w:rsidR="00566B47" w:rsidRDefault="00566B47" w:rsidP="00566B47">
      <w:pPr>
        <w:pStyle w:val="NoSpacing"/>
        <w:numPr>
          <w:ilvl w:val="0"/>
          <w:numId w:val="48"/>
        </w:numPr>
        <w:contextualSpacing/>
        <w:rPr>
          <w:rFonts w:ascii="Times New Roman" w:hAnsi="Times New Roman" w:cs="Times New Roman"/>
          <w:sz w:val="28"/>
          <w:szCs w:val="28"/>
        </w:rPr>
      </w:pPr>
      <w:r w:rsidRPr="00566B47">
        <w:rPr>
          <w:rFonts w:ascii="Times New Roman" w:hAnsi="Times New Roman" w:cs="Times New Roman"/>
          <w:sz w:val="28"/>
          <w:szCs w:val="28"/>
        </w:rPr>
        <w:t>Slight variations in the building dimensions that do not depart from the general approved layout and not exceeding ten percent of the original approved dimensions</w:t>
      </w:r>
      <w:r>
        <w:rPr>
          <w:rFonts w:ascii="Times New Roman" w:hAnsi="Times New Roman" w:cs="Times New Roman"/>
          <w:sz w:val="28"/>
          <w:szCs w:val="28"/>
        </w:rPr>
        <w:t>;</w:t>
      </w:r>
    </w:p>
    <w:p w14:paraId="53C9A5F1" w14:textId="77777777" w:rsidR="00566B47" w:rsidRDefault="00566B47" w:rsidP="00566B47">
      <w:pPr>
        <w:pStyle w:val="NoSpacing"/>
        <w:contextualSpacing/>
        <w:rPr>
          <w:rFonts w:ascii="Times New Roman" w:hAnsi="Times New Roman" w:cs="Times New Roman"/>
          <w:sz w:val="28"/>
          <w:szCs w:val="28"/>
        </w:rPr>
      </w:pPr>
    </w:p>
    <w:p w14:paraId="079E5FDF" w14:textId="5848FE3B" w:rsidR="00566B47" w:rsidRDefault="00566B47" w:rsidP="00566B47">
      <w:pPr>
        <w:pStyle w:val="NoSpacing"/>
        <w:numPr>
          <w:ilvl w:val="0"/>
          <w:numId w:val="48"/>
        </w:numPr>
        <w:contextualSpacing/>
        <w:rPr>
          <w:rFonts w:ascii="Times New Roman" w:hAnsi="Times New Roman" w:cs="Times New Roman"/>
          <w:sz w:val="28"/>
          <w:szCs w:val="28"/>
        </w:rPr>
      </w:pPr>
      <w:r>
        <w:rPr>
          <w:rFonts w:ascii="Times New Roman" w:hAnsi="Times New Roman" w:cs="Times New Roman"/>
          <w:sz w:val="28"/>
          <w:szCs w:val="28"/>
        </w:rPr>
        <w:t>Minor changes in parking lot or traffic lane dimensions;</w:t>
      </w:r>
    </w:p>
    <w:p w14:paraId="6C36A0CB" w14:textId="77777777" w:rsidR="00566B47" w:rsidRDefault="00566B47" w:rsidP="00566B47">
      <w:pPr>
        <w:pStyle w:val="ListParagraph"/>
        <w:rPr>
          <w:rFonts w:ascii="Times New Roman" w:hAnsi="Times New Roman" w:cs="Times New Roman"/>
          <w:sz w:val="28"/>
          <w:szCs w:val="28"/>
        </w:rPr>
      </w:pPr>
    </w:p>
    <w:p w14:paraId="62EE54C3" w14:textId="0DFE0EA7" w:rsidR="00566B47" w:rsidRDefault="00566B47" w:rsidP="00566B47">
      <w:pPr>
        <w:pStyle w:val="NoSpacing"/>
        <w:numPr>
          <w:ilvl w:val="0"/>
          <w:numId w:val="48"/>
        </w:numPr>
        <w:contextualSpacing/>
        <w:rPr>
          <w:rFonts w:ascii="Times New Roman" w:hAnsi="Times New Roman" w:cs="Times New Roman"/>
          <w:sz w:val="28"/>
          <w:szCs w:val="28"/>
        </w:rPr>
      </w:pPr>
      <w:r>
        <w:rPr>
          <w:rFonts w:ascii="Times New Roman" w:hAnsi="Times New Roman" w:cs="Times New Roman"/>
          <w:sz w:val="28"/>
          <w:szCs w:val="28"/>
        </w:rPr>
        <w:t>Minor dimensional changes to individual lots;</w:t>
      </w:r>
    </w:p>
    <w:p w14:paraId="5632418F" w14:textId="77777777" w:rsidR="00566B47" w:rsidRDefault="00566B47" w:rsidP="00566B47">
      <w:pPr>
        <w:pStyle w:val="ListParagraph"/>
        <w:rPr>
          <w:rFonts w:ascii="Times New Roman" w:hAnsi="Times New Roman" w:cs="Times New Roman"/>
          <w:sz w:val="28"/>
          <w:szCs w:val="28"/>
        </w:rPr>
      </w:pPr>
    </w:p>
    <w:p w14:paraId="12CCCF1D" w14:textId="1A37D33E" w:rsidR="00566B47" w:rsidRDefault="00566B47" w:rsidP="00566B47">
      <w:pPr>
        <w:pStyle w:val="NoSpacing"/>
        <w:numPr>
          <w:ilvl w:val="0"/>
          <w:numId w:val="48"/>
        </w:numPr>
        <w:contextualSpacing/>
        <w:rPr>
          <w:rFonts w:ascii="Times New Roman" w:hAnsi="Times New Roman" w:cs="Times New Roman"/>
          <w:sz w:val="28"/>
          <w:szCs w:val="28"/>
        </w:rPr>
      </w:pPr>
      <w:r>
        <w:rPr>
          <w:rFonts w:ascii="Times New Roman" w:hAnsi="Times New Roman" w:cs="Times New Roman"/>
          <w:sz w:val="28"/>
          <w:szCs w:val="28"/>
        </w:rPr>
        <w:t>Minor site modifications due to necessary engineering requirements;</w:t>
      </w:r>
    </w:p>
    <w:p w14:paraId="3B5A3DD8" w14:textId="77777777" w:rsidR="00566B47" w:rsidRDefault="00566B47" w:rsidP="00566B47">
      <w:pPr>
        <w:pStyle w:val="ListParagraph"/>
        <w:rPr>
          <w:rFonts w:ascii="Times New Roman" w:hAnsi="Times New Roman" w:cs="Times New Roman"/>
          <w:sz w:val="28"/>
          <w:szCs w:val="28"/>
        </w:rPr>
      </w:pPr>
    </w:p>
    <w:p w14:paraId="7413EC39" w14:textId="22960331" w:rsidR="00566B47" w:rsidRDefault="00566B47" w:rsidP="00566B47">
      <w:pPr>
        <w:pStyle w:val="NoSpacing"/>
        <w:numPr>
          <w:ilvl w:val="0"/>
          <w:numId w:val="48"/>
        </w:numPr>
        <w:contextualSpacing/>
        <w:rPr>
          <w:rFonts w:ascii="Times New Roman" w:hAnsi="Times New Roman" w:cs="Times New Roman"/>
          <w:sz w:val="28"/>
          <w:szCs w:val="28"/>
        </w:rPr>
      </w:pPr>
      <w:r>
        <w:rPr>
          <w:rFonts w:ascii="Times New Roman" w:hAnsi="Times New Roman" w:cs="Times New Roman"/>
          <w:sz w:val="28"/>
          <w:szCs w:val="28"/>
        </w:rPr>
        <w:t>Change of location of elements included on the site plan that generally maintains relative alignment and orientation to the approved site plan; and</w:t>
      </w:r>
    </w:p>
    <w:p w14:paraId="46DCA5B0" w14:textId="77777777" w:rsidR="00566B47" w:rsidRDefault="00566B47" w:rsidP="00566B47">
      <w:pPr>
        <w:pStyle w:val="ListParagraph"/>
        <w:rPr>
          <w:rFonts w:ascii="Times New Roman" w:hAnsi="Times New Roman" w:cs="Times New Roman"/>
          <w:sz w:val="28"/>
          <w:szCs w:val="28"/>
        </w:rPr>
      </w:pPr>
    </w:p>
    <w:p w14:paraId="6A3A9DD5" w14:textId="228442A5" w:rsidR="00566B47" w:rsidRDefault="00566B47" w:rsidP="00566B47">
      <w:pPr>
        <w:pStyle w:val="NoSpacing"/>
        <w:numPr>
          <w:ilvl w:val="0"/>
          <w:numId w:val="48"/>
        </w:numPr>
        <w:contextualSpacing/>
        <w:rPr>
          <w:rFonts w:ascii="Times New Roman" w:hAnsi="Times New Roman" w:cs="Times New Roman"/>
          <w:sz w:val="28"/>
          <w:szCs w:val="28"/>
        </w:rPr>
      </w:pPr>
      <w:r w:rsidRPr="00566B47">
        <w:rPr>
          <w:rFonts w:ascii="Times New Roman" w:hAnsi="Times New Roman" w:cs="Times New Roman"/>
          <w:sz w:val="28"/>
          <w:szCs w:val="28"/>
        </w:rPr>
        <w:t>Other similar insignificant changes.</w:t>
      </w:r>
    </w:p>
    <w:p w14:paraId="158AB92A" w14:textId="77777777" w:rsidR="00566B47" w:rsidRDefault="00566B47" w:rsidP="00566B47">
      <w:pPr>
        <w:pStyle w:val="ListParagraph"/>
        <w:rPr>
          <w:rFonts w:ascii="Times New Roman" w:hAnsi="Times New Roman" w:cs="Times New Roman"/>
          <w:sz w:val="28"/>
          <w:szCs w:val="28"/>
        </w:rPr>
      </w:pPr>
    </w:p>
    <w:p w14:paraId="75832272" w14:textId="77777777" w:rsidR="00566B47" w:rsidRDefault="00566B47" w:rsidP="00566B4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 reviewing such changes, the Staff may require that the modification be </w:t>
      </w:r>
    </w:p>
    <w:p w14:paraId="1B2C822D" w14:textId="697046FF" w:rsidR="00566B47" w:rsidRDefault="00566B47" w:rsidP="00566B4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handled in the same manner as a new application.</w:t>
      </w:r>
    </w:p>
    <w:p w14:paraId="189E0A72" w14:textId="397F731F" w:rsidR="00566B47" w:rsidRPr="00714B0E" w:rsidRDefault="00566B47" w:rsidP="00566B47">
      <w:pPr>
        <w:rPr>
          <w:rFonts w:ascii="Times New Roman" w:hAnsi="Times New Roman" w:cs="Times New Roman"/>
          <w:sz w:val="24"/>
          <w:szCs w:val="24"/>
        </w:rPr>
      </w:pPr>
      <w:r w:rsidRPr="00714B0E">
        <w:rPr>
          <w:rFonts w:ascii="Times New Roman" w:hAnsi="Times New Roman" w:cs="Times New Roman"/>
          <w:sz w:val="24"/>
          <w:szCs w:val="24"/>
        </w:rPr>
        <w:t xml:space="preserve">       (Amd. 04-19-24)</w:t>
      </w:r>
    </w:p>
    <w:p w14:paraId="7D6FBFF9" w14:textId="77777777" w:rsidR="00566B47" w:rsidRDefault="00566B47" w:rsidP="00566B47">
      <w:pPr>
        <w:rPr>
          <w:rFonts w:ascii="Times New Roman" w:hAnsi="Times New Roman" w:cs="Times New Roman"/>
          <w:sz w:val="28"/>
          <w:szCs w:val="28"/>
        </w:rPr>
      </w:pPr>
    </w:p>
    <w:p w14:paraId="70FC185A" w14:textId="74C09001" w:rsidR="00566B47" w:rsidRDefault="00ED0D92" w:rsidP="00ED0D92">
      <w:pPr>
        <w:jc w:val="center"/>
        <w:rPr>
          <w:rFonts w:ascii="Times New Roman" w:hAnsi="Times New Roman" w:cs="Times New Roman"/>
          <w:sz w:val="28"/>
          <w:szCs w:val="28"/>
        </w:rPr>
      </w:pPr>
      <w:r>
        <w:rPr>
          <w:rFonts w:ascii="Times New Roman" w:hAnsi="Times New Roman" w:cs="Times New Roman"/>
          <w:sz w:val="28"/>
          <w:szCs w:val="28"/>
        </w:rPr>
        <w:t>134</w:t>
      </w:r>
    </w:p>
    <w:p w14:paraId="35D270C4" w14:textId="77777777" w:rsidR="00714B0E" w:rsidRDefault="00714B0E" w:rsidP="00566B47">
      <w:pPr>
        <w:rPr>
          <w:rFonts w:ascii="Times New Roman" w:hAnsi="Times New Roman" w:cs="Times New Roman"/>
          <w:b/>
          <w:bCs/>
          <w:sz w:val="28"/>
          <w:szCs w:val="28"/>
        </w:rPr>
      </w:pPr>
    </w:p>
    <w:p w14:paraId="193A02CA" w14:textId="4069CC61" w:rsidR="00566B47" w:rsidRDefault="00566B47" w:rsidP="00566B47">
      <w:pPr>
        <w:rPr>
          <w:rFonts w:ascii="Times New Roman" w:hAnsi="Times New Roman" w:cs="Times New Roman"/>
          <w:b/>
          <w:bCs/>
          <w:sz w:val="28"/>
          <w:szCs w:val="28"/>
        </w:rPr>
      </w:pPr>
      <w:r w:rsidRPr="00ED0D92">
        <w:rPr>
          <w:rFonts w:ascii="Times New Roman" w:hAnsi="Times New Roman" w:cs="Times New Roman"/>
          <w:b/>
          <w:bCs/>
          <w:sz w:val="28"/>
          <w:szCs w:val="28"/>
        </w:rPr>
        <w:lastRenderedPageBreak/>
        <w:t xml:space="preserve">SECTION 14.017  </w:t>
      </w:r>
      <w:r w:rsidR="00ED0D92" w:rsidRPr="00ED0D92">
        <w:rPr>
          <w:rFonts w:ascii="Times New Roman" w:hAnsi="Times New Roman" w:cs="Times New Roman"/>
          <w:b/>
          <w:bCs/>
          <w:sz w:val="28"/>
          <w:szCs w:val="28"/>
        </w:rPr>
        <w:t>TIME LIMIT.</w:t>
      </w:r>
    </w:p>
    <w:p w14:paraId="17BD59CA" w14:textId="34346D7D" w:rsidR="00ED0D92" w:rsidRDefault="00ED0D92" w:rsidP="00566B47">
      <w:pPr>
        <w:rPr>
          <w:rFonts w:ascii="Times New Roman" w:hAnsi="Times New Roman" w:cs="Times New Roman"/>
          <w:sz w:val="28"/>
          <w:szCs w:val="28"/>
        </w:rPr>
      </w:pPr>
      <w:r>
        <w:rPr>
          <w:rFonts w:ascii="Times New Roman" w:hAnsi="Times New Roman" w:cs="Times New Roman"/>
          <w:sz w:val="28"/>
          <w:szCs w:val="28"/>
        </w:rPr>
        <w:t>Once the Conditional Zoning district rezoning is approved, all conditions attached thereto shall be binding upon the property and all subsequent development and use of the property shall be in accordance with the approved application and conditions.  Since the intent of this type of district is to provide for workable alternative uses of property, it is intended that land will be zoned in accordance with firm plans to develop.  Therefore, at the end of two years from the date of approval, the Planning Board may examine progress made, to determine if active efforts are proceeding.  If the Planning Board determines that active efforts to develop are not proceeding, it may institute proceedings to rezone the property to its previous zoning classification.</w:t>
      </w:r>
    </w:p>
    <w:p w14:paraId="26426D9C" w14:textId="123ED613" w:rsidR="00ED0D92" w:rsidRPr="00714B0E" w:rsidRDefault="00ED0D92" w:rsidP="00566B47">
      <w:pPr>
        <w:rPr>
          <w:rFonts w:ascii="Times New Roman" w:hAnsi="Times New Roman" w:cs="Times New Roman"/>
          <w:sz w:val="24"/>
          <w:szCs w:val="24"/>
        </w:rPr>
      </w:pPr>
      <w:r w:rsidRPr="00714B0E">
        <w:rPr>
          <w:rFonts w:ascii="Times New Roman" w:hAnsi="Times New Roman" w:cs="Times New Roman"/>
          <w:sz w:val="24"/>
          <w:szCs w:val="24"/>
        </w:rPr>
        <w:t>(Amd.  04-19-24)</w:t>
      </w:r>
    </w:p>
    <w:p w14:paraId="207E35AC" w14:textId="77777777" w:rsidR="00ED0D92" w:rsidRPr="00E3587F" w:rsidRDefault="00ED0D92" w:rsidP="00566B47">
      <w:pPr>
        <w:rPr>
          <w:rFonts w:ascii="Times New Roman" w:hAnsi="Times New Roman" w:cs="Times New Roman"/>
          <w:b/>
          <w:bCs/>
          <w:sz w:val="28"/>
          <w:szCs w:val="28"/>
        </w:rPr>
      </w:pPr>
    </w:p>
    <w:p w14:paraId="693202D9" w14:textId="6D103D94" w:rsidR="00ED0D92" w:rsidRPr="00E3587F" w:rsidRDefault="00ED0D92" w:rsidP="00566B47">
      <w:pPr>
        <w:rPr>
          <w:rFonts w:ascii="Times New Roman" w:hAnsi="Times New Roman" w:cs="Times New Roman"/>
          <w:b/>
          <w:bCs/>
          <w:sz w:val="28"/>
          <w:szCs w:val="28"/>
        </w:rPr>
      </w:pPr>
      <w:r w:rsidRPr="00E3587F">
        <w:rPr>
          <w:rFonts w:ascii="Times New Roman" w:hAnsi="Times New Roman" w:cs="Times New Roman"/>
          <w:b/>
          <w:bCs/>
          <w:sz w:val="28"/>
          <w:szCs w:val="28"/>
        </w:rPr>
        <w:t>SECTION  14.018  FAILURE TO COMPLY</w:t>
      </w:r>
    </w:p>
    <w:p w14:paraId="0692BE60" w14:textId="58692615" w:rsidR="00ED0D92" w:rsidRDefault="00ED0D92" w:rsidP="00566B47">
      <w:pPr>
        <w:rPr>
          <w:rFonts w:ascii="Times New Roman" w:hAnsi="Times New Roman" w:cs="Times New Roman"/>
          <w:sz w:val="28"/>
          <w:szCs w:val="28"/>
        </w:rPr>
      </w:pPr>
      <w:r>
        <w:rPr>
          <w:rFonts w:ascii="Times New Roman" w:hAnsi="Times New Roman" w:cs="Times New Roman"/>
          <w:sz w:val="28"/>
          <w:szCs w:val="28"/>
        </w:rPr>
        <w:t>If for any reason any condition imposed pursuant to this section is found to be illegal or invalid, or if the applicant should fail to accept any condition, the authorization of such Conditional Zoning district shall be null and void and of no effect, and the Staff shall initiate a rezoning to revert the zoning of the property to its previous zoning classification.</w:t>
      </w:r>
    </w:p>
    <w:p w14:paraId="7AD1A628" w14:textId="77777777" w:rsidR="00DA5ED0" w:rsidRDefault="00ED0D92" w:rsidP="00566B47">
      <w:pPr>
        <w:rPr>
          <w:rFonts w:ascii="Times New Roman" w:hAnsi="Times New Roman" w:cs="Times New Roman"/>
          <w:sz w:val="28"/>
          <w:szCs w:val="28"/>
        </w:rPr>
      </w:pPr>
      <w:r>
        <w:rPr>
          <w:rFonts w:ascii="Times New Roman" w:hAnsi="Times New Roman" w:cs="Times New Roman"/>
          <w:sz w:val="28"/>
          <w:szCs w:val="28"/>
        </w:rPr>
        <w:t>Compliance with all conditions of a Conditional Zoning district is an essential element of the Conditional Zoning district’s continued validity and effectiveness.  If the Staff determines that a developer has failed to comply with a condition of an approved Conditional Zoning district, the Staff shall so notify the property owner(s)</w:t>
      </w:r>
      <w:r w:rsidR="00E3587F">
        <w:rPr>
          <w:rFonts w:ascii="Times New Roman" w:hAnsi="Times New Roman" w:cs="Times New Roman"/>
          <w:sz w:val="28"/>
          <w:szCs w:val="28"/>
        </w:rPr>
        <w:t xml:space="preserve"> or the property owner(s)’ successor in interest in writing and shall place the matter on the Board of Commissioners agenda, after consideration by the Planning Board and upon issuance of its recommendation for the Commissioners’ hearing and decision whether or not to revoke the approval of the Conditional Zoning district and revert the zoning of the property to its previous zoning district</w:t>
      </w:r>
      <w:r w:rsidR="00DA5ED0">
        <w:rPr>
          <w:rFonts w:ascii="Times New Roman" w:hAnsi="Times New Roman" w:cs="Times New Roman"/>
          <w:sz w:val="28"/>
          <w:szCs w:val="28"/>
        </w:rPr>
        <w:t xml:space="preserve">.  Such </w:t>
      </w:r>
      <w:r w:rsidR="00E3587F">
        <w:rPr>
          <w:rFonts w:ascii="Times New Roman" w:hAnsi="Times New Roman" w:cs="Times New Roman"/>
          <w:sz w:val="28"/>
          <w:szCs w:val="28"/>
        </w:rPr>
        <w:t xml:space="preserve">hearing shall be on reasonable written notice to the property owner(s) or the property owner(s) successor in interest.  The decision of the Board of </w:t>
      </w:r>
    </w:p>
    <w:p w14:paraId="53B01140" w14:textId="78D81D79" w:rsidR="00DA5ED0" w:rsidRDefault="00DA5ED0" w:rsidP="00DA5ED0">
      <w:pPr>
        <w:jc w:val="center"/>
        <w:rPr>
          <w:rFonts w:ascii="Times New Roman" w:hAnsi="Times New Roman" w:cs="Times New Roman"/>
          <w:sz w:val="28"/>
          <w:szCs w:val="28"/>
        </w:rPr>
      </w:pPr>
      <w:r>
        <w:rPr>
          <w:rFonts w:ascii="Times New Roman" w:hAnsi="Times New Roman" w:cs="Times New Roman"/>
          <w:sz w:val="28"/>
          <w:szCs w:val="28"/>
        </w:rPr>
        <w:t>135</w:t>
      </w:r>
    </w:p>
    <w:p w14:paraId="5E12797F" w14:textId="57E051D4" w:rsidR="00DA5ED0" w:rsidRDefault="00E3587F" w:rsidP="00566B47">
      <w:pPr>
        <w:rPr>
          <w:rFonts w:ascii="Times New Roman" w:hAnsi="Times New Roman" w:cs="Times New Roman"/>
          <w:sz w:val="28"/>
          <w:szCs w:val="28"/>
        </w:rPr>
      </w:pPr>
      <w:r>
        <w:rPr>
          <w:rFonts w:ascii="Times New Roman" w:hAnsi="Times New Roman" w:cs="Times New Roman"/>
          <w:sz w:val="28"/>
          <w:szCs w:val="28"/>
        </w:rPr>
        <w:lastRenderedPageBreak/>
        <w:t xml:space="preserve">Commissioners shall be a final decision and a decision to the Conditional Zoning </w:t>
      </w:r>
    </w:p>
    <w:p w14:paraId="59A75A84" w14:textId="7684C1FA" w:rsidR="00E3587F" w:rsidRDefault="00E3587F" w:rsidP="00566B47">
      <w:pPr>
        <w:rPr>
          <w:rFonts w:ascii="Times New Roman" w:hAnsi="Times New Roman" w:cs="Times New Roman"/>
          <w:sz w:val="28"/>
          <w:szCs w:val="28"/>
        </w:rPr>
      </w:pPr>
      <w:r>
        <w:rPr>
          <w:rFonts w:ascii="Times New Roman" w:hAnsi="Times New Roman" w:cs="Times New Roman"/>
          <w:sz w:val="28"/>
          <w:szCs w:val="28"/>
        </w:rPr>
        <w:t xml:space="preserve">district may be appealed to the Superior Court of Robeson Couty within 30 days after the property owner(s) or the property owner(s) successor in interest have been served with written notice of the Board of Commissioners’ decision.  Service by personal delivery or certified mail, return receipt requested, of a certified copy of the Board of Commissioners’ approved minutes for its meeting at which such decision is made, any constitute written notice and service of the Board of </w:t>
      </w:r>
      <w:r>
        <w:rPr>
          <w:rFonts w:ascii="Times New Roman" w:hAnsi="Times New Roman" w:cs="Times New Roman"/>
          <w:sz w:val="28"/>
          <w:szCs w:val="28"/>
        </w:rPr>
        <w:br/>
        <w:t>Commissioners’ decision hereunder.</w:t>
      </w:r>
    </w:p>
    <w:p w14:paraId="1C2BBE01" w14:textId="5DB28F03" w:rsidR="00E3587F" w:rsidRPr="00714B0E" w:rsidRDefault="00E3587F" w:rsidP="00566B47">
      <w:pPr>
        <w:rPr>
          <w:rFonts w:ascii="Times New Roman" w:hAnsi="Times New Roman" w:cs="Times New Roman"/>
          <w:sz w:val="24"/>
          <w:szCs w:val="24"/>
        </w:rPr>
      </w:pPr>
      <w:r w:rsidRPr="00714B0E">
        <w:rPr>
          <w:rFonts w:ascii="Times New Roman" w:hAnsi="Times New Roman" w:cs="Times New Roman"/>
          <w:sz w:val="24"/>
          <w:szCs w:val="24"/>
        </w:rPr>
        <w:t>(Amd. 04-19-24)</w:t>
      </w:r>
    </w:p>
    <w:p w14:paraId="05FEBCCF" w14:textId="77777777" w:rsidR="00566B47" w:rsidRPr="00566B47" w:rsidRDefault="00566B47" w:rsidP="00566B47">
      <w:pPr>
        <w:pStyle w:val="NoSpacing"/>
        <w:ind w:left="780"/>
        <w:contextualSpacing/>
        <w:rPr>
          <w:rFonts w:ascii="Times New Roman" w:hAnsi="Times New Roman" w:cs="Times New Roman"/>
          <w:sz w:val="28"/>
          <w:szCs w:val="28"/>
        </w:rPr>
      </w:pPr>
    </w:p>
    <w:p w14:paraId="13276AD8" w14:textId="77777777" w:rsidR="00566B47" w:rsidRPr="00566B47" w:rsidRDefault="00566B47" w:rsidP="00566B47">
      <w:pPr>
        <w:pStyle w:val="NoSpacing"/>
        <w:ind w:left="780"/>
        <w:contextualSpacing/>
        <w:rPr>
          <w:rFonts w:ascii="Times New Roman" w:hAnsi="Times New Roman" w:cs="Times New Roman"/>
          <w:sz w:val="28"/>
          <w:szCs w:val="28"/>
        </w:rPr>
      </w:pPr>
    </w:p>
    <w:p w14:paraId="618E55C9" w14:textId="77777777" w:rsidR="007C0166" w:rsidRDefault="007C0166" w:rsidP="000B1A1D">
      <w:pPr>
        <w:pStyle w:val="NoSpacing"/>
        <w:contextualSpacing/>
        <w:rPr>
          <w:rFonts w:ascii="Times New Roman" w:hAnsi="Times New Roman" w:cs="Times New Roman"/>
          <w:sz w:val="28"/>
          <w:szCs w:val="28"/>
        </w:rPr>
      </w:pPr>
    </w:p>
    <w:p w14:paraId="56A6ECF3" w14:textId="0F1CDE71" w:rsidR="000B1A1D" w:rsidRDefault="000B1A1D" w:rsidP="000B1A1D">
      <w:pPr>
        <w:pStyle w:val="NoSpacing"/>
        <w:contextualSpacing/>
        <w:rPr>
          <w:rFonts w:ascii="Times New Roman" w:hAnsi="Times New Roman" w:cs="Times New Roman"/>
          <w:sz w:val="28"/>
          <w:szCs w:val="28"/>
        </w:rPr>
      </w:pPr>
      <w:r w:rsidRPr="007C0166">
        <w:rPr>
          <w:rFonts w:ascii="Times New Roman" w:hAnsi="Times New Roman" w:cs="Times New Roman"/>
          <w:sz w:val="28"/>
          <w:szCs w:val="28"/>
        </w:rPr>
        <w:t xml:space="preserve">SECTION 14.     </w:t>
      </w:r>
      <w:r w:rsidRPr="007C0166">
        <w:rPr>
          <w:rFonts w:ascii="Times New Roman" w:hAnsi="Times New Roman" w:cs="Times New Roman"/>
          <w:b/>
          <w:sz w:val="28"/>
          <w:szCs w:val="28"/>
          <w:u w:val="single"/>
        </w:rPr>
        <w:t>BOARD OF ADJUSTMENT</w:t>
      </w:r>
    </w:p>
    <w:p w14:paraId="5CDD1997" w14:textId="77777777" w:rsidR="000B1A1D" w:rsidRDefault="000B1A1D" w:rsidP="000B1A1D">
      <w:pPr>
        <w:pStyle w:val="NoSpacing"/>
        <w:contextualSpacing/>
        <w:rPr>
          <w:rFonts w:ascii="Times New Roman" w:hAnsi="Times New Roman" w:cs="Times New Roman"/>
          <w:sz w:val="28"/>
          <w:szCs w:val="28"/>
        </w:rPr>
      </w:pPr>
    </w:p>
    <w:p w14:paraId="292BA49A" w14:textId="77777777" w:rsidR="000B1A1D" w:rsidRPr="002D687E" w:rsidRDefault="000B1A1D" w:rsidP="00C76C34">
      <w:pPr>
        <w:pStyle w:val="NoSpacing"/>
        <w:numPr>
          <w:ilvl w:val="1"/>
          <w:numId w:val="43"/>
        </w:numPr>
        <w:contextualSpacing/>
        <w:rPr>
          <w:rFonts w:ascii="Times New Roman" w:hAnsi="Times New Roman" w:cs="Times New Roman"/>
          <w:b/>
          <w:sz w:val="28"/>
          <w:szCs w:val="28"/>
          <w:u w:val="single"/>
        </w:rPr>
      </w:pPr>
      <w:r w:rsidRPr="002D687E">
        <w:rPr>
          <w:rFonts w:ascii="Times New Roman" w:hAnsi="Times New Roman" w:cs="Times New Roman"/>
          <w:b/>
          <w:sz w:val="28"/>
          <w:szCs w:val="28"/>
          <w:u w:val="single"/>
        </w:rPr>
        <w:t>Establishment of the Board of Adjustment</w:t>
      </w:r>
    </w:p>
    <w:p w14:paraId="0A566D42" w14:textId="77777777" w:rsidR="000B1A1D" w:rsidRDefault="000B1A1D" w:rsidP="000B1A1D">
      <w:pPr>
        <w:pStyle w:val="NoSpacing"/>
        <w:ind w:left="1680"/>
        <w:contextualSpacing/>
        <w:rPr>
          <w:rFonts w:ascii="Times New Roman" w:hAnsi="Times New Roman" w:cs="Times New Roman"/>
          <w:sz w:val="28"/>
          <w:szCs w:val="28"/>
        </w:rPr>
      </w:pPr>
    </w:p>
    <w:p w14:paraId="30AA3121" w14:textId="77777777" w:rsidR="000B1A1D" w:rsidRDefault="000B1A1D" w:rsidP="000B1A1D">
      <w:pPr>
        <w:pStyle w:val="NoSpacing"/>
        <w:ind w:left="1680"/>
        <w:contextualSpacing/>
        <w:rPr>
          <w:rFonts w:ascii="Times New Roman" w:hAnsi="Times New Roman" w:cs="Times New Roman"/>
          <w:sz w:val="28"/>
          <w:szCs w:val="28"/>
        </w:rPr>
      </w:pPr>
      <w:r>
        <w:rPr>
          <w:rFonts w:ascii="Times New Roman" w:hAnsi="Times New Roman" w:cs="Times New Roman"/>
          <w:sz w:val="28"/>
          <w:szCs w:val="28"/>
        </w:rPr>
        <w:t>A Board of Adjustment is hereby established (hereinafter called the Board).  This Board shall consist of sic (6) members appointed by the Board of Commissioners.  The members shall receive no compensation for their services.</w:t>
      </w:r>
    </w:p>
    <w:p w14:paraId="0C2B82A7" w14:textId="77777777" w:rsidR="000B1A1D" w:rsidRDefault="000B1A1D" w:rsidP="000B1A1D">
      <w:pPr>
        <w:pStyle w:val="NoSpacing"/>
        <w:ind w:left="1680"/>
        <w:contextualSpacing/>
        <w:rPr>
          <w:rFonts w:ascii="Times New Roman" w:hAnsi="Times New Roman" w:cs="Times New Roman"/>
          <w:sz w:val="28"/>
          <w:szCs w:val="28"/>
        </w:rPr>
      </w:pPr>
    </w:p>
    <w:p w14:paraId="7C3FF4F7" w14:textId="1163E4E6" w:rsidR="000B1A1D" w:rsidRDefault="000B1A1D" w:rsidP="000B1A1D">
      <w:pPr>
        <w:pStyle w:val="NoSpacing"/>
        <w:ind w:left="1680"/>
        <w:contextualSpacing/>
        <w:rPr>
          <w:rFonts w:ascii="Times New Roman" w:hAnsi="Times New Roman" w:cs="Times New Roman"/>
          <w:sz w:val="28"/>
          <w:szCs w:val="28"/>
        </w:rPr>
      </w:pPr>
      <w:r>
        <w:rPr>
          <w:rFonts w:ascii="Times New Roman" w:hAnsi="Times New Roman" w:cs="Times New Roman"/>
          <w:sz w:val="28"/>
          <w:szCs w:val="28"/>
        </w:rPr>
        <w:t>The term of office of the members of the Board shall be for three (3) years.  The original appointment shall be made in this manner:</w:t>
      </w:r>
      <w:r w:rsidR="00566FA7">
        <w:rPr>
          <w:rFonts w:ascii="Times New Roman" w:hAnsi="Times New Roman" w:cs="Times New Roman"/>
          <w:sz w:val="28"/>
          <w:szCs w:val="28"/>
        </w:rPr>
        <w:t xml:space="preserve">  Two (2) members shall be appointed for a term </w:t>
      </w:r>
      <w:r w:rsidR="00756E1F">
        <w:rPr>
          <w:rFonts w:ascii="Times New Roman" w:hAnsi="Times New Roman" w:cs="Times New Roman"/>
          <w:sz w:val="28"/>
          <w:szCs w:val="28"/>
        </w:rPr>
        <w:t>of</w:t>
      </w:r>
      <w:r w:rsidR="00566FA7">
        <w:rPr>
          <w:rFonts w:ascii="Times New Roman" w:hAnsi="Times New Roman" w:cs="Times New Roman"/>
          <w:sz w:val="28"/>
          <w:szCs w:val="28"/>
        </w:rPr>
        <w:t xml:space="preserve"> one (1) </w:t>
      </w:r>
      <w:r w:rsidR="00A0193A">
        <w:rPr>
          <w:rFonts w:ascii="Times New Roman" w:hAnsi="Times New Roman" w:cs="Times New Roman"/>
          <w:sz w:val="28"/>
          <w:szCs w:val="28"/>
        </w:rPr>
        <w:t>year; two</w:t>
      </w:r>
      <w:r w:rsidR="00566FA7">
        <w:rPr>
          <w:rFonts w:ascii="Times New Roman" w:hAnsi="Times New Roman" w:cs="Times New Roman"/>
          <w:sz w:val="28"/>
          <w:szCs w:val="28"/>
        </w:rPr>
        <w:t xml:space="preserve"> (2) members shall be appointed for a term </w:t>
      </w:r>
      <w:r w:rsidR="00D73B57">
        <w:rPr>
          <w:rFonts w:ascii="Times New Roman" w:hAnsi="Times New Roman" w:cs="Times New Roman"/>
          <w:sz w:val="28"/>
          <w:szCs w:val="28"/>
        </w:rPr>
        <w:t>of two</w:t>
      </w:r>
      <w:r w:rsidR="00566FA7">
        <w:rPr>
          <w:rFonts w:ascii="Times New Roman" w:hAnsi="Times New Roman" w:cs="Times New Roman"/>
          <w:sz w:val="28"/>
          <w:szCs w:val="28"/>
        </w:rPr>
        <w:t xml:space="preserve"> (2) </w:t>
      </w:r>
      <w:r w:rsidR="00ED0D92">
        <w:rPr>
          <w:rFonts w:ascii="Times New Roman" w:hAnsi="Times New Roman" w:cs="Times New Roman"/>
          <w:sz w:val="28"/>
          <w:szCs w:val="28"/>
        </w:rPr>
        <w:t>years; and</w:t>
      </w:r>
      <w:r w:rsidR="00566FA7">
        <w:rPr>
          <w:rFonts w:ascii="Times New Roman" w:hAnsi="Times New Roman" w:cs="Times New Roman"/>
          <w:sz w:val="28"/>
          <w:szCs w:val="28"/>
        </w:rPr>
        <w:t xml:space="preserve"> two (2) members shall be appointed for a term of three (3) years.  At the expiration of the terms of all members first appointed, all new or reappointments shall be made for a term of three (3) years.  All appointments to fill the vacancies shall be for the unexpired term only.</w:t>
      </w:r>
    </w:p>
    <w:p w14:paraId="3CA59FB1" w14:textId="77777777" w:rsidR="00566FA7" w:rsidRDefault="00566FA7" w:rsidP="00566FA7">
      <w:pPr>
        <w:pStyle w:val="NoSpacing"/>
        <w:contextualSpacing/>
        <w:rPr>
          <w:rFonts w:ascii="Times New Roman" w:hAnsi="Times New Roman" w:cs="Times New Roman"/>
          <w:sz w:val="28"/>
          <w:szCs w:val="28"/>
        </w:rPr>
      </w:pPr>
    </w:p>
    <w:p w14:paraId="38EC1BCC" w14:textId="77777777" w:rsidR="00566FA7" w:rsidRDefault="00566FA7" w:rsidP="00566FA7">
      <w:pPr>
        <w:pStyle w:val="NoSpacing"/>
        <w:contextualSpacing/>
        <w:rPr>
          <w:rFonts w:ascii="Times New Roman" w:hAnsi="Times New Roman" w:cs="Times New Roman"/>
          <w:sz w:val="28"/>
          <w:szCs w:val="28"/>
        </w:rPr>
      </w:pPr>
    </w:p>
    <w:p w14:paraId="54F33A6C" w14:textId="77777777" w:rsidR="00566FA7" w:rsidRDefault="00566FA7" w:rsidP="00566FA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14.2   </w:t>
      </w:r>
      <w:r w:rsidRPr="002D687E">
        <w:rPr>
          <w:rFonts w:ascii="Times New Roman" w:hAnsi="Times New Roman" w:cs="Times New Roman"/>
          <w:b/>
          <w:sz w:val="28"/>
          <w:szCs w:val="28"/>
          <w:u w:val="single"/>
        </w:rPr>
        <w:t>Proceedings of the Board of Adjustment</w:t>
      </w:r>
    </w:p>
    <w:p w14:paraId="12152EDC" w14:textId="77777777" w:rsidR="000B1A1D" w:rsidRDefault="000B1A1D" w:rsidP="000B1A1D">
      <w:pPr>
        <w:pStyle w:val="NoSpacing"/>
        <w:ind w:left="990"/>
        <w:contextualSpacing/>
        <w:rPr>
          <w:rFonts w:ascii="Times New Roman" w:hAnsi="Times New Roman" w:cs="Times New Roman"/>
          <w:sz w:val="28"/>
          <w:szCs w:val="28"/>
        </w:rPr>
      </w:pPr>
    </w:p>
    <w:p w14:paraId="51B3576E" w14:textId="77777777" w:rsidR="00566FA7" w:rsidRDefault="00566FA7" w:rsidP="00C76C34">
      <w:pPr>
        <w:pStyle w:val="NoSpacing"/>
        <w:numPr>
          <w:ilvl w:val="0"/>
          <w:numId w:val="37"/>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566FA7">
        <w:rPr>
          <w:rFonts w:ascii="Times New Roman" w:hAnsi="Times New Roman" w:cs="Times New Roman"/>
          <w:sz w:val="28"/>
          <w:szCs w:val="28"/>
          <w:u w:val="single"/>
        </w:rPr>
        <w:t>Officers</w:t>
      </w:r>
      <w:r>
        <w:rPr>
          <w:rFonts w:ascii="Times New Roman" w:hAnsi="Times New Roman" w:cs="Times New Roman"/>
          <w:sz w:val="28"/>
          <w:szCs w:val="28"/>
        </w:rPr>
        <w:t xml:space="preserve">.  The Board shall elect a chairman from its membership and  </w:t>
      </w:r>
    </w:p>
    <w:p w14:paraId="682E08ED" w14:textId="15EFAC10" w:rsidR="00566FA7" w:rsidRPr="004A745F"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such officers as the Board deems best.</w:t>
      </w:r>
    </w:p>
    <w:p w14:paraId="49195080" w14:textId="1B52F2CE" w:rsidR="009629A2" w:rsidRDefault="00DA5ED0" w:rsidP="00DA5ED0">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136</w:t>
      </w:r>
    </w:p>
    <w:p w14:paraId="6B32279F" w14:textId="77777777" w:rsidR="00566FA7" w:rsidRDefault="00566FA7" w:rsidP="00C76C34">
      <w:pPr>
        <w:pStyle w:val="NoSpacing"/>
        <w:numPr>
          <w:ilvl w:val="0"/>
          <w:numId w:val="37"/>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66FA7">
        <w:rPr>
          <w:rFonts w:ascii="Times New Roman" w:hAnsi="Times New Roman" w:cs="Times New Roman"/>
          <w:sz w:val="28"/>
          <w:szCs w:val="28"/>
          <w:u w:val="single"/>
        </w:rPr>
        <w:t>Meetings</w:t>
      </w:r>
      <w:r>
        <w:rPr>
          <w:rFonts w:ascii="Times New Roman" w:hAnsi="Times New Roman" w:cs="Times New Roman"/>
          <w:sz w:val="28"/>
          <w:szCs w:val="28"/>
        </w:rPr>
        <w:t xml:space="preserve">.  Meetings of the Board shall be held at the call of the </w:t>
      </w:r>
    </w:p>
    <w:p w14:paraId="7E26F8E4"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chairman and at such other times as the Board may determine.  All </w:t>
      </w:r>
    </w:p>
    <w:p w14:paraId="38274607"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meetings of the Board shall be held at a regular place and a shall be </w:t>
      </w:r>
    </w:p>
    <w:p w14:paraId="55B6567B"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open to the public.  The Board shall keep minutes of its proceedings in </w:t>
      </w:r>
    </w:p>
    <w:p w14:paraId="4F2081A7"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a book maintained for that purpose only, showing the vote of each </w:t>
      </w:r>
    </w:p>
    <w:p w14:paraId="2D1ABCC2"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member upon each question or, if absent or failing to vote, an </w:t>
      </w:r>
    </w:p>
    <w:p w14:paraId="75C83730" w14:textId="3B696D4D"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indication of such fact; and final disposition of appeals shall be a </w:t>
      </w:r>
    </w:p>
    <w:p w14:paraId="1CFA2F0A"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public record.  No final action shall be taken on any matter unless a </w:t>
      </w:r>
    </w:p>
    <w:p w14:paraId="44EB5D30" w14:textId="77777777" w:rsidR="00566FA7" w:rsidRDefault="00566FA7" w:rsidP="00566FA7">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quorum as set for in the by-laws is present.</w:t>
      </w:r>
    </w:p>
    <w:p w14:paraId="1462CA04" w14:textId="77777777" w:rsidR="00566FA7" w:rsidRDefault="00566FA7" w:rsidP="00566FA7">
      <w:pPr>
        <w:pStyle w:val="NoSpacing"/>
        <w:contextualSpacing/>
        <w:rPr>
          <w:rFonts w:ascii="Times New Roman" w:hAnsi="Times New Roman" w:cs="Times New Roman"/>
          <w:sz w:val="28"/>
          <w:szCs w:val="28"/>
        </w:rPr>
      </w:pPr>
    </w:p>
    <w:p w14:paraId="2CECAB2F" w14:textId="77777777" w:rsidR="001445B3" w:rsidRDefault="00566FA7" w:rsidP="00C76C34">
      <w:pPr>
        <w:pStyle w:val="NoSpacing"/>
        <w:numPr>
          <w:ilvl w:val="0"/>
          <w:numId w:val="37"/>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Appeals.  An appeal to the Board may be taken by any person, firm, or </w:t>
      </w:r>
    </w:p>
    <w:p w14:paraId="0E6FF89A" w14:textId="52F2BB32"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corporation aggrieved, or by any governmental officer, department, </w:t>
      </w:r>
    </w:p>
    <w:p w14:paraId="78A0ED34" w14:textId="45046234"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board or agency affected by any decision of the Administrator </w:t>
      </w:r>
    </w:p>
    <w:p w14:paraId="6146D0B3" w14:textId="54383417" w:rsidR="00370F76"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Official based in whole or in part upon the provisions of this </w:t>
      </w:r>
      <w:r>
        <w:rPr>
          <w:rFonts w:ascii="Times New Roman" w:hAnsi="Times New Roman" w:cs="Times New Roman"/>
          <w:sz w:val="28"/>
          <w:szCs w:val="28"/>
        </w:rPr>
        <w:t xml:space="preserve"> </w:t>
      </w:r>
      <w:r w:rsidR="00370F76">
        <w:rPr>
          <w:rFonts w:ascii="Times New Roman" w:hAnsi="Times New Roman" w:cs="Times New Roman"/>
          <w:sz w:val="28"/>
          <w:szCs w:val="28"/>
        </w:rPr>
        <w:t xml:space="preserve">                                          </w:t>
      </w:r>
    </w:p>
    <w:p w14:paraId="74C15DC2"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Ordinance.  Such appeal shall be taken within such time as shall be </w:t>
      </w:r>
    </w:p>
    <w:p w14:paraId="3936C98C"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prescribed by the Board by general rule of filing with the </w:t>
      </w:r>
    </w:p>
    <w:p w14:paraId="05DED342"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Administrative Official and with the Board a notice of appeal and </w:t>
      </w:r>
    </w:p>
    <w:p w14:paraId="505B44D2" w14:textId="5692F252"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specifying the grounds thereof.  The Administrative Official shall </w:t>
      </w:r>
    </w:p>
    <w:p w14:paraId="586C0ED2"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forthwith transmit to the Board all the papers constituting the record </w:t>
      </w:r>
    </w:p>
    <w:p w14:paraId="448162A9"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upon which the action appealed from was taken.  An appeal stays all </w:t>
      </w:r>
    </w:p>
    <w:p w14:paraId="32B2B51A"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proceedings in furtherance of the action appealed from unless the </w:t>
      </w:r>
    </w:p>
    <w:p w14:paraId="0CDA79C5"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Administrative Official certifies to the Board, after the notice of </w:t>
      </w:r>
    </w:p>
    <w:p w14:paraId="347E2D72"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w:t>
      </w:r>
      <w:r w:rsidR="004524A7">
        <w:rPr>
          <w:rFonts w:ascii="Times New Roman" w:hAnsi="Times New Roman" w:cs="Times New Roman"/>
          <w:sz w:val="28"/>
          <w:szCs w:val="28"/>
        </w:rPr>
        <w:t xml:space="preserve">appeal shall have </w:t>
      </w:r>
      <w:r>
        <w:rPr>
          <w:rFonts w:ascii="Times New Roman" w:hAnsi="Times New Roman" w:cs="Times New Roman"/>
          <w:sz w:val="28"/>
          <w:szCs w:val="28"/>
        </w:rPr>
        <w:t xml:space="preserve">been filed with him, that by reason of the facts stated </w:t>
      </w:r>
    </w:p>
    <w:p w14:paraId="67A22EB3"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in the certificate a stay would, in his opinion, cause imminent peril to </w:t>
      </w:r>
    </w:p>
    <w:p w14:paraId="53E68362" w14:textId="77777777" w:rsidR="001445B3"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life or property, in which may be granted by the Board of Adjustment </w:t>
      </w:r>
    </w:p>
    <w:p w14:paraId="4D4B3831" w14:textId="77777777" w:rsidR="00566FA7" w:rsidRDefault="001445B3" w:rsidP="001445B3">
      <w:pPr>
        <w:pStyle w:val="NoSpacing"/>
        <w:ind w:left="1350"/>
        <w:contextualSpacing/>
        <w:rPr>
          <w:rFonts w:ascii="Times New Roman" w:hAnsi="Times New Roman" w:cs="Times New Roman"/>
          <w:sz w:val="28"/>
          <w:szCs w:val="28"/>
        </w:rPr>
      </w:pPr>
      <w:r>
        <w:rPr>
          <w:rFonts w:ascii="Times New Roman" w:hAnsi="Times New Roman" w:cs="Times New Roman"/>
          <w:sz w:val="28"/>
          <w:szCs w:val="28"/>
        </w:rPr>
        <w:t xml:space="preserve"> or by a court of record.</w:t>
      </w:r>
    </w:p>
    <w:p w14:paraId="59B797BA" w14:textId="77777777" w:rsidR="009629A2" w:rsidRDefault="009629A2" w:rsidP="009629A2">
      <w:pPr>
        <w:pStyle w:val="NoSpacing"/>
        <w:contextualSpacing/>
        <w:rPr>
          <w:rFonts w:ascii="Times New Roman" w:hAnsi="Times New Roman" w:cs="Times New Roman"/>
          <w:sz w:val="28"/>
          <w:szCs w:val="28"/>
        </w:rPr>
      </w:pPr>
    </w:p>
    <w:p w14:paraId="27522694" w14:textId="470623D8" w:rsidR="001445B3" w:rsidRPr="00D73B57" w:rsidRDefault="001445B3" w:rsidP="001445B3">
      <w:pPr>
        <w:pStyle w:val="NoSpacing"/>
        <w:numPr>
          <w:ilvl w:val="0"/>
          <w:numId w:val="37"/>
        </w:numPr>
        <w:contextualSpacing/>
        <w:rPr>
          <w:rFonts w:ascii="Times New Roman" w:hAnsi="Times New Roman" w:cs="Times New Roman"/>
          <w:sz w:val="28"/>
          <w:szCs w:val="28"/>
          <w:u w:val="double"/>
        </w:rPr>
      </w:pPr>
      <w:r w:rsidRPr="00D73B57">
        <w:rPr>
          <w:rFonts w:ascii="Times New Roman" w:hAnsi="Times New Roman" w:cs="Times New Roman"/>
          <w:sz w:val="28"/>
          <w:szCs w:val="28"/>
        </w:rPr>
        <w:t xml:space="preserve"> </w:t>
      </w:r>
      <w:r w:rsidRPr="00D73B57">
        <w:rPr>
          <w:rFonts w:ascii="Times New Roman" w:hAnsi="Times New Roman" w:cs="Times New Roman"/>
          <w:sz w:val="28"/>
          <w:szCs w:val="28"/>
          <w:u w:val="single"/>
        </w:rPr>
        <w:t>Voting</w:t>
      </w:r>
      <w:r w:rsidRPr="00D73B57">
        <w:rPr>
          <w:rFonts w:ascii="Times New Roman" w:hAnsi="Times New Roman" w:cs="Times New Roman"/>
          <w:sz w:val="28"/>
          <w:szCs w:val="28"/>
        </w:rPr>
        <w:t>.  The concerning vote of four-fifths (4/5</w:t>
      </w:r>
      <w:r w:rsidR="00D73B57" w:rsidRPr="00D73B57">
        <w:rPr>
          <w:rFonts w:ascii="Times New Roman" w:hAnsi="Times New Roman" w:cs="Times New Roman"/>
          <w:sz w:val="28"/>
          <w:szCs w:val="28"/>
        </w:rPr>
        <w:t>’</w:t>
      </w:r>
      <w:r w:rsidRPr="00D73B57">
        <w:rPr>
          <w:rFonts w:ascii="Times New Roman" w:hAnsi="Times New Roman" w:cs="Times New Roman"/>
          <w:sz w:val="28"/>
          <w:szCs w:val="28"/>
        </w:rPr>
        <w:t xml:space="preserve">s) of the Board shall be necessary to reverse any order, requirement, decision or </w:t>
      </w:r>
      <w:r w:rsidR="00D73B57" w:rsidRPr="00D73B57">
        <w:rPr>
          <w:rFonts w:ascii="Times New Roman" w:hAnsi="Times New Roman" w:cs="Times New Roman"/>
          <w:sz w:val="28"/>
          <w:szCs w:val="28"/>
        </w:rPr>
        <w:t>d</w:t>
      </w:r>
      <w:r w:rsidRPr="00D73B57">
        <w:rPr>
          <w:rFonts w:ascii="Times New Roman" w:hAnsi="Times New Roman" w:cs="Times New Roman"/>
          <w:sz w:val="28"/>
          <w:szCs w:val="28"/>
        </w:rPr>
        <w:t xml:space="preserve">etermination of any Administrative Official charged with </w:t>
      </w:r>
      <w:r w:rsidR="00D73B57" w:rsidRPr="00D73B57">
        <w:rPr>
          <w:rFonts w:ascii="Times New Roman" w:hAnsi="Times New Roman" w:cs="Times New Roman"/>
          <w:sz w:val="28"/>
          <w:szCs w:val="28"/>
        </w:rPr>
        <w:t>e</w:t>
      </w:r>
      <w:r w:rsidRPr="00D73B57">
        <w:rPr>
          <w:rFonts w:ascii="Times New Roman" w:hAnsi="Times New Roman" w:cs="Times New Roman"/>
          <w:sz w:val="28"/>
          <w:szCs w:val="28"/>
        </w:rPr>
        <w:t xml:space="preserve">nforcement of this Ordinance or to decide in favor of the applicant any matter which it is required to pass under this Zoning Ordinance or to </w:t>
      </w:r>
      <w:r w:rsidR="00756E1F" w:rsidRPr="00D73B57">
        <w:rPr>
          <w:rFonts w:ascii="Times New Roman" w:hAnsi="Times New Roman" w:cs="Times New Roman"/>
          <w:sz w:val="28"/>
          <w:szCs w:val="28"/>
        </w:rPr>
        <w:t>affect</w:t>
      </w:r>
      <w:r w:rsidRPr="00D73B57">
        <w:rPr>
          <w:rFonts w:ascii="Times New Roman" w:hAnsi="Times New Roman" w:cs="Times New Roman"/>
          <w:sz w:val="28"/>
          <w:szCs w:val="28"/>
        </w:rPr>
        <w:t xml:space="preserve"> any variation in such Ordinance</w:t>
      </w:r>
      <w:r w:rsidRPr="00D73B57">
        <w:rPr>
          <w:rFonts w:ascii="Times New Roman" w:hAnsi="Times New Roman" w:cs="Times New Roman"/>
          <w:sz w:val="28"/>
          <w:szCs w:val="28"/>
          <w:u w:val="double"/>
        </w:rPr>
        <w:t>.</w:t>
      </w:r>
    </w:p>
    <w:p w14:paraId="159EC8A5" w14:textId="77777777" w:rsidR="001445B3" w:rsidRDefault="001445B3" w:rsidP="001445B3">
      <w:pPr>
        <w:pStyle w:val="NoSpacing"/>
        <w:contextualSpacing/>
        <w:rPr>
          <w:rFonts w:ascii="Times New Roman" w:hAnsi="Times New Roman" w:cs="Times New Roman"/>
          <w:sz w:val="28"/>
          <w:szCs w:val="28"/>
          <w:u w:val="double"/>
        </w:rPr>
      </w:pPr>
    </w:p>
    <w:p w14:paraId="078431BE" w14:textId="77777777" w:rsidR="001445B3" w:rsidRDefault="001445B3" w:rsidP="001445B3">
      <w:pPr>
        <w:pStyle w:val="NoSpacing"/>
        <w:contextualSpacing/>
        <w:rPr>
          <w:rFonts w:ascii="Times New Roman" w:hAnsi="Times New Roman" w:cs="Times New Roman"/>
          <w:sz w:val="28"/>
          <w:szCs w:val="28"/>
          <w:u w:val="double"/>
        </w:rPr>
      </w:pPr>
    </w:p>
    <w:p w14:paraId="75750AA8" w14:textId="77777777" w:rsidR="001445B3" w:rsidRDefault="001445B3" w:rsidP="001445B3">
      <w:pPr>
        <w:pStyle w:val="NoSpacing"/>
        <w:contextualSpacing/>
        <w:rPr>
          <w:rFonts w:ascii="Times New Roman" w:hAnsi="Times New Roman" w:cs="Times New Roman"/>
          <w:sz w:val="28"/>
          <w:szCs w:val="28"/>
          <w:u w:val="double"/>
        </w:rPr>
      </w:pPr>
    </w:p>
    <w:p w14:paraId="2626B78F" w14:textId="77777777" w:rsidR="001445B3" w:rsidRDefault="001445B3" w:rsidP="001445B3">
      <w:pPr>
        <w:pStyle w:val="NoSpacing"/>
        <w:contextualSpacing/>
        <w:rPr>
          <w:rFonts w:ascii="Times New Roman" w:hAnsi="Times New Roman" w:cs="Times New Roman"/>
          <w:sz w:val="28"/>
          <w:szCs w:val="28"/>
        </w:rPr>
      </w:pPr>
      <w:r w:rsidRPr="001445B3">
        <w:rPr>
          <w:rFonts w:ascii="Times New Roman" w:hAnsi="Times New Roman" w:cs="Times New Roman"/>
          <w:sz w:val="28"/>
          <w:szCs w:val="28"/>
        </w:rPr>
        <w:t xml:space="preserve">     14</w:t>
      </w:r>
      <w:r w:rsidR="001E3D67">
        <w:rPr>
          <w:rFonts w:ascii="Times New Roman" w:hAnsi="Times New Roman" w:cs="Times New Roman"/>
          <w:sz w:val="28"/>
          <w:szCs w:val="28"/>
        </w:rPr>
        <w:t>.3</w:t>
      </w:r>
      <w:r w:rsidRPr="001445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687E">
        <w:rPr>
          <w:rFonts w:ascii="Times New Roman" w:hAnsi="Times New Roman" w:cs="Times New Roman"/>
          <w:b/>
          <w:sz w:val="28"/>
          <w:szCs w:val="28"/>
          <w:u w:val="single"/>
        </w:rPr>
        <w:t>Powers and Duties of the Board of Adjustment</w:t>
      </w:r>
    </w:p>
    <w:p w14:paraId="365CAB69" w14:textId="77777777" w:rsidR="001445B3" w:rsidRDefault="001445B3" w:rsidP="001445B3">
      <w:pPr>
        <w:pStyle w:val="NoSpacing"/>
        <w:ind w:left="1680"/>
        <w:contextualSpacing/>
        <w:rPr>
          <w:rFonts w:ascii="Times New Roman" w:hAnsi="Times New Roman" w:cs="Times New Roman"/>
          <w:sz w:val="28"/>
          <w:szCs w:val="28"/>
        </w:rPr>
      </w:pPr>
    </w:p>
    <w:p w14:paraId="1C28B968" w14:textId="77777777" w:rsidR="00363F5D" w:rsidRDefault="001445B3" w:rsidP="00C76C34">
      <w:pPr>
        <w:pStyle w:val="NoSpacing"/>
        <w:numPr>
          <w:ilvl w:val="0"/>
          <w:numId w:val="38"/>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363F5D">
        <w:rPr>
          <w:rFonts w:ascii="Times New Roman" w:hAnsi="Times New Roman" w:cs="Times New Roman"/>
          <w:sz w:val="28"/>
          <w:szCs w:val="28"/>
          <w:u w:val="single"/>
        </w:rPr>
        <w:t>Administrative Review</w:t>
      </w:r>
      <w:r>
        <w:rPr>
          <w:rFonts w:ascii="Times New Roman" w:hAnsi="Times New Roman" w:cs="Times New Roman"/>
          <w:sz w:val="28"/>
          <w:szCs w:val="28"/>
        </w:rPr>
        <w:t>.  To hear and decide appeals where</w:t>
      </w:r>
      <w:r w:rsidR="00363F5D">
        <w:rPr>
          <w:rFonts w:ascii="Times New Roman" w:hAnsi="Times New Roman" w:cs="Times New Roman"/>
          <w:sz w:val="28"/>
          <w:szCs w:val="28"/>
        </w:rPr>
        <w:t xml:space="preserve"> it is alleged</w:t>
      </w:r>
    </w:p>
    <w:p w14:paraId="45C42039" w14:textId="18E03F6A" w:rsidR="00DA5ED0" w:rsidRDefault="00DA5ED0" w:rsidP="00DA5ED0">
      <w:pPr>
        <w:pStyle w:val="NoSpacing"/>
        <w:ind w:left="1275"/>
        <w:contextualSpacing/>
        <w:jc w:val="center"/>
        <w:rPr>
          <w:rFonts w:ascii="Times New Roman" w:hAnsi="Times New Roman" w:cs="Times New Roman"/>
          <w:sz w:val="28"/>
          <w:szCs w:val="28"/>
        </w:rPr>
      </w:pPr>
      <w:r>
        <w:rPr>
          <w:rFonts w:ascii="Times New Roman" w:hAnsi="Times New Roman" w:cs="Times New Roman"/>
          <w:sz w:val="28"/>
          <w:szCs w:val="28"/>
        </w:rPr>
        <w:t>137</w:t>
      </w:r>
    </w:p>
    <w:p w14:paraId="615D9196" w14:textId="0B332FF9"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45B3">
        <w:rPr>
          <w:rFonts w:ascii="Times New Roman" w:hAnsi="Times New Roman" w:cs="Times New Roman"/>
          <w:sz w:val="28"/>
          <w:szCs w:val="28"/>
        </w:rPr>
        <w:t>there is error in any order, requirement, decision</w:t>
      </w:r>
      <w:r>
        <w:rPr>
          <w:rFonts w:ascii="Times New Roman" w:hAnsi="Times New Roman" w:cs="Times New Roman"/>
          <w:sz w:val="28"/>
          <w:szCs w:val="28"/>
        </w:rPr>
        <w:t xml:space="preserve">, or determination </w:t>
      </w:r>
    </w:p>
    <w:p w14:paraId="5DA71A48"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made by the Administrative Official in the enforcement of this </w:t>
      </w:r>
    </w:p>
    <w:p w14:paraId="6EA8207C" w14:textId="3002CBD9"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w:t>
      </w:r>
      <w:r w:rsidR="00EB5FC1">
        <w:rPr>
          <w:rFonts w:ascii="Times New Roman" w:hAnsi="Times New Roman" w:cs="Times New Roman"/>
          <w:sz w:val="28"/>
          <w:szCs w:val="28"/>
        </w:rPr>
        <w:t>Ordinance.</w:t>
      </w:r>
      <w:r>
        <w:rPr>
          <w:rFonts w:ascii="Times New Roman" w:hAnsi="Times New Roman" w:cs="Times New Roman"/>
          <w:sz w:val="28"/>
          <w:szCs w:val="28"/>
        </w:rPr>
        <w:t xml:space="preserve"> The Board may, so long as such action is in conformity </w:t>
      </w:r>
    </w:p>
    <w:p w14:paraId="42F31734"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with the terms of this Ordinance, reverse or affirm wholly or partly, or </w:t>
      </w:r>
    </w:p>
    <w:p w14:paraId="02CDFDEF"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may modify the order, requirement, decision or determination as ought </w:t>
      </w:r>
    </w:p>
    <w:p w14:paraId="33937DB6"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to be made, and to that end shall have powers of the Administrative </w:t>
      </w:r>
    </w:p>
    <w:p w14:paraId="3C4A7853" w14:textId="77777777" w:rsidR="001445B3"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Official from whom appeal is taken. </w:t>
      </w:r>
      <w:r w:rsidR="001445B3">
        <w:rPr>
          <w:rFonts w:ascii="Times New Roman" w:hAnsi="Times New Roman" w:cs="Times New Roman"/>
          <w:sz w:val="28"/>
          <w:szCs w:val="28"/>
        </w:rPr>
        <w:t xml:space="preserve"> </w:t>
      </w:r>
    </w:p>
    <w:p w14:paraId="0FF6E464" w14:textId="77777777" w:rsidR="00363F5D" w:rsidRDefault="00363F5D" w:rsidP="00363F5D">
      <w:pPr>
        <w:pStyle w:val="NoSpacing"/>
        <w:ind w:left="1275"/>
        <w:contextualSpacing/>
        <w:rPr>
          <w:rFonts w:ascii="Times New Roman" w:hAnsi="Times New Roman" w:cs="Times New Roman"/>
          <w:sz w:val="28"/>
          <w:szCs w:val="28"/>
        </w:rPr>
      </w:pPr>
    </w:p>
    <w:p w14:paraId="0DA49ACF" w14:textId="77777777" w:rsidR="00363F5D" w:rsidRDefault="00363F5D" w:rsidP="00C76C34">
      <w:pPr>
        <w:pStyle w:val="NoSpacing"/>
        <w:numPr>
          <w:ilvl w:val="0"/>
          <w:numId w:val="38"/>
        </w:numPr>
        <w:contextualSpacing/>
        <w:rPr>
          <w:rFonts w:ascii="Times New Roman" w:hAnsi="Times New Roman" w:cs="Times New Roman"/>
          <w:sz w:val="28"/>
          <w:szCs w:val="28"/>
        </w:rPr>
      </w:pPr>
      <w:r>
        <w:rPr>
          <w:rFonts w:ascii="Times New Roman" w:hAnsi="Times New Roman" w:cs="Times New Roman"/>
          <w:sz w:val="28"/>
          <w:szCs w:val="28"/>
        </w:rPr>
        <w:t xml:space="preserve"> </w:t>
      </w:r>
      <w:r w:rsidRPr="00363F5D">
        <w:rPr>
          <w:rFonts w:ascii="Times New Roman" w:hAnsi="Times New Roman" w:cs="Times New Roman"/>
          <w:sz w:val="28"/>
          <w:szCs w:val="28"/>
          <w:u w:val="single"/>
        </w:rPr>
        <w:t>Variances</w:t>
      </w:r>
      <w:r>
        <w:rPr>
          <w:rFonts w:ascii="Times New Roman" w:hAnsi="Times New Roman" w:cs="Times New Roman"/>
          <w:sz w:val="28"/>
          <w:szCs w:val="28"/>
        </w:rPr>
        <w:t xml:space="preserve">.  To authorize upon appeal in specific cases variance from </w:t>
      </w:r>
    </w:p>
    <w:p w14:paraId="7ED3BFCD"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the terms of this Ordinance as will not be contrary to the public </w:t>
      </w:r>
    </w:p>
    <w:p w14:paraId="1C721C0D" w14:textId="5B253114"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interest whe</w:t>
      </w:r>
      <w:r w:rsidR="00D73B57">
        <w:rPr>
          <w:rFonts w:ascii="Times New Roman" w:hAnsi="Times New Roman" w:cs="Times New Roman"/>
          <w:sz w:val="28"/>
          <w:szCs w:val="28"/>
        </w:rPr>
        <w:t>n</w:t>
      </w:r>
      <w:r>
        <w:rPr>
          <w:rFonts w:ascii="Times New Roman" w:hAnsi="Times New Roman" w:cs="Times New Roman"/>
          <w:sz w:val="28"/>
          <w:szCs w:val="28"/>
        </w:rPr>
        <w:t xml:space="preserve">, owing to special conditions a literal enforcement of the </w:t>
      </w:r>
    </w:p>
    <w:p w14:paraId="60AAECDF"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provisions of this Ordinance will result in undue hardship, and so th</w:t>
      </w:r>
      <w:r w:rsidR="00370F76">
        <w:rPr>
          <w:rFonts w:ascii="Times New Roman" w:hAnsi="Times New Roman" w:cs="Times New Roman"/>
          <w:sz w:val="28"/>
          <w:szCs w:val="28"/>
        </w:rPr>
        <w:t>a</w:t>
      </w:r>
      <w:r>
        <w:rPr>
          <w:rFonts w:ascii="Times New Roman" w:hAnsi="Times New Roman" w:cs="Times New Roman"/>
          <w:sz w:val="28"/>
          <w:szCs w:val="28"/>
        </w:rPr>
        <w:t xml:space="preserve">t </w:t>
      </w:r>
    </w:p>
    <w:p w14:paraId="184E1229" w14:textId="77777777" w:rsidR="00363F5D" w:rsidRDefault="00363F5D" w:rsidP="00363F5D">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the spirit of this Ordinance shall be observed and substantial justice </w:t>
      </w:r>
    </w:p>
    <w:p w14:paraId="67E3B6C7" w14:textId="24B6F141" w:rsidR="001445B3" w:rsidRPr="001445B3" w:rsidRDefault="00363F5D" w:rsidP="00DA5ED0">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done.</w:t>
      </w:r>
    </w:p>
    <w:p w14:paraId="25E7EEB3" w14:textId="77777777" w:rsidR="009629A2" w:rsidRDefault="009629A2" w:rsidP="009629A2">
      <w:pPr>
        <w:pStyle w:val="NoSpacing"/>
        <w:contextualSpacing/>
        <w:rPr>
          <w:rFonts w:ascii="Times New Roman" w:hAnsi="Times New Roman" w:cs="Times New Roman"/>
          <w:sz w:val="28"/>
          <w:szCs w:val="28"/>
        </w:rPr>
      </w:pPr>
    </w:p>
    <w:p w14:paraId="4DBD0CE9" w14:textId="77777777" w:rsidR="006D5D57" w:rsidRDefault="00363F5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 considering all proposed variances from the Ordinance the Board </w:t>
      </w:r>
    </w:p>
    <w:p w14:paraId="68A53636"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shall, before making any finding in a specified case, first determine that </w:t>
      </w:r>
    </w:p>
    <w:p w14:paraId="251DA137"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the proposed variance will not constitute any change in the zones shown </w:t>
      </w:r>
    </w:p>
    <w:p w14:paraId="7CBE8E86"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on the zoning map and will not impair an adequate supply of light and </w:t>
      </w:r>
    </w:p>
    <w:p w14:paraId="356E98D3"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air to adjacent property, or materially increase the public danger of fire </w:t>
      </w:r>
    </w:p>
    <w:p w14:paraId="6EE9B117"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and safety, or materially diminish or impair established property value </w:t>
      </w:r>
    </w:p>
    <w:p w14:paraId="163BA26A"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363F5D">
        <w:rPr>
          <w:rFonts w:ascii="Times New Roman" w:hAnsi="Times New Roman" w:cs="Times New Roman"/>
          <w:sz w:val="28"/>
          <w:szCs w:val="28"/>
        </w:rPr>
        <w:t xml:space="preserve">within the surrounding area, or in any other respect impair the public </w:t>
      </w:r>
    </w:p>
    <w:p w14:paraId="08D27515" w14:textId="77777777" w:rsidR="00363F5D"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h</w:t>
      </w:r>
      <w:r w:rsidR="00363F5D">
        <w:rPr>
          <w:rFonts w:ascii="Times New Roman" w:hAnsi="Times New Roman" w:cs="Times New Roman"/>
          <w:sz w:val="28"/>
          <w:szCs w:val="28"/>
        </w:rPr>
        <w:t>ealth, safety, morals and general welfare.</w:t>
      </w:r>
    </w:p>
    <w:p w14:paraId="0CE25F6E" w14:textId="77777777" w:rsidR="009629A2" w:rsidRDefault="009629A2" w:rsidP="009629A2">
      <w:pPr>
        <w:pStyle w:val="NoSpacing"/>
        <w:contextualSpacing/>
        <w:rPr>
          <w:rFonts w:ascii="Times New Roman" w:hAnsi="Times New Roman" w:cs="Times New Roman"/>
          <w:sz w:val="28"/>
          <w:szCs w:val="28"/>
        </w:rPr>
      </w:pPr>
    </w:p>
    <w:p w14:paraId="6373A64C"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Before a variance is granted, it shall be shown that special </w:t>
      </w:r>
    </w:p>
    <w:p w14:paraId="66BF994F"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circumstances are attached to the property which do not generally apply </w:t>
      </w:r>
    </w:p>
    <w:p w14:paraId="5F695486"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to other property in the neighborhood.  A variance may be granted only </w:t>
      </w:r>
    </w:p>
    <w:p w14:paraId="66DC76F0"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when the practical difficulty or undue hardship complained of is due to </w:t>
      </w:r>
    </w:p>
    <w:p w14:paraId="32CBC25C" w14:textId="7C08CD71"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w:t>
      </w:r>
      <w:r w:rsidR="00DA5ED0">
        <w:rPr>
          <w:rFonts w:ascii="Times New Roman" w:hAnsi="Times New Roman" w:cs="Times New Roman"/>
          <w:sz w:val="28"/>
          <w:szCs w:val="28"/>
        </w:rPr>
        <w:t>characteristics</w:t>
      </w:r>
      <w:r>
        <w:rPr>
          <w:rFonts w:ascii="Times New Roman" w:hAnsi="Times New Roman" w:cs="Times New Roman"/>
          <w:sz w:val="28"/>
          <w:szCs w:val="28"/>
        </w:rPr>
        <w:t xml:space="preserve"> of the property and not to the general </w:t>
      </w:r>
    </w:p>
    <w:p w14:paraId="4DEC0FD9"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conditions of the neighborhood which may reflect an undue stringency </w:t>
      </w:r>
    </w:p>
    <w:p w14:paraId="7428DC28"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the Ordinance itself.  A hardship peculiar to the applicant, as </w:t>
      </w:r>
    </w:p>
    <w:p w14:paraId="5E92F30D" w14:textId="77777777" w:rsidR="006D5D57"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distinguished from others affected by the general rule, must be shown.</w:t>
      </w:r>
    </w:p>
    <w:p w14:paraId="468311C3" w14:textId="77777777" w:rsidR="006D5D57" w:rsidRDefault="006D5D57" w:rsidP="009629A2">
      <w:pPr>
        <w:pStyle w:val="NoSpacing"/>
        <w:contextualSpacing/>
        <w:rPr>
          <w:rFonts w:ascii="Times New Roman" w:hAnsi="Times New Roman" w:cs="Times New Roman"/>
          <w:sz w:val="28"/>
          <w:szCs w:val="28"/>
        </w:rPr>
      </w:pPr>
    </w:p>
    <w:p w14:paraId="2D4D5017" w14:textId="77777777" w:rsidR="00C5673D" w:rsidRDefault="006D5D57"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fact that property may be utilized more profitably will not be </w:t>
      </w:r>
    </w:p>
    <w:p w14:paraId="0A064B90"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6D5D57">
        <w:rPr>
          <w:rFonts w:ascii="Times New Roman" w:hAnsi="Times New Roman" w:cs="Times New Roman"/>
          <w:sz w:val="28"/>
          <w:szCs w:val="28"/>
        </w:rPr>
        <w:t xml:space="preserve">considered adequate to justify the Board in granting a variance.  It must </w:t>
      </w:r>
    </w:p>
    <w:p w14:paraId="2E8D988C"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6D5D57">
        <w:rPr>
          <w:rFonts w:ascii="Times New Roman" w:hAnsi="Times New Roman" w:cs="Times New Roman"/>
          <w:sz w:val="28"/>
          <w:szCs w:val="28"/>
        </w:rPr>
        <w:t xml:space="preserve">also be found that the special conditions and circumstances do not </w:t>
      </w:r>
    </w:p>
    <w:p w14:paraId="09220668"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6D5D57">
        <w:rPr>
          <w:rFonts w:ascii="Times New Roman" w:hAnsi="Times New Roman" w:cs="Times New Roman"/>
          <w:sz w:val="28"/>
          <w:szCs w:val="28"/>
        </w:rPr>
        <w:t xml:space="preserve">result from the actions of the applicant and that the granting of the </w:t>
      </w:r>
    </w:p>
    <w:p w14:paraId="795C8B8F"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6D5D57">
        <w:rPr>
          <w:rFonts w:ascii="Times New Roman" w:hAnsi="Times New Roman" w:cs="Times New Roman"/>
          <w:sz w:val="28"/>
          <w:szCs w:val="28"/>
        </w:rPr>
        <w:t xml:space="preserve">variance requested will not confer on the applicant any special </w:t>
      </w:r>
    </w:p>
    <w:p w14:paraId="3D1F6703" w14:textId="77777777" w:rsidR="00DA5ED0" w:rsidRDefault="00DA5ED0" w:rsidP="009629A2">
      <w:pPr>
        <w:pStyle w:val="NoSpacing"/>
        <w:contextualSpacing/>
        <w:rPr>
          <w:rFonts w:ascii="Times New Roman" w:hAnsi="Times New Roman" w:cs="Times New Roman"/>
          <w:sz w:val="28"/>
          <w:szCs w:val="28"/>
        </w:rPr>
      </w:pPr>
    </w:p>
    <w:p w14:paraId="6C568A45" w14:textId="242D6B0C" w:rsidR="00DA5ED0" w:rsidRDefault="00DA5ED0" w:rsidP="00DA5ED0">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138</w:t>
      </w:r>
    </w:p>
    <w:p w14:paraId="6E62ED99"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5D57">
        <w:rPr>
          <w:rFonts w:ascii="Times New Roman" w:hAnsi="Times New Roman" w:cs="Times New Roman"/>
          <w:sz w:val="28"/>
          <w:szCs w:val="28"/>
        </w:rPr>
        <w:t>privilege that is denied by this Ordinance</w:t>
      </w:r>
      <w:r>
        <w:rPr>
          <w:rFonts w:ascii="Times New Roman" w:hAnsi="Times New Roman" w:cs="Times New Roman"/>
          <w:sz w:val="28"/>
          <w:szCs w:val="28"/>
        </w:rPr>
        <w:t xml:space="preserve"> to other lands in the same </w:t>
      </w:r>
    </w:p>
    <w:p w14:paraId="64420223"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district and no permitted use of land in other districts shall be </w:t>
      </w:r>
    </w:p>
    <w:p w14:paraId="5358E6C9"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considered grounds for the issuance of a variance.  Under no </w:t>
      </w:r>
    </w:p>
    <w:p w14:paraId="149A8058"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circumstances shall the Board of Adjustment grant a variance to allow </w:t>
      </w:r>
    </w:p>
    <w:p w14:paraId="063A62D9"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 use not permissible under the terms of this Ordinance in the district </w:t>
      </w:r>
    </w:p>
    <w:p w14:paraId="08EEDF20" w14:textId="77777777" w:rsidR="00C5673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involved, or any use expressly or by implication prohibited by the  </w:t>
      </w:r>
    </w:p>
    <w:p w14:paraId="4EF27C41" w14:textId="77777777" w:rsidR="006D5D57"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terms of this Ordinance in said district.</w:t>
      </w:r>
    </w:p>
    <w:p w14:paraId="4795BB34" w14:textId="77777777" w:rsidR="00C5673D" w:rsidRDefault="00C5673D" w:rsidP="009629A2">
      <w:pPr>
        <w:pStyle w:val="NoSpacing"/>
        <w:contextualSpacing/>
        <w:rPr>
          <w:rFonts w:ascii="Times New Roman" w:hAnsi="Times New Roman" w:cs="Times New Roman"/>
          <w:sz w:val="28"/>
          <w:szCs w:val="28"/>
        </w:rPr>
      </w:pPr>
    </w:p>
    <w:p w14:paraId="563BA1D1" w14:textId="77777777" w:rsidR="001625DD" w:rsidRDefault="00C5673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 granting a variance, the Board may attach thereto such conditions </w:t>
      </w:r>
    </w:p>
    <w:p w14:paraId="48BBA64B" w14:textId="77777777" w:rsidR="001625DD" w:rsidRDefault="001625D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5673D">
        <w:rPr>
          <w:rFonts w:ascii="Times New Roman" w:hAnsi="Times New Roman" w:cs="Times New Roman"/>
          <w:sz w:val="28"/>
          <w:szCs w:val="28"/>
        </w:rPr>
        <w:t xml:space="preserve">regarding the location, character and other features of the proposed </w:t>
      </w:r>
    </w:p>
    <w:p w14:paraId="61E75D24" w14:textId="77777777" w:rsidR="001625DD" w:rsidRDefault="001625D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C5673D">
        <w:rPr>
          <w:rFonts w:ascii="Times New Roman" w:hAnsi="Times New Roman" w:cs="Times New Roman"/>
          <w:sz w:val="28"/>
          <w:szCs w:val="28"/>
        </w:rPr>
        <w:t xml:space="preserve">purposes of this Ordinance.  Violations of such </w:t>
      </w:r>
      <w:r>
        <w:rPr>
          <w:rFonts w:ascii="Times New Roman" w:hAnsi="Times New Roman" w:cs="Times New Roman"/>
          <w:sz w:val="28"/>
          <w:szCs w:val="28"/>
        </w:rPr>
        <w:t xml:space="preserve">Conditions and </w:t>
      </w:r>
    </w:p>
    <w:p w14:paraId="03ED1C60" w14:textId="77777777" w:rsidR="001625DD" w:rsidRDefault="001625D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safeguards when made a part of the terms under which the variance is </w:t>
      </w:r>
    </w:p>
    <w:p w14:paraId="3A6650BD" w14:textId="77777777" w:rsidR="001625DD" w:rsidRDefault="001625D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granted, shall be deemed a violation of this Ordinance and punishable </w:t>
      </w:r>
    </w:p>
    <w:p w14:paraId="02342F8A" w14:textId="77777777" w:rsidR="00C5673D" w:rsidRDefault="001625DD"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under Section 18 of this Ordinance.</w:t>
      </w:r>
    </w:p>
    <w:p w14:paraId="3F6CFE4B" w14:textId="32CA1A7E" w:rsidR="001E3D67" w:rsidRDefault="00370F76" w:rsidP="009629A2">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3644E06" w14:textId="77777777" w:rsidR="001E3D67" w:rsidRDefault="001E3D67" w:rsidP="00C76C34">
      <w:pPr>
        <w:pStyle w:val="NoSpacing"/>
        <w:numPr>
          <w:ilvl w:val="0"/>
          <w:numId w:val="38"/>
        </w:numPr>
        <w:contextualSpacing/>
        <w:rPr>
          <w:rFonts w:ascii="Times New Roman" w:hAnsi="Times New Roman" w:cs="Times New Roman"/>
          <w:sz w:val="28"/>
          <w:szCs w:val="28"/>
        </w:rPr>
      </w:pPr>
      <w:r>
        <w:rPr>
          <w:rFonts w:ascii="Times New Roman" w:hAnsi="Times New Roman" w:cs="Times New Roman"/>
          <w:sz w:val="28"/>
          <w:szCs w:val="28"/>
        </w:rPr>
        <w:t xml:space="preserve">  Temporary Uses.  The Board may permit a temporary building for </w:t>
      </w:r>
    </w:p>
    <w:p w14:paraId="4A1220A9" w14:textId="77777777" w:rsidR="001E3D67" w:rsidRDefault="001E3D67" w:rsidP="001E3D67">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business in the residential zone, which is incidental to the residential </w:t>
      </w:r>
    </w:p>
    <w:p w14:paraId="347BBD20" w14:textId="77777777" w:rsidR="001E3D67" w:rsidRDefault="001E3D67" w:rsidP="001E3D67">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development, such permit to be issued for a period of not more than </w:t>
      </w:r>
    </w:p>
    <w:p w14:paraId="0A134447" w14:textId="77777777" w:rsidR="001E3D67" w:rsidRDefault="001E3D67" w:rsidP="001E3D67">
      <w:pPr>
        <w:pStyle w:val="NoSpacing"/>
        <w:ind w:left="1275"/>
        <w:contextualSpacing/>
        <w:rPr>
          <w:rFonts w:ascii="Times New Roman" w:hAnsi="Times New Roman" w:cs="Times New Roman"/>
          <w:sz w:val="28"/>
          <w:szCs w:val="28"/>
        </w:rPr>
      </w:pPr>
      <w:r>
        <w:rPr>
          <w:rFonts w:ascii="Times New Roman" w:hAnsi="Times New Roman" w:cs="Times New Roman"/>
          <w:sz w:val="28"/>
          <w:szCs w:val="28"/>
        </w:rPr>
        <w:t xml:space="preserve">  one (1) year.</w:t>
      </w:r>
    </w:p>
    <w:p w14:paraId="202F0E7E" w14:textId="77777777" w:rsidR="00840C17" w:rsidRDefault="00840C17" w:rsidP="00840C17">
      <w:pPr>
        <w:pStyle w:val="NoSpacing"/>
        <w:contextualSpacing/>
        <w:rPr>
          <w:rFonts w:ascii="Times New Roman" w:hAnsi="Times New Roman" w:cs="Times New Roman"/>
          <w:sz w:val="28"/>
          <w:szCs w:val="28"/>
        </w:rPr>
      </w:pPr>
    </w:p>
    <w:p w14:paraId="484BC22D" w14:textId="77777777" w:rsidR="00840C17" w:rsidRDefault="00840C17" w:rsidP="00840C17">
      <w:pPr>
        <w:pStyle w:val="NoSpacing"/>
        <w:contextualSpacing/>
        <w:rPr>
          <w:rFonts w:ascii="Times New Roman" w:hAnsi="Times New Roman" w:cs="Times New Roman"/>
          <w:sz w:val="28"/>
          <w:szCs w:val="28"/>
        </w:rPr>
      </w:pPr>
    </w:p>
    <w:p w14:paraId="1D65205A" w14:textId="77777777" w:rsidR="00840C17" w:rsidRPr="00840C17" w:rsidRDefault="00840C17" w:rsidP="00840C17">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14.4       </w:t>
      </w:r>
      <w:r w:rsidRPr="00840C17">
        <w:rPr>
          <w:rFonts w:ascii="Times New Roman" w:hAnsi="Times New Roman" w:cs="Times New Roman"/>
          <w:b/>
          <w:sz w:val="28"/>
          <w:szCs w:val="28"/>
          <w:u w:val="single"/>
        </w:rPr>
        <w:t>Appeal from the Board of Adjustment</w:t>
      </w:r>
    </w:p>
    <w:p w14:paraId="4B96D4AB" w14:textId="77777777" w:rsidR="00840C17" w:rsidRDefault="00840C17" w:rsidP="00840C17">
      <w:pPr>
        <w:pStyle w:val="NoSpacing"/>
        <w:contextualSpacing/>
        <w:rPr>
          <w:rFonts w:ascii="Times New Roman" w:hAnsi="Times New Roman" w:cs="Times New Roman"/>
          <w:sz w:val="28"/>
          <w:szCs w:val="28"/>
        </w:rPr>
      </w:pPr>
    </w:p>
    <w:p w14:paraId="746971E5"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Any person or persons, jointly or severally, aggrieved by any decision of the </w:t>
      </w:r>
    </w:p>
    <w:p w14:paraId="0C434CDD"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Board, of any taxpayer, or any officer department, board of bureau of the Town </w:t>
      </w:r>
    </w:p>
    <w:p w14:paraId="0CE878B4"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St. Pauls may within thirty (30) days after the filing of the decision in the </w:t>
      </w:r>
    </w:p>
    <w:p w14:paraId="4D6B50A1"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office of the Board, but not thereafter, present to a court of competent </w:t>
      </w:r>
    </w:p>
    <w:p w14:paraId="29011605"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jurisdiction a petition duly verified, setting forth that such decision is illegal, in </w:t>
      </w:r>
    </w:p>
    <w:p w14:paraId="29B67604"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whole or in part, specifying the grounds of illegality, whereupon such decision </w:t>
      </w:r>
    </w:p>
    <w:p w14:paraId="57DA33C5" w14:textId="77777777" w:rsidR="00840C17" w:rsidRDefault="00840C17" w:rsidP="00840C17">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said Board shall be subject to review as provided by law.</w:t>
      </w:r>
    </w:p>
    <w:p w14:paraId="6900EEDF" w14:textId="77777777" w:rsidR="009629A2" w:rsidRDefault="009629A2" w:rsidP="009629A2">
      <w:pPr>
        <w:pStyle w:val="NoSpacing"/>
        <w:contextualSpacing/>
        <w:rPr>
          <w:rFonts w:ascii="Times New Roman" w:hAnsi="Times New Roman" w:cs="Times New Roman"/>
          <w:sz w:val="28"/>
          <w:szCs w:val="28"/>
        </w:rPr>
      </w:pPr>
    </w:p>
    <w:p w14:paraId="63D8C6D6" w14:textId="77777777" w:rsidR="001273DD" w:rsidRPr="0045738F" w:rsidRDefault="001273DD" w:rsidP="001273DD">
      <w:pPr>
        <w:pStyle w:val="NoSpacing"/>
        <w:ind w:left="1125"/>
        <w:contextualSpacing/>
        <w:rPr>
          <w:rFonts w:ascii="Times New Roman" w:hAnsi="Times New Roman" w:cs="Times New Roman"/>
          <w:sz w:val="28"/>
          <w:szCs w:val="28"/>
        </w:rPr>
      </w:pPr>
    </w:p>
    <w:p w14:paraId="0E50FA2E" w14:textId="77777777" w:rsidR="0014681A" w:rsidRDefault="0014681A" w:rsidP="0014681A">
      <w:pPr>
        <w:pStyle w:val="NoSpacing"/>
        <w:ind w:left="1755"/>
        <w:contextualSpacing/>
        <w:rPr>
          <w:rFonts w:ascii="Times New Roman" w:hAnsi="Times New Roman" w:cs="Times New Roman"/>
          <w:sz w:val="28"/>
          <w:szCs w:val="28"/>
        </w:rPr>
      </w:pPr>
    </w:p>
    <w:p w14:paraId="539A628B" w14:textId="77777777" w:rsidR="0014681A" w:rsidRDefault="0014681A" w:rsidP="00C4003D">
      <w:pPr>
        <w:pStyle w:val="NoSpacing"/>
        <w:contextualSpacing/>
        <w:rPr>
          <w:rFonts w:ascii="Times New Roman" w:hAnsi="Times New Roman" w:cs="Times New Roman"/>
          <w:sz w:val="28"/>
          <w:szCs w:val="28"/>
        </w:rPr>
      </w:pPr>
    </w:p>
    <w:p w14:paraId="64C3524C" w14:textId="77777777" w:rsidR="00840C17" w:rsidRDefault="00840C17" w:rsidP="00C4003D">
      <w:pPr>
        <w:pStyle w:val="NoSpacing"/>
        <w:contextualSpacing/>
        <w:rPr>
          <w:rFonts w:ascii="Times New Roman" w:hAnsi="Times New Roman" w:cs="Times New Roman"/>
          <w:sz w:val="28"/>
          <w:szCs w:val="28"/>
        </w:rPr>
      </w:pPr>
    </w:p>
    <w:p w14:paraId="34392BB7" w14:textId="77777777" w:rsidR="00840C17" w:rsidRDefault="00840C17" w:rsidP="00C4003D">
      <w:pPr>
        <w:pStyle w:val="NoSpacing"/>
        <w:contextualSpacing/>
        <w:rPr>
          <w:rFonts w:ascii="Times New Roman" w:hAnsi="Times New Roman" w:cs="Times New Roman"/>
          <w:sz w:val="28"/>
          <w:szCs w:val="28"/>
        </w:rPr>
      </w:pPr>
    </w:p>
    <w:p w14:paraId="104ED9DC" w14:textId="77777777" w:rsidR="00840C17" w:rsidRDefault="00840C17" w:rsidP="00C4003D">
      <w:pPr>
        <w:pStyle w:val="NoSpacing"/>
        <w:contextualSpacing/>
        <w:rPr>
          <w:rFonts w:ascii="Times New Roman" w:hAnsi="Times New Roman" w:cs="Times New Roman"/>
          <w:sz w:val="28"/>
          <w:szCs w:val="28"/>
        </w:rPr>
      </w:pPr>
    </w:p>
    <w:p w14:paraId="3C088040" w14:textId="77777777" w:rsidR="00840C17" w:rsidRDefault="00840C17" w:rsidP="00C4003D">
      <w:pPr>
        <w:pStyle w:val="NoSpacing"/>
        <w:contextualSpacing/>
        <w:rPr>
          <w:rFonts w:ascii="Times New Roman" w:hAnsi="Times New Roman" w:cs="Times New Roman"/>
          <w:sz w:val="28"/>
          <w:szCs w:val="28"/>
        </w:rPr>
      </w:pPr>
    </w:p>
    <w:p w14:paraId="2D2CDAFD" w14:textId="77777777" w:rsidR="00840C17" w:rsidRDefault="00840C17" w:rsidP="00C4003D">
      <w:pPr>
        <w:pStyle w:val="NoSpacing"/>
        <w:contextualSpacing/>
        <w:rPr>
          <w:rFonts w:ascii="Times New Roman" w:hAnsi="Times New Roman" w:cs="Times New Roman"/>
          <w:sz w:val="28"/>
          <w:szCs w:val="28"/>
        </w:rPr>
      </w:pPr>
    </w:p>
    <w:p w14:paraId="2CD9D72E" w14:textId="0846A911" w:rsidR="00840C17" w:rsidRDefault="00DA5ED0" w:rsidP="00DA5ED0">
      <w:pPr>
        <w:pStyle w:val="NoSpacing"/>
        <w:contextualSpacing/>
        <w:jc w:val="center"/>
        <w:rPr>
          <w:rFonts w:ascii="Times New Roman" w:hAnsi="Times New Roman" w:cs="Times New Roman"/>
          <w:sz w:val="28"/>
          <w:szCs w:val="28"/>
        </w:rPr>
      </w:pPr>
      <w:r>
        <w:rPr>
          <w:rFonts w:ascii="Times New Roman" w:hAnsi="Times New Roman" w:cs="Times New Roman"/>
          <w:sz w:val="28"/>
          <w:szCs w:val="28"/>
        </w:rPr>
        <w:t>139</w:t>
      </w:r>
    </w:p>
    <w:p w14:paraId="49F2976C" w14:textId="725079F8" w:rsidR="00840C17" w:rsidRDefault="00370F76" w:rsidP="00C4003D">
      <w:pPr>
        <w:pStyle w:val="NoSpacing"/>
        <w:contextualSpacing/>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DA5ED0">
        <w:rPr>
          <w:rFonts w:ascii="Times New Roman" w:hAnsi="Times New Roman" w:cs="Times New Roman"/>
          <w:sz w:val="28"/>
          <w:szCs w:val="28"/>
        </w:rPr>
        <w:t>SECTION</w:t>
      </w:r>
      <w:r w:rsidR="00840C17" w:rsidRPr="001D18B8">
        <w:rPr>
          <w:rFonts w:ascii="Times New Roman" w:hAnsi="Times New Roman" w:cs="Times New Roman"/>
          <w:sz w:val="28"/>
          <w:szCs w:val="28"/>
          <w:highlight w:val="yellow"/>
        </w:rPr>
        <w:t xml:space="preserve">15.     </w:t>
      </w:r>
      <w:r w:rsidR="00840C17" w:rsidRPr="001D18B8">
        <w:rPr>
          <w:rFonts w:ascii="Times New Roman" w:hAnsi="Times New Roman" w:cs="Times New Roman"/>
          <w:b/>
          <w:sz w:val="28"/>
          <w:szCs w:val="28"/>
          <w:highlight w:val="yellow"/>
          <w:u w:val="single"/>
        </w:rPr>
        <w:t>ADMINISTRATION AND ENFORCEMENT</w:t>
      </w:r>
    </w:p>
    <w:p w14:paraId="7AA7DE13" w14:textId="77777777" w:rsidR="00CB6798" w:rsidRDefault="00CB6798" w:rsidP="00C4003D">
      <w:pPr>
        <w:pStyle w:val="NoSpacing"/>
        <w:contextualSpacing/>
        <w:rPr>
          <w:rFonts w:ascii="Times New Roman" w:hAnsi="Times New Roman" w:cs="Times New Roman"/>
          <w:sz w:val="28"/>
          <w:szCs w:val="28"/>
        </w:rPr>
      </w:pPr>
    </w:p>
    <w:p w14:paraId="14FF88EC" w14:textId="77777777" w:rsidR="00840C17" w:rsidRDefault="00840C17" w:rsidP="00C4003D">
      <w:pPr>
        <w:pStyle w:val="NoSpacing"/>
        <w:contextualSpacing/>
        <w:rPr>
          <w:rFonts w:ascii="Times New Roman" w:hAnsi="Times New Roman" w:cs="Times New Roman"/>
          <w:sz w:val="28"/>
          <w:szCs w:val="28"/>
        </w:rPr>
      </w:pPr>
    </w:p>
    <w:p w14:paraId="2A348FB1" w14:textId="77777777" w:rsidR="00840C17" w:rsidRDefault="00840C1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15.1   </w:t>
      </w:r>
      <w:r w:rsidRPr="00840C17">
        <w:rPr>
          <w:rFonts w:ascii="Times New Roman" w:hAnsi="Times New Roman" w:cs="Times New Roman"/>
          <w:b/>
          <w:sz w:val="28"/>
          <w:szCs w:val="28"/>
          <w:u w:val="single"/>
        </w:rPr>
        <w:t>Administrative Official</w:t>
      </w:r>
    </w:p>
    <w:p w14:paraId="3D79377E" w14:textId="77777777" w:rsidR="00840C17" w:rsidRDefault="00840C17" w:rsidP="00C4003D">
      <w:pPr>
        <w:pStyle w:val="NoSpacing"/>
        <w:contextualSpacing/>
        <w:rPr>
          <w:rFonts w:ascii="Times New Roman" w:hAnsi="Times New Roman" w:cs="Times New Roman"/>
          <w:sz w:val="28"/>
          <w:szCs w:val="28"/>
        </w:rPr>
      </w:pPr>
    </w:p>
    <w:p w14:paraId="6E52AD78" w14:textId="78881B3D" w:rsidR="00840C17" w:rsidRDefault="00840C1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Town Board of Commissioners shall appoint the </w:t>
      </w:r>
      <w:r w:rsidR="00D73B57">
        <w:rPr>
          <w:rFonts w:ascii="Times New Roman" w:hAnsi="Times New Roman" w:cs="Times New Roman"/>
          <w:sz w:val="28"/>
          <w:szCs w:val="28"/>
        </w:rPr>
        <w:t>building</w:t>
      </w:r>
      <w:r>
        <w:rPr>
          <w:rFonts w:ascii="Times New Roman" w:hAnsi="Times New Roman" w:cs="Times New Roman"/>
          <w:sz w:val="28"/>
          <w:szCs w:val="28"/>
        </w:rPr>
        <w:t xml:space="preserve"> </w:t>
      </w:r>
    </w:p>
    <w:p w14:paraId="74D5C67B" w14:textId="5B4722C1" w:rsidR="00840C17" w:rsidRDefault="00840C1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Inspector or </w:t>
      </w:r>
      <w:r w:rsidR="00F96274">
        <w:rPr>
          <w:rFonts w:ascii="Times New Roman" w:hAnsi="Times New Roman" w:cs="Times New Roman"/>
          <w:sz w:val="28"/>
          <w:szCs w:val="28"/>
        </w:rPr>
        <w:t>another</w:t>
      </w:r>
      <w:r>
        <w:rPr>
          <w:rFonts w:ascii="Times New Roman" w:hAnsi="Times New Roman" w:cs="Times New Roman"/>
          <w:sz w:val="28"/>
          <w:szCs w:val="28"/>
        </w:rPr>
        <w:t xml:space="preserve"> person as the Administrative Official to </w:t>
      </w:r>
    </w:p>
    <w:p w14:paraId="482C607B" w14:textId="77777777" w:rsidR="00840C17" w:rsidRDefault="00840C1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administer and enforce this Ordinance.  The assistance of such </w:t>
      </w:r>
    </w:p>
    <w:p w14:paraId="697E3C00" w14:textId="77777777" w:rsidR="00840C17" w:rsidRDefault="00840C1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other persons may be provided as the Town Board may direct.  </w:t>
      </w:r>
    </w:p>
    <w:p w14:paraId="2AD0CCBA" w14:textId="77777777" w:rsidR="003A13AA" w:rsidRDefault="003A13AA" w:rsidP="00C4003D">
      <w:pPr>
        <w:pStyle w:val="NoSpacing"/>
        <w:contextualSpacing/>
        <w:rPr>
          <w:rFonts w:ascii="Times New Roman" w:hAnsi="Times New Roman" w:cs="Times New Roman"/>
          <w:sz w:val="28"/>
          <w:szCs w:val="28"/>
        </w:rPr>
      </w:pPr>
    </w:p>
    <w:p w14:paraId="274AD7A9"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If the Administrative Official shall find that any of the provisions </w:t>
      </w:r>
    </w:p>
    <w:p w14:paraId="7D402AEF"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of this Ordinance are being violated, he shall notify in writing the </w:t>
      </w:r>
    </w:p>
    <w:p w14:paraId="21BC0A0A"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person responsible for such violations, indicating the nature of </w:t>
      </w:r>
    </w:p>
    <w:p w14:paraId="45D9D4CF"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violation and ordered the action necessary to correct it.  He </w:t>
      </w:r>
    </w:p>
    <w:p w14:paraId="50C5E55C"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shall order discontinuance of illegal use of land, buildings, or </w:t>
      </w:r>
    </w:p>
    <w:p w14:paraId="52FCE44B" w14:textId="7C02AE4B"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structures, or additions, alterations, or structural changes </w:t>
      </w:r>
      <w:r w:rsidR="00D73B57">
        <w:rPr>
          <w:rFonts w:ascii="Times New Roman" w:hAnsi="Times New Roman" w:cs="Times New Roman"/>
          <w:sz w:val="28"/>
          <w:szCs w:val="28"/>
        </w:rPr>
        <w:t>thereto.</w:t>
      </w:r>
      <w:r>
        <w:rPr>
          <w:rFonts w:ascii="Times New Roman" w:hAnsi="Times New Roman" w:cs="Times New Roman"/>
          <w:sz w:val="28"/>
          <w:szCs w:val="28"/>
        </w:rPr>
        <w:t xml:space="preserve">  </w:t>
      </w:r>
    </w:p>
    <w:p w14:paraId="4ACF0456" w14:textId="4A738CD0"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discontinuance of any legal work being </w:t>
      </w:r>
      <w:r w:rsidR="00F96274">
        <w:rPr>
          <w:rFonts w:ascii="Times New Roman" w:hAnsi="Times New Roman" w:cs="Times New Roman"/>
          <w:sz w:val="28"/>
          <w:szCs w:val="28"/>
        </w:rPr>
        <w:t>done; or</w:t>
      </w:r>
      <w:r>
        <w:rPr>
          <w:rFonts w:ascii="Times New Roman" w:hAnsi="Times New Roman" w:cs="Times New Roman"/>
          <w:sz w:val="28"/>
          <w:szCs w:val="28"/>
        </w:rPr>
        <w:t xml:space="preserve"> shall take any </w:t>
      </w:r>
    </w:p>
    <w:p w14:paraId="02E63116" w14:textId="3B62AD4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authorized by this Ordinance to </w:t>
      </w:r>
      <w:r w:rsidR="00F96274">
        <w:rPr>
          <w:rFonts w:ascii="Times New Roman" w:hAnsi="Times New Roman" w:cs="Times New Roman"/>
          <w:sz w:val="28"/>
          <w:szCs w:val="28"/>
        </w:rPr>
        <w:t>ensure</w:t>
      </w:r>
      <w:r>
        <w:rPr>
          <w:rFonts w:ascii="Times New Roman" w:hAnsi="Times New Roman" w:cs="Times New Roman"/>
          <w:sz w:val="28"/>
          <w:szCs w:val="28"/>
        </w:rPr>
        <w:t xml:space="preserve"> compliance with or to </w:t>
      </w:r>
    </w:p>
    <w:p w14:paraId="53F5C44D" w14:textId="77777777" w:rsidR="003A13AA"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prevent violation of the provisions.      </w:t>
      </w:r>
    </w:p>
    <w:p w14:paraId="1678975E" w14:textId="77777777" w:rsidR="00CB6798" w:rsidRDefault="00CB6798" w:rsidP="00C4003D">
      <w:pPr>
        <w:pStyle w:val="NoSpacing"/>
        <w:contextualSpacing/>
        <w:rPr>
          <w:rFonts w:ascii="Times New Roman" w:hAnsi="Times New Roman" w:cs="Times New Roman"/>
          <w:sz w:val="28"/>
          <w:szCs w:val="28"/>
        </w:rPr>
      </w:pPr>
    </w:p>
    <w:p w14:paraId="2B53B004" w14:textId="77777777" w:rsidR="003A13AA" w:rsidRDefault="003A13AA" w:rsidP="00C4003D">
      <w:pPr>
        <w:pStyle w:val="NoSpacing"/>
        <w:contextualSpacing/>
        <w:rPr>
          <w:rFonts w:ascii="Times New Roman" w:hAnsi="Times New Roman" w:cs="Times New Roman"/>
          <w:sz w:val="28"/>
          <w:szCs w:val="28"/>
        </w:rPr>
      </w:pPr>
    </w:p>
    <w:p w14:paraId="44944C24" w14:textId="77777777" w:rsidR="003A13AA" w:rsidRPr="00CB6798" w:rsidRDefault="003A13AA" w:rsidP="00C4003D">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15.2  </w:t>
      </w:r>
      <w:r w:rsidRPr="00CB6798">
        <w:rPr>
          <w:rFonts w:ascii="Times New Roman" w:hAnsi="Times New Roman" w:cs="Times New Roman"/>
          <w:b/>
          <w:sz w:val="28"/>
          <w:szCs w:val="28"/>
          <w:u w:val="single"/>
        </w:rPr>
        <w:t>Building Permit</w:t>
      </w:r>
    </w:p>
    <w:p w14:paraId="0839CDE2" w14:textId="77777777" w:rsidR="003A13AA" w:rsidRPr="00CB6798" w:rsidRDefault="003A13AA" w:rsidP="00C4003D">
      <w:pPr>
        <w:pStyle w:val="NoSpacing"/>
        <w:contextualSpacing/>
        <w:rPr>
          <w:rFonts w:ascii="Times New Roman" w:hAnsi="Times New Roman" w:cs="Times New Roman"/>
          <w:b/>
          <w:sz w:val="28"/>
          <w:szCs w:val="28"/>
          <w:u w:val="single"/>
        </w:rPr>
      </w:pPr>
      <w:r w:rsidRPr="00CB6798">
        <w:rPr>
          <w:rFonts w:ascii="Times New Roman" w:hAnsi="Times New Roman" w:cs="Times New Roman"/>
          <w:b/>
          <w:sz w:val="28"/>
          <w:szCs w:val="28"/>
          <w:u w:val="single"/>
        </w:rPr>
        <w:t xml:space="preserve">                      </w:t>
      </w:r>
    </w:p>
    <w:p w14:paraId="2C9C118C" w14:textId="77777777" w:rsidR="00CB6798" w:rsidRDefault="003A13AA"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 building or other structure shall be erected, moved, extended, </w:t>
      </w:r>
    </w:p>
    <w:p w14:paraId="7A59F568"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enlarged or structurally altered until a building permit for such </w:t>
      </w:r>
    </w:p>
    <w:p w14:paraId="682896E8"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work has been issued by the Town of St. Pauls.  Each application </w:t>
      </w:r>
    </w:p>
    <w:p w14:paraId="7832337F"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or other information as may be necessary to determine if the </w:t>
      </w:r>
    </w:p>
    <w:p w14:paraId="38EE7A96"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provisions of this Ordinance are being observed.</w:t>
      </w:r>
      <w:r w:rsidR="003A13AA">
        <w:rPr>
          <w:rFonts w:ascii="Times New Roman" w:hAnsi="Times New Roman" w:cs="Times New Roman"/>
          <w:sz w:val="28"/>
          <w:szCs w:val="28"/>
        </w:rPr>
        <w:t xml:space="preserve">       </w:t>
      </w:r>
    </w:p>
    <w:p w14:paraId="2FE19240" w14:textId="77777777" w:rsidR="00CB6798" w:rsidRDefault="00CB6798" w:rsidP="00C4003D">
      <w:pPr>
        <w:pStyle w:val="NoSpacing"/>
        <w:contextualSpacing/>
        <w:rPr>
          <w:rFonts w:ascii="Times New Roman" w:hAnsi="Times New Roman" w:cs="Times New Roman"/>
          <w:sz w:val="28"/>
          <w:szCs w:val="28"/>
        </w:rPr>
      </w:pPr>
    </w:p>
    <w:p w14:paraId="7BB47F35" w14:textId="77777777" w:rsidR="00CB6798" w:rsidRDefault="00CB6798" w:rsidP="00C4003D">
      <w:pPr>
        <w:pStyle w:val="NoSpacing"/>
        <w:contextualSpacing/>
        <w:rPr>
          <w:rFonts w:ascii="Times New Roman" w:hAnsi="Times New Roman" w:cs="Times New Roman"/>
          <w:sz w:val="28"/>
          <w:szCs w:val="28"/>
        </w:rPr>
      </w:pPr>
    </w:p>
    <w:p w14:paraId="56810BEA"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15.3  </w:t>
      </w:r>
      <w:r w:rsidRPr="00370F76">
        <w:rPr>
          <w:rFonts w:ascii="Times New Roman" w:hAnsi="Times New Roman" w:cs="Times New Roman"/>
          <w:b/>
          <w:sz w:val="28"/>
          <w:szCs w:val="28"/>
          <w:u w:val="single"/>
        </w:rPr>
        <w:t>Certificate of Occupancy</w:t>
      </w:r>
    </w:p>
    <w:p w14:paraId="2FB2ECFF" w14:textId="77777777" w:rsidR="00CB6798" w:rsidRDefault="00CB6798" w:rsidP="00C4003D">
      <w:pPr>
        <w:pStyle w:val="NoSpacing"/>
        <w:contextualSpacing/>
        <w:rPr>
          <w:rFonts w:ascii="Times New Roman" w:hAnsi="Times New Roman" w:cs="Times New Roman"/>
          <w:sz w:val="28"/>
          <w:szCs w:val="28"/>
        </w:rPr>
      </w:pPr>
    </w:p>
    <w:p w14:paraId="7E3AB612"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 land shall be used or occupied, except for agricultural </w:t>
      </w:r>
    </w:p>
    <w:p w14:paraId="2D67BCA9"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purposes, and no building hereafter structurally altered or erected </w:t>
      </w:r>
    </w:p>
    <w:p w14:paraId="7FBD7D6D"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shall be used or changed in use until a Certificate of Occupancy </w:t>
      </w:r>
    </w:p>
    <w:p w14:paraId="2381BD3B"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shall have been issued by the Towns stating that the building </w:t>
      </w:r>
    </w:p>
    <w:p w14:paraId="43453303"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and/or proposed use thereof complies with the provisions of this </w:t>
      </w:r>
    </w:p>
    <w:p w14:paraId="50C2C4DE"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Ordinance.  A like certificate shall be issued for the purpose of </w:t>
      </w:r>
    </w:p>
    <w:p w14:paraId="5B075D20"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48C84B8" w14:textId="5FAA6763" w:rsidR="00CB6798" w:rsidRDefault="00370F7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40</w:t>
      </w:r>
    </w:p>
    <w:p w14:paraId="5DCC567E"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maintaining or renewing a con-conforming use.  A Certificate of </w:t>
      </w:r>
    </w:p>
    <w:p w14:paraId="031EFCD7"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Occupancy, either for the whole or a part of the building, shall be                    </w:t>
      </w:r>
    </w:p>
    <w:p w14:paraId="56D66825"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applied for incidentally with application for a building permit and </w:t>
      </w:r>
    </w:p>
    <w:p w14:paraId="7A663B71"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shall be issued within ten (10) days after the erection or structural </w:t>
      </w:r>
    </w:p>
    <w:p w14:paraId="3F035364"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alterations of such building or part shall have been completed in </w:t>
      </w:r>
    </w:p>
    <w:p w14:paraId="7DA2E82F"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conformity with the provisions of this Ordinance.</w:t>
      </w:r>
    </w:p>
    <w:p w14:paraId="6DB25080" w14:textId="77777777" w:rsidR="00CB6798" w:rsidRDefault="00CB6798" w:rsidP="00C4003D">
      <w:pPr>
        <w:pStyle w:val="NoSpacing"/>
        <w:contextualSpacing/>
        <w:rPr>
          <w:rFonts w:ascii="Times New Roman" w:hAnsi="Times New Roman" w:cs="Times New Roman"/>
          <w:sz w:val="28"/>
          <w:szCs w:val="28"/>
        </w:rPr>
      </w:pPr>
    </w:p>
    <w:p w14:paraId="6CC74166"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 record of all certificates shall be kept on file in the Town Office, </w:t>
      </w:r>
    </w:p>
    <w:p w14:paraId="3324CC7C"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and copies shall be furnished on request, to any person having a </w:t>
      </w:r>
    </w:p>
    <w:p w14:paraId="25C57037"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proprietary or tenancy interest in the building erected.  No permit </w:t>
      </w:r>
    </w:p>
    <w:p w14:paraId="226EA62E"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for excavation for, or erection of, or alteration of, a building shall be </w:t>
      </w:r>
    </w:p>
    <w:p w14:paraId="09E9EF08"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issued until after a statement of its intended use has been filed by </w:t>
      </w:r>
    </w:p>
    <w:p w14:paraId="6E83C1D9" w14:textId="77777777" w:rsidR="00CB6798" w:rsidRDefault="00CB6798"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applicant.   </w:t>
      </w:r>
    </w:p>
    <w:p w14:paraId="4FB087A9" w14:textId="77777777" w:rsidR="00780754" w:rsidRDefault="00780754" w:rsidP="00C4003D">
      <w:pPr>
        <w:pStyle w:val="NoSpacing"/>
        <w:contextualSpacing/>
        <w:rPr>
          <w:rFonts w:ascii="Times New Roman" w:hAnsi="Times New Roman" w:cs="Times New Roman"/>
          <w:sz w:val="28"/>
          <w:szCs w:val="28"/>
        </w:rPr>
      </w:pPr>
    </w:p>
    <w:p w14:paraId="4251328A" w14:textId="77777777" w:rsidR="00780754" w:rsidRDefault="00780754" w:rsidP="00C4003D">
      <w:pPr>
        <w:pStyle w:val="NoSpacing"/>
        <w:contextualSpacing/>
        <w:rPr>
          <w:rFonts w:ascii="Times New Roman" w:hAnsi="Times New Roman" w:cs="Times New Roman"/>
          <w:sz w:val="28"/>
          <w:szCs w:val="28"/>
        </w:rPr>
      </w:pPr>
    </w:p>
    <w:p w14:paraId="400CB14C" w14:textId="77777777" w:rsidR="00780754" w:rsidRDefault="00780754" w:rsidP="00C4003D">
      <w:pPr>
        <w:pStyle w:val="NoSpacing"/>
        <w:contextualSpacing/>
        <w:rPr>
          <w:rFonts w:ascii="Times New Roman" w:hAnsi="Times New Roman" w:cs="Times New Roman"/>
          <w:sz w:val="28"/>
          <w:szCs w:val="28"/>
        </w:rPr>
      </w:pPr>
    </w:p>
    <w:p w14:paraId="41FA904B" w14:textId="77777777" w:rsidR="00780754" w:rsidRDefault="00780754" w:rsidP="00C4003D">
      <w:pPr>
        <w:pStyle w:val="NoSpacing"/>
        <w:contextualSpacing/>
        <w:rPr>
          <w:rFonts w:ascii="Times New Roman" w:hAnsi="Times New Roman" w:cs="Times New Roman"/>
          <w:sz w:val="28"/>
          <w:szCs w:val="28"/>
        </w:rPr>
      </w:pPr>
    </w:p>
    <w:p w14:paraId="447E655D" w14:textId="77777777" w:rsidR="00780754" w:rsidRDefault="00780754" w:rsidP="00C4003D">
      <w:pPr>
        <w:pStyle w:val="NoSpacing"/>
        <w:contextualSpacing/>
        <w:rPr>
          <w:rFonts w:ascii="Times New Roman" w:hAnsi="Times New Roman" w:cs="Times New Roman"/>
          <w:sz w:val="28"/>
          <w:szCs w:val="28"/>
        </w:rPr>
      </w:pPr>
    </w:p>
    <w:p w14:paraId="40036BA4" w14:textId="77777777" w:rsidR="00780754" w:rsidRDefault="00780754" w:rsidP="00C4003D">
      <w:pPr>
        <w:pStyle w:val="NoSpacing"/>
        <w:contextualSpacing/>
        <w:rPr>
          <w:rFonts w:ascii="Times New Roman" w:hAnsi="Times New Roman" w:cs="Times New Roman"/>
          <w:sz w:val="28"/>
          <w:szCs w:val="28"/>
        </w:rPr>
      </w:pPr>
    </w:p>
    <w:p w14:paraId="5E4537A9" w14:textId="77777777" w:rsidR="00780754" w:rsidRDefault="00780754" w:rsidP="00C4003D">
      <w:pPr>
        <w:pStyle w:val="NoSpacing"/>
        <w:contextualSpacing/>
        <w:rPr>
          <w:rFonts w:ascii="Times New Roman" w:hAnsi="Times New Roman" w:cs="Times New Roman"/>
          <w:sz w:val="28"/>
          <w:szCs w:val="28"/>
        </w:rPr>
      </w:pPr>
    </w:p>
    <w:p w14:paraId="20753A5E" w14:textId="77777777" w:rsidR="00780754" w:rsidRDefault="00780754" w:rsidP="00C4003D">
      <w:pPr>
        <w:pStyle w:val="NoSpacing"/>
        <w:contextualSpacing/>
        <w:rPr>
          <w:rFonts w:ascii="Times New Roman" w:hAnsi="Times New Roman" w:cs="Times New Roman"/>
          <w:sz w:val="28"/>
          <w:szCs w:val="28"/>
        </w:rPr>
      </w:pPr>
    </w:p>
    <w:p w14:paraId="4C4CF82C" w14:textId="77777777" w:rsidR="00780754" w:rsidRDefault="00780754" w:rsidP="00C4003D">
      <w:pPr>
        <w:pStyle w:val="NoSpacing"/>
        <w:contextualSpacing/>
        <w:rPr>
          <w:rFonts w:ascii="Times New Roman" w:hAnsi="Times New Roman" w:cs="Times New Roman"/>
          <w:sz w:val="28"/>
          <w:szCs w:val="28"/>
        </w:rPr>
      </w:pPr>
    </w:p>
    <w:p w14:paraId="3FD98986" w14:textId="77777777" w:rsidR="00780754" w:rsidRDefault="00780754" w:rsidP="00C4003D">
      <w:pPr>
        <w:pStyle w:val="NoSpacing"/>
        <w:contextualSpacing/>
        <w:rPr>
          <w:rFonts w:ascii="Times New Roman" w:hAnsi="Times New Roman" w:cs="Times New Roman"/>
          <w:sz w:val="28"/>
          <w:szCs w:val="28"/>
        </w:rPr>
      </w:pPr>
    </w:p>
    <w:p w14:paraId="177DB5D8" w14:textId="77777777" w:rsidR="00780754" w:rsidRDefault="00780754" w:rsidP="00C4003D">
      <w:pPr>
        <w:pStyle w:val="NoSpacing"/>
        <w:contextualSpacing/>
        <w:rPr>
          <w:rFonts w:ascii="Times New Roman" w:hAnsi="Times New Roman" w:cs="Times New Roman"/>
          <w:sz w:val="28"/>
          <w:szCs w:val="28"/>
        </w:rPr>
      </w:pPr>
    </w:p>
    <w:p w14:paraId="4CB5E2FB" w14:textId="77777777" w:rsidR="00780754" w:rsidRDefault="00780754" w:rsidP="00C4003D">
      <w:pPr>
        <w:pStyle w:val="NoSpacing"/>
        <w:contextualSpacing/>
        <w:rPr>
          <w:rFonts w:ascii="Times New Roman" w:hAnsi="Times New Roman" w:cs="Times New Roman"/>
          <w:sz w:val="28"/>
          <w:szCs w:val="28"/>
        </w:rPr>
      </w:pPr>
    </w:p>
    <w:p w14:paraId="78D183E8" w14:textId="77777777" w:rsidR="00780754" w:rsidRDefault="00780754" w:rsidP="00C4003D">
      <w:pPr>
        <w:pStyle w:val="NoSpacing"/>
        <w:contextualSpacing/>
        <w:rPr>
          <w:rFonts w:ascii="Times New Roman" w:hAnsi="Times New Roman" w:cs="Times New Roman"/>
          <w:sz w:val="28"/>
          <w:szCs w:val="28"/>
        </w:rPr>
      </w:pPr>
    </w:p>
    <w:p w14:paraId="18BE5B7C" w14:textId="77777777" w:rsidR="00780754" w:rsidRDefault="00780754" w:rsidP="00C4003D">
      <w:pPr>
        <w:pStyle w:val="NoSpacing"/>
        <w:contextualSpacing/>
        <w:rPr>
          <w:rFonts w:ascii="Times New Roman" w:hAnsi="Times New Roman" w:cs="Times New Roman"/>
          <w:sz w:val="28"/>
          <w:szCs w:val="28"/>
        </w:rPr>
      </w:pPr>
    </w:p>
    <w:p w14:paraId="59C875CB" w14:textId="77777777" w:rsidR="00780754" w:rsidRDefault="00780754" w:rsidP="00C4003D">
      <w:pPr>
        <w:pStyle w:val="NoSpacing"/>
        <w:contextualSpacing/>
        <w:rPr>
          <w:rFonts w:ascii="Times New Roman" w:hAnsi="Times New Roman" w:cs="Times New Roman"/>
          <w:sz w:val="28"/>
          <w:szCs w:val="28"/>
        </w:rPr>
      </w:pPr>
    </w:p>
    <w:p w14:paraId="7A5BCD1A" w14:textId="77777777" w:rsidR="00780754" w:rsidRDefault="00780754" w:rsidP="00C4003D">
      <w:pPr>
        <w:pStyle w:val="NoSpacing"/>
        <w:contextualSpacing/>
        <w:rPr>
          <w:rFonts w:ascii="Times New Roman" w:hAnsi="Times New Roman" w:cs="Times New Roman"/>
          <w:sz w:val="28"/>
          <w:szCs w:val="28"/>
        </w:rPr>
      </w:pPr>
    </w:p>
    <w:p w14:paraId="2ED84EEA" w14:textId="77777777" w:rsidR="00780754" w:rsidRDefault="00780754" w:rsidP="00C4003D">
      <w:pPr>
        <w:pStyle w:val="NoSpacing"/>
        <w:contextualSpacing/>
        <w:rPr>
          <w:rFonts w:ascii="Times New Roman" w:hAnsi="Times New Roman" w:cs="Times New Roman"/>
          <w:sz w:val="28"/>
          <w:szCs w:val="28"/>
        </w:rPr>
      </w:pPr>
    </w:p>
    <w:p w14:paraId="3B583336" w14:textId="77777777" w:rsidR="00780754" w:rsidRDefault="00780754" w:rsidP="00C4003D">
      <w:pPr>
        <w:pStyle w:val="NoSpacing"/>
        <w:contextualSpacing/>
        <w:rPr>
          <w:rFonts w:ascii="Times New Roman" w:hAnsi="Times New Roman" w:cs="Times New Roman"/>
          <w:sz w:val="28"/>
          <w:szCs w:val="28"/>
        </w:rPr>
      </w:pPr>
    </w:p>
    <w:p w14:paraId="41B16E0B" w14:textId="77777777" w:rsidR="00780754" w:rsidRDefault="00780754" w:rsidP="00C4003D">
      <w:pPr>
        <w:pStyle w:val="NoSpacing"/>
        <w:contextualSpacing/>
        <w:rPr>
          <w:rFonts w:ascii="Times New Roman" w:hAnsi="Times New Roman" w:cs="Times New Roman"/>
          <w:sz w:val="28"/>
          <w:szCs w:val="28"/>
        </w:rPr>
      </w:pPr>
    </w:p>
    <w:p w14:paraId="4ED76427" w14:textId="77777777" w:rsidR="00780754" w:rsidRDefault="00780754" w:rsidP="00C4003D">
      <w:pPr>
        <w:pStyle w:val="NoSpacing"/>
        <w:contextualSpacing/>
        <w:rPr>
          <w:rFonts w:ascii="Times New Roman" w:hAnsi="Times New Roman" w:cs="Times New Roman"/>
          <w:sz w:val="28"/>
          <w:szCs w:val="28"/>
        </w:rPr>
      </w:pPr>
    </w:p>
    <w:p w14:paraId="382A02F0" w14:textId="77777777" w:rsidR="00780754" w:rsidRDefault="00780754" w:rsidP="00C4003D">
      <w:pPr>
        <w:pStyle w:val="NoSpacing"/>
        <w:contextualSpacing/>
        <w:rPr>
          <w:rFonts w:ascii="Times New Roman" w:hAnsi="Times New Roman" w:cs="Times New Roman"/>
          <w:sz w:val="28"/>
          <w:szCs w:val="28"/>
        </w:rPr>
      </w:pPr>
    </w:p>
    <w:p w14:paraId="3EBF71B3" w14:textId="77777777" w:rsidR="00780754" w:rsidRDefault="00780754" w:rsidP="00C4003D">
      <w:pPr>
        <w:pStyle w:val="NoSpacing"/>
        <w:contextualSpacing/>
        <w:rPr>
          <w:rFonts w:ascii="Times New Roman" w:hAnsi="Times New Roman" w:cs="Times New Roman"/>
          <w:sz w:val="28"/>
          <w:szCs w:val="28"/>
        </w:rPr>
      </w:pPr>
    </w:p>
    <w:p w14:paraId="5179C8ED" w14:textId="77777777" w:rsidR="00780754" w:rsidRDefault="00780754" w:rsidP="00C4003D">
      <w:pPr>
        <w:pStyle w:val="NoSpacing"/>
        <w:contextualSpacing/>
        <w:rPr>
          <w:rFonts w:ascii="Times New Roman" w:hAnsi="Times New Roman" w:cs="Times New Roman"/>
          <w:sz w:val="28"/>
          <w:szCs w:val="28"/>
        </w:rPr>
      </w:pPr>
    </w:p>
    <w:p w14:paraId="481E1153" w14:textId="77777777" w:rsidR="00780754" w:rsidRDefault="00780754" w:rsidP="00C4003D">
      <w:pPr>
        <w:pStyle w:val="NoSpacing"/>
        <w:contextualSpacing/>
        <w:rPr>
          <w:rFonts w:ascii="Times New Roman" w:hAnsi="Times New Roman" w:cs="Times New Roman"/>
          <w:sz w:val="28"/>
          <w:szCs w:val="28"/>
        </w:rPr>
      </w:pPr>
    </w:p>
    <w:p w14:paraId="448B8634" w14:textId="77777777" w:rsidR="00780754" w:rsidRDefault="00780754" w:rsidP="00C4003D">
      <w:pPr>
        <w:pStyle w:val="NoSpacing"/>
        <w:contextualSpacing/>
        <w:rPr>
          <w:rFonts w:ascii="Times New Roman" w:hAnsi="Times New Roman" w:cs="Times New Roman"/>
          <w:sz w:val="28"/>
          <w:szCs w:val="28"/>
        </w:rPr>
      </w:pPr>
    </w:p>
    <w:p w14:paraId="37A845B1" w14:textId="77777777" w:rsidR="00780754" w:rsidRDefault="00780754" w:rsidP="00C4003D">
      <w:pPr>
        <w:pStyle w:val="NoSpacing"/>
        <w:contextualSpacing/>
        <w:rPr>
          <w:rFonts w:ascii="Times New Roman" w:hAnsi="Times New Roman" w:cs="Times New Roman"/>
          <w:sz w:val="28"/>
          <w:szCs w:val="28"/>
        </w:rPr>
      </w:pPr>
    </w:p>
    <w:p w14:paraId="4D86781C" w14:textId="57208CE1" w:rsidR="00780754" w:rsidRDefault="00370F76"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41</w:t>
      </w:r>
    </w:p>
    <w:p w14:paraId="3ABA97B9" w14:textId="77777777" w:rsidR="00780754" w:rsidRDefault="00780754"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119A">
        <w:rPr>
          <w:rFonts w:ascii="Times New Roman" w:hAnsi="Times New Roman" w:cs="Times New Roman"/>
          <w:sz w:val="28"/>
          <w:szCs w:val="28"/>
          <w:highlight w:val="yellow"/>
        </w:rPr>
        <w:t xml:space="preserve">SECTION 16.     </w:t>
      </w:r>
      <w:r w:rsidRPr="009B119A">
        <w:rPr>
          <w:rFonts w:ascii="Times New Roman" w:hAnsi="Times New Roman" w:cs="Times New Roman"/>
          <w:b/>
          <w:sz w:val="28"/>
          <w:szCs w:val="28"/>
          <w:highlight w:val="yellow"/>
          <w:u w:val="single"/>
        </w:rPr>
        <w:t>CHANGES AND AMENDMENTS</w:t>
      </w:r>
    </w:p>
    <w:p w14:paraId="235B6DF9" w14:textId="77777777" w:rsidR="00780754" w:rsidRDefault="00780754" w:rsidP="00C4003D">
      <w:pPr>
        <w:pStyle w:val="NoSpacing"/>
        <w:contextualSpacing/>
        <w:rPr>
          <w:rFonts w:ascii="Times New Roman" w:hAnsi="Times New Roman" w:cs="Times New Roman"/>
          <w:sz w:val="28"/>
          <w:szCs w:val="28"/>
        </w:rPr>
      </w:pPr>
    </w:p>
    <w:p w14:paraId="0596B42A" w14:textId="77777777" w:rsidR="00780754" w:rsidRDefault="00780754"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Board of Commissioners may amend, supplement or change the text </w:t>
      </w:r>
    </w:p>
    <w:p w14:paraId="018A6669" w14:textId="77777777" w:rsidR="00780754" w:rsidRDefault="00780754"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regulations and zoning district lines according to the following </w:t>
      </w:r>
    </w:p>
    <w:p w14:paraId="358771A2" w14:textId="77777777" w:rsidR="00780754" w:rsidRDefault="00780754"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procedures.</w:t>
      </w:r>
    </w:p>
    <w:p w14:paraId="281F2321" w14:textId="77777777" w:rsidR="00780754" w:rsidRDefault="00780754" w:rsidP="00C4003D">
      <w:pPr>
        <w:pStyle w:val="NoSpacing"/>
        <w:contextualSpacing/>
        <w:rPr>
          <w:rFonts w:ascii="Times New Roman" w:hAnsi="Times New Roman" w:cs="Times New Roman"/>
          <w:sz w:val="28"/>
          <w:szCs w:val="28"/>
        </w:rPr>
      </w:pPr>
    </w:p>
    <w:p w14:paraId="4D936EAC" w14:textId="77777777" w:rsidR="00780754" w:rsidRDefault="00780754" w:rsidP="00C4003D">
      <w:pPr>
        <w:pStyle w:val="NoSpacing"/>
        <w:contextualSpacing/>
        <w:rPr>
          <w:rFonts w:ascii="Times New Roman" w:hAnsi="Times New Roman" w:cs="Times New Roman"/>
          <w:sz w:val="28"/>
          <w:szCs w:val="28"/>
        </w:rPr>
      </w:pPr>
    </w:p>
    <w:p w14:paraId="2C09937A" w14:textId="77777777" w:rsidR="00780754" w:rsidRDefault="00780754"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16.1             </w:t>
      </w:r>
      <w:r w:rsidRPr="00780754">
        <w:rPr>
          <w:rFonts w:ascii="Times New Roman" w:hAnsi="Times New Roman" w:cs="Times New Roman"/>
          <w:b/>
          <w:sz w:val="28"/>
          <w:szCs w:val="28"/>
          <w:u w:val="single"/>
        </w:rPr>
        <w:t>Action by the Applicant</w:t>
      </w:r>
      <w:r>
        <w:rPr>
          <w:rFonts w:ascii="Times New Roman" w:hAnsi="Times New Roman" w:cs="Times New Roman"/>
          <w:sz w:val="28"/>
          <w:szCs w:val="28"/>
        </w:rPr>
        <w:t xml:space="preserve">  </w:t>
      </w:r>
    </w:p>
    <w:p w14:paraId="066B84BE" w14:textId="77777777" w:rsidR="006C2A60" w:rsidRDefault="006C2A60" w:rsidP="00C4003D">
      <w:pPr>
        <w:pStyle w:val="NoSpacing"/>
        <w:contextualSpacing/>
        <w:rPr>
          <w:rFonts w:ascii="Times New Roman" w:hAnsi="Times New Roman" w:cs="Times New Roman"/>
          <w:sz w:val="28"/>
          <w:szCs w:val="28"/>
        </w:rPr>
      </w:pPr>
    </w:p>
    <w:p w14:paraId="65D02332" w14:textId="77777777" w:rsidR="00780754" w:rsidRDefault="00780754" w:rsidP="00C4003D">
      <w:pPr>
        <w:pStyle w:val="NoSpacing"/>
        <w:contextualSpacing/>
        <w:rPr>
          <w:rFonts w:ascii="Times New Roman" w:hAnsi="Times New Roman" w:cs="Times New Roman"/>
          <w:sz w:val="28"/>
          <w:szCs w:val="28"/>
        </w:rPr>
      </w:pPr>
    </w:p>
    <w:p w14:paraId="7CE31B83" w14:textId="77777777" w:rsidR="00780754" w:rsidRPr="00780754" w:rsidRDefault="00780754" w:rsidP="00C76C34">
      <w:pPr>
        <w:pStyle w:val="NoSpacing"/>
        <w:numPr>
          <w:ilvl w:val="0"/>
          <w:numId w:val="40"/>
        </w:numPr>
        <w:contextualSpacing/>
        <w:rPr>
          <w:rFonts w:ascii="Times New Roman" w:hAnsi="Times New Roman" w:cs="Times New Roman"/>
          <w:sz w:val="28"/>
          <w:szCs w:val="28"/>
          <w:u w:val="single"/>
        </w:rPr>
      </w:pPr>
      <w:r>
        <w:rPr>
          <w:rFonts w:ascii="Times New Roman" w:hAnsi="Times New Roman" w:cs="Times New Roman"/>
          <w:sz w:val="28"/>
          <w:szCs w:val="28"/>
        </w:rPr>
        <w:t xml:space="preserve">  </w:t>
      </w:r>
      <w:r w:rsidRPr="00780754">
        <w:rPr>
          <w:rFonts w:ascii="Times New Roman" w:hAnsi="Times New Roman" w:cs="Times New Roman"/>
          <w:sz w:val="28"/>
          <w:szCs w:val="28"/>
          <w:u w:val="single"/>
        </w:rPr>
        <w:t xml:space="preserve">Initiation of Amendments </w:t>
      </w:r>
    </w:p>
    <w:p w14:paraId="2FA37570" w14:textId="77777777" w:rsidR="00780754" w:rsidRDefault="00780754" w:rsidP="00780754">
      <w:pPr>
        <w:pStyle w:val="NoSpacing"/>
        <w:ind w:left="2040"/>
        <w:contextualSpacing/>
        <w:rPr>
          <w:rFonts w:ascii="Times New Roman" w:hAnsi="Times New Roman" w:cs="Times New Roman"/>
          <w:sz w:val="28"/>
          <w:szCs w:val="28"/>
        </w:rPr>
      </w:pPr>
    </w:p>
    <w:p w14:paraId="2CDD257A" w14:textId="2E42CF47" w:rsidR="00780754" w:rsidRDefault="00780754" w:rsidP="00780754">
      <w:pPr>
        <w:pStyle w:val="NoSpacing"/>
        <w:ind w:left="2040"/>
        <w:contextualSpacing/>
        <w:rPr>
          <w:rFonts w:ascii="Times New Roman" w:hAnsi="Times New Roman" w:cs="Times New Roman"/>
          <w:sz w:val="28"/>
          <w:szCs w:val="28"/>
        </w:rPr>
      </w:pPr>
      <w:r>
        <w:rPr>
          <w:rFonts w:ascii="Times New Roman" w:hAnsi="Times New Roman" w:cs="Times New Roman"/>
          <w:sz w:val="28"/>
          <w:szCs w:val="28"/>
        </w:rPr>
        <w:t>Proposed changes or amendments may be initiated by the Board of Commissioners, Planning Board, Board of Adjustment, Town Officials, or, by one or more owners or lessees of property within the area proposed to be changed or affected.</w:t>
      </w:r>
    </w:p>
    <w:p w14:paraId="3AF3805A" w14:textId="77777777" w:rsidR="00780754" w:rsidRDefault="00780754" w:rsidP="00780754">
      <w:pPr>
        <w:pStyle w:val="NoSpacing"/>
        <w:contextualSpacing/>
        <w:rPr>
          <w:rFonts w:ascii="Times New Roman" w:hAnsi="Times New Roman" w:cs="Times New Roman"/>
          <w:sz w:val="28"/>
          <w:szCs w:val="28"/>
        </w:rPr>
      </w:pPr>
    </w:p>
    <w:p w14:paraId="2A8FDE07" w14:textId="77777777" w:rsidR="00780754" w:rsidRPr="006C2A60" w:rsidRDefault="006C2A60" w:rsidP="00C76C34">
      <w:pPr>
        <w:pStyle w:val="NoSpacing"/>
        <w:numPr>
          <w:ilvl w:val="0"/>
          <w:numId w:val="40"/>
        </w:numPr>
        <w:contextualSpacing/>
        <w:rPr>
          <w:rFonts w:ascii="Times New Roman" w:hAnsi="Times New Roman" w:cs="Times New Roman"/>
          <w:sz w:val="28"/>
          <w:szCs w:val="28"/>
          <w:u w:val="single"/>
        </w:rPr>
      </w:pPr>
      <w:r w:rsidRPr="006C2A60">
        <w:rPr>
          <w:rFonts w:ascii="Times New Roman" w:hAnsi="Times New Roman" w:cs="Times New Roman"/>
          <w:sz w:val="28"/>
          <w:szCs w:val="28"/>
        </w:rPr>
        <w:t xml:space="preserve">  </w:t>
      </w:r>
      <w:r w:rsidR="00780754" w:rsidRPr="006C2A60">
        <w:rPr>
          <w:rFonts w:ascii="Times New Roman" w:hAnsi="Times New Roman" w:cs="Times New Roman"/>
          <w:sz w:val="28"/>
          <w:szCs w:val="28"/>
          <w:u w:val="single"/>
        </w:rPr>
        <w:t>Application</w:t>
      </w:r>
    </w:p>
    <w:p w14:paraId="6C458A82" w14:textId="77777777" w:rsidR="00780754" w:rsidRDefault="00780754" w:rsidP="00780754">
      <w:pPr>
        <w:pStyle w:val="NoSpacing"/>
        <w:ind w:left="2040"/>
        <w:contextualSpacing/>
        <w:rPr>
          <w:rFonts w:ascii="Times New Roman" w:hAnsi="Times New Roman" w:cs="Times New Roman"/>
          <w:sz w:val="28"/>
          <w:szCs w:val="28"/>
        </w:rPr>
      </w:pPr>
    </w:p>
    <w:p w14:paraId="42DF8082" w14:textId="77777777" w:rsidR="006C2A60" w:rsidRDefault="00780754" w:rsidP="006C2A60">
      <w:pPr>
        <w:pStyle w:val="NoSpacing"/>
        <w:ind w:left="2040"/>
        <w:contextualSpacing/>
        <w:rPr>
          <w:rFonts w:ascii="Times New Roman" w:hAnsi="Times New Roman" w:cs="Times New Roman"/>
          <w:sz w:val="28"/>
          <w:szCs w:val="28"/>
        </w:rPr>
      </w:pPr>
      <w:r>
        <w:rPr>
          <w:rFonts w:ascii="Times New Roman" w:hAnsi="Times New Roman" w:cs="Times New Roman"/>
          <w:sz w:val="28"/>
          <w:szCs w:val="28"/>
        </w:rPr>
        <w:t>An application for any change or amendment shall contain a description and/or statement of the present and proposed zoning regulation</w:t>
      </w:r>
      <w:r w:rsidR="006C2A60">
        <w:rPr>
          <w:rFonts w:ascii="Times New Roman" w:hAnsi="Times New Roman" w:cs="Times New Roman"/>
          <w:sz w:val="28"/>
          <w:szCs w:val="28"/>
        </w:rPr>
        <w:t xml:space="preserve"> or district boundary to be changed, and the names and addresses of the owner or owners of the property.  Such application shall be filed not later than three (3) weeks prior to the meeting at which the application is to be considered.</w:t>
      </w:r>
    </w:p>
    <w:p w14:paraId="1351C8A1" w14:textId="77777777" w:rsidR="006C2A60" w:rsidRDefault="006C2A60" w:rsidP="006C2A60">
      <w:pPr>
        <w:pStyle w:val="NoSpacing"/>
        <w:contextualSpacing/>
        <w:rPr>
          <w:rFonts w:ascii="Times New Roman" w:hAnsi="Times New Roman" w:cs="Times New Roman"/>
          <w:sz w:val="28"/>
          <w:szCs w:val="28"/>
        </w:rPr>
      </w:pPr>
    </w:p>
    <w:p w14:paraId="438A9451" w14:textId="74256D66" w:rsidR="006C2A60" w:rsidRDefault="00714B0E" w:rsidP="00714B0E">
      <w:pPr>
        <w:pStyle w:val="NoSpacing"/>
        <w:tabs>
          <w:tab w:val="left" w:pos="900"/>
        </w:tabs>
        <w:contextualSpacing/>
        <w:rPr>
          <w:rFonts w:ascii="Times New Roman" w:hAnsi="Times New Roman" w:cs="Times New Roman"/>
          <w:sz w:val="28"/>
          <w:szCs w:val="28"/>
        </w:rPr>
      </w:pPr>
      <w:r>
        <w:rPr>
          <w:rFonts w:ascii="Times New Roman" w:hAnsi="Times New Roman" w:cs="Times New Roman"/>
          <w:sz w:val="28"/>
          <w:szCs w:val="28"/>
        </w:rPr>
        <w:tab/>
      </w:r>
    </w:p>
    <w:p w14:paraId="3668BA5F" w14:textId="77777777" w:rsidR="006C2A60" w:rsidRPr="006C2A60" w:rsidRDefault="006C2A60" w:rsidP="00C76C34">
      <w:pPr>
        <w:pStyle w:val="NoSpacing"/>
        <w:numPr>
          <w:ilvl w:val="0"/>
          <w:numId w:val="40"/>
        </w:numPr>
        <w:contextualSpacing/>
        <w:rPr>
          <w:rFonts w:ascii="Times New Roman" w:hAnsi="Times New Roman" w:cs="Times New Roman"/>
          <w:sz w:val="28"/>
          <w:szCs w:val="28"/>
          <w:u w:val="single"/>
        </w:rPr>
      </w:pPr>
      <w:r>
        <w:rPr>
          <w:rFonts w:ascii="Times New Roman" w:hAnsi="Times New Roman" w:cs="Times New Roman"/>
          <w:sz w:val="28"/>
          <w:szCs w:val="28"/>
        </w:rPr>
        <w:t xml:space="preserve">  </w:t>
      </w:r>
      <w:r w:rsidRPr="006C2A60">
        <w:rPr>
          <w:rFonts w:ascii="Times New Roman" w:hAnsi="Times New Roman" w:cs="Times New Roman"/>
          <w:sz w:val="28"/>
          <w:szCs w:val="28"/>
          <w:u w:val="single"/>
        </w:rPr>
        <w:t>Fee</w:t>
      </w:r>
    </w:p>
    <w:p w14:paraId="6AC2AB45" w14:textId="77777777" w:rsidR="006C2A60" w:rsidRDefault="006C2A60" w:rsidP="006C2A60">
      <w:pPr>
        <w:pStyle w:val="NoSpacing"/>
        <w:ind w:left="2040"/>
        <w:contextualSpacing/>
        <w:rPr>
          <w:rFonts w:ascii="Times New Roman" w:hAnsi="Times New Roman" w:cs="Times New Roman"/>
          <w:sz w:val="28"/>
          <w:szCs w:val="28"/>
        </w:rPr>
      </w:pPr>
    </w:p>
    <w:p w14:paraId="49317153" w14:textId="77777777" w:rsidR="006C2A60" w:rsidRDefault="006C2A60" w:rsidP="006C2A60">
      <w:pPr>
        <w:pStyle w:val="NoSpacing"/>
        <w:ind w:left="2040"/>
        <w:contextualSpacing/>
        <w:rPr>
          <w:rFonts w:ascii="Times New Roman" w:hAnsi="Times New Roman" w:cs="Times New Roman"/>
          <w:sz w:val="28"/>
          <w:szCs w:val="28"/>
        </w:rPr>
      </w:pPr>
      <w:r>
        <w:rPr>
          <w:rFonts w:ascii="Times New Roman" w:hAnsi="Times New Roman" w:cs="Times New Roman"/>
          <w:sz w:val="28"/>
          <w:szCs w:val="28"/>
        </w:rPr>
        <w:t>A fee of fifty- (50) dollars shall be paid to the Town of St. Pauls, North Carolina, for each application for an amendment, to cover the costs of advertising and other administrative expenses involved.  Also, the applicant will be assessed the cost of postage where mailed public notices are required.</w:t>
      </w:r>
    </w:p>
    <w:p w14:paraId="08D54F47" w14:textId="77777777" w:rsidR="006C2A60" w:rsidRDefault="006C2A60" w:rsidP="006C2A60">
      <w:pPr>
        <w:pStyle w:val="NoSpacing"/>
        <w:contextualSpacing/>
        <w:rPr>
          <w:rFonts w:ascii="Times New Roman" w:hAnsi="Times New Roman" w:cs="Times New Roman"/>
          <w:sz w:val="28"/>
          <w:szCs w:val="28"/>
        </w:rPr>
      </w:pPr>
    </w:p>
    <w:p w14:paraId="7A4F0D43" w14:textId="77777777" w:rsidR="006C2A60" w:rsidRDefault="006C2A60" w:rsidP="006C2A60">
      <w:pPr>
        <w:pStyle w:val="NoSpacing"/>
        <w:contextualSpacing/>
        <w:rPr>
          <w:rFonts w:ascii="Times New Roman" w:hAnsi="Times New Roman" w:cs="Times New Roman"/>
          <w:sz w:val="28"/>
          <w:szCs w:val="28"/>
        </w:rPr>
      </w:pPr>
    </w:p>
    <w:p w14:paraId="45BCC591" w14:textId="77777777" w:rsidR="006C2A60" w:rsidRDefault="006C2A60" w:rsidP="006C2A60">
      <w:pPr>
        <w:pStyle w:val="NoSpacing"/>
        <w:contextualSpacing/>
        <w:rPr>
          <w:rFonts w:ascii="Times New Roman" w:hAnsi="Times New Roman" w:cs="Times New Roman"/>
          <w:sz w:val="28"/>
          <w:szCs w:val="28"/>
        </w:rPr>
      </w:pPr>
    </w:p>
    <w:p w14:paraId="75F419D3" w14:textId="77777777" w:rsidR="006C2A60" w:rsidRDefault="006C2A60" w:rsidP="006C2A60">
      <w:pPr>
        <w:pStyle w:val="NoSpacing"/>
        <w:contextualSpacing/>
        <w:rPr>
          <w:rFonts w:ascii="Times New Roman" w:hAnsi="Times New Roman" w:cs="Times New Roman"/>
          <w:sz w:val="28"/>
          <w:szCs w:val="28"/>
        </w:rPr>
      </w:pPr>
    </w:p>
    <w:p w14:paraId="308F9ECD" w14:textId="77777777" w:rsidR="006C2A60" w:rsidRDefault="006C2A60" w:rsidP="006C2A60">
      <w:pPr>
        <w:pStyle w:val="NoSpacing"/>
        <w:contextualSpacing/>
        <w:rPr>
          <w:rFonts w:ascii="Times New Roman" w:hAnsi="Times New Roman" w:cs="Times New Roman"/>
          <w:sz w:val="28"/>
          <w:szCs w:val="28"/>
        </w:rPr>
      </w:pPr>
    </w:p>
    <w:p w14:paraId="10CBEEB9" w14:textId="7CFEC056" w:rsidR="006C2A60" w:rsidRDefault="00370F76" w:rsidP="006C2A6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42</w:t>
      </w:r>
    </w:p>
    <w:p w14:paraId="7A91F749" w14:textId="77777777" w:rsidR="006C2A60" w:rsidRDefault="006C2A60" w:rsidP="006C2A60">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16.2     </w:t>
      </w:r>
      <w:r w:rsidRPr="006C2A60">
        <w:rPr>
          <w:rFonts w:ascii="Times New Roman" w:hAnsi="Times New Roman" w:cs="Times New Roman"/>
          <w:b/>
          <w:sz w:val="28"/>
          <w:szCs w:val="28"/>
        </w:rPr>
        <w:t>Action by the Planning Board</w:t>
      </w:r>
    </w:p>
    <w:p w14:paraId="4CC8A1AE" w14:textId="77777777" w:rsidR="006C2A60" w:rsidRDefault="006C2A60" w:rsidP="006C2A60">
      <w:pPr>
        <w:pStyle w:val="NoSpacing"/>
        <w:contextualSpacing/>
        <w:rPr>
          <w:rFonts w:ascii="Times New Roman" w:hAnsi="Times New Roman" w:cs="Times New Roman"/>
          <w:sz w:val="28"/>
          <w:szCs w:val="28"/>
        </w:rPr>
      </w:pPr>
    </w:p>
    <w:p w14:paraId="47EF7B49" w14:textId="77777777" w:rsidR="006C2A60" w:rsidRDefault="006C2A60" w:rsidP="006C2A60">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following action shall be taken by the Planning Board:</w:t>
      </w:r>
    </w:p>
    <w:p w14:paraId="495968A6" w14:textId="77777777" w:rsidR="006C2A60" w:rsidRPr="006C2A60" w:rsidRDefault="006C2A60" w:rsidP="006C2A60">
      <w:pPr>
        <w:pStyle w:val="NoSpacing"/>
        <w:contextualSpacing/>
        <w:rPr>
          <w:rFonts w:ascii="Times New Roman" w:hAnsi="Times New Roman" w:cs="Times New Roman"/>
          <w:sz w:val="28"/>
          <w:szCs w:val="28"/>
          <w:u w:val="single"/>
        </w:rPr>
      </w:pPr>
    </w:p>
    <w:p w14:paraId="06108CF0" w14:textId="77777777" w:rsidR="006C2A60" w:rsidRPr="006C2A60" w:rsidRDefault="006C2A60" w:rsidP="00C76C34">
      <w:pPr>
        <w:pStyle w:val="NoSpacing"/>
        <w:numPr>
          <w:ilvl w:val="0"/>
          <w:numId w:val="41"/>
        </w:numPr>
        <w:contextualSpacing/>
        <w:rPr>
          <w:rFonts w:ascii="Times New Roman" w:hAnsi="Times New Roman" w:cs="Times New Roman"/>
          <w:b/>
          <w:sz w:val="28"/>
          <w:szCs w:val="28"/>
          <w:u w:val="single"/>
        </w:rPr>
      </w:pPr>
      <w:r w:rsidRPr="006C2A60">
        <w:rPr>
          <w:rFonts w:ascii="Times New Roman" w:hAnsi="Times New Roman" w:cs="Times New Roman"/>
          <w:sz w:val="28"/>
          <w:szCs w:val="28"/>
        </w:rPr>
        <w:t xml:space="preserve">  </w:t>
      </w:r>
      <w:r w:rsidRPr="006C2A60">
        <w:rPr>
          <w:rFonts w:ascii="Times New Roman" w:hAnsi="Times New Roman" w:cs="Times New Roman"/>
          <w:b/>
          <w:sz w:val="28"/>
          <w:szCs w:val="28"/>
          <w:u w:val="single"/>
        </w:rPr>
        <w:t>Planning Board Consideration</w:t>
      </w:r>
    </w:p>
    <w:p w14:paraId="43FB847E" w14:textId="77777777" w:rsidR="006C2A60" w:rsidRDefault="006C2A60" w:rsidP="006C2A60">
      <w:pPr>
        <w:pStyle w:val="NoSpacing"/>
        <w:contextualSpacing/>
        <w:rPr>
          <w:rFonts w:ascii="Times New Roman" w:hAnsi="Times New Roman" w:cs="Times New Roman"/>
          <w:sz w:val="28"/>
          <w:szCs w:val="28"/>
          <w:u w:val="single"/>
        </w:rPr>
      </w:pPr>
    </w:p>
    <w:p w14:paraId="23169D2F" w14:textId="54169CDA" w:rsidR="006C2A60" w:rsidRDefault="006C2A60" w:rsidP="006C2A60">
      <w:pPr>
        <w:pStyle w:val="NoSpacing"/>
        <w:ind w:left="1830"/>
        <w:contextualSpacing/>
        <w:rPr>
          <w:rFonts w:ascii="Times New Roman" w:hAnsi="Times New Roman" w:cs="Times New Roman"/>
          <w:sz w:val="28"/>
          <w:szCs w:val="28"/>
        </w:rPr>
      </w:pPr>
      <w:r w:rsidRPr="006C2A60">
        <w:rPr>
          <w:rFonts w:ascii="Times New Roman" w:hAnsi="Times New Roman" w:cs="Times New Roman"/>
          <w:sz w:val="28"/>
          <w:szCs w:val="28"/>
        </w:rPr>
        <w:t>The Planning Bo</w:t>
      </w:r>
      <w:r>
        <w:rPr>
          <w:rFonts w:ascii="Times New Roman" w:hAnsi="Times New Roman" w:cs="Times New Roman"/>
          <w:sz w:val="28"/>
          <w:szCs w:val="28"/>
        </w:rPr>
        <w:t>ard shall consider and make rec</w:t>
      </w:r>
      <w:r w:rsidRPr="006C2A60">
        <w:rPr>
          <w:rFonts w:ascii="Times New Roman" w:hAnsi="Times New Roman" w:cs="Times New Roman"/>
          <w:sz w:val="28"/>
          <w:szCs w:val="28"/>
        </w:rPr>
        <w:t>om</w:t>
      </w:r>
      <w:r>
        <w:rPr>
          <w:rFonts w:ascii="Times New Roman" w:hAnsi="Times New Roman" w:cs="Times New Roman"/>
          <w:sz w:val="28"/>
          <w:szCs w:val="28"/>
        </w:rPr>
        <w:t>m</w:t>
      </w:r>
      <w:r w:rsidRPr="006C2A60">
        <w:rPr>
          <w:rFonts w:ascii="Times New Roman" w:hAnsi="Times New Roman" w:cs="Times New Roman"/>
          <w:sz w:val="28"/>
          <w:szCs w:val="28"/>
        </w:rPr>
        <w:t xml:space="preserve">endations to the Board of Commissioners concerning each proposed zoning amendment.  The Planning Board may hold separate public hearings </w:t>
      </w:r>
      <w:r>
        <w:rPr>
          <w:rFonts w:ascii="Times New Roman" w:hAnsi="Times New Roman" w:cs="Times New Roman"/>
          <w:sz w:val="28"/>
          <w:szCs w:val="28"/>
        </w:rPr>
        <w:t>or may sit concurrently with the public hearing held by the Board of Commissioners.</w:t>
      </w:r>
      <w:r w:rsidRPr="006C2A60">
        <w:rPr>
          <w:rFonts w:ascii="Times New Roman" w:hAnsi="Times New Roman" w:cs="Times New Roman"/>
          <w:sz w:val="28"/>
          <w:szCs w:val="28"/>
        </w:rPr>
        <w:t xml:space="preserve">   </w:t>
      </w:r>
    </w:p>
    <w:p w14:paraId="3598CB86" w14:textId="77777777" w:rsidR="0041703D" w:rsidRDefault="0041703D" w:rsidP="006C2A60">
      <w:pPr>
        <w:pStyle w:val="NoSpacing"/>
        <w:ind w:left="1830"/>
        <w:contextualSpacing/>
        <w:rPr>
          <w:rFonts w:ascii="Times New Roman" w:hAnsi="Times New Roman" w:cs="Times New Roman"/>
          <w:sz w:val="28"/>
          <w:szCs w:val="28"/>
        </w:rPr>
      </w:pPr>
    </w:p>
    <w:p w14:paraId="41C4970A" w14:textId="77777777" w:rsidR="006C2A60" w:rsidRDefault="006C2A60" w:rsidP="006C2A60">
      <w:pPr>
        <w:pStyle w:val="NoSpacing"/>
        <w:ind w:left="1830"/>
        <w:contextualSpacing/>
        <w:rPr>
          <w:rFonts w:ascii="Times New Roman" w:hAnsi="Times New Roman" w:cs="Times New Roman"/>
          <w:sz w:val="28"/>
          <w:szCs w:val="28"/>
        </w:rPr>
      </w:pPr>
    </w:p>
    <w:p w14:paraId="2DE33FCA" w14:textId="77777777" w:rsidR="006C2A60" w:rsidRPr="0041703D" w:rsidRDefault="006C2A60" w:rsidP="00C76C34">
      <w:pPr>
        <w:pStyle w:val="NoSpacing"/>
        <w:numPr>
          <w:ilvl w:val="0"/>
          <w:numId w:val="41"/>
        </w:numPr>
        <w:contextual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703D">
        <w:rPr>
          <w:rFonts w:ascii="Times New Roman" w:hAnsi="Times New Roman" w:cs="Times New Roman"/>
          <w:b/>
          <w:sz w:val="28"/>
          <w:szCs w:val="28"/>
          <w:u w:val="single"/>
        </w:rPr>
        <w:t>Re-application for Amendment</w:t>
      </w:r>
    </w:p>
    <w:p w14:paraId="0212E41B" w14:textId="77777777" w:rsidR="006C2A60" w:rsidRDefault="006C2A60" w:rsidP="006C2A60">
      <w:pPr>
        <w:pStyle w:val="NoSpacing"/>
        <w:ind w:left="2190"/>
        <w:contextualSpacing/>
        <w:rPr>
          <w:rFonts w:ascii="Times New Roman" w:hAnsi="Times New Roman" w:cs="Times New Roman"/>
          <w:sz w:val="28"/>
          <w:szCs w:val="28"/>
        </w:rPr>
      </w:pPr>
    </w:p>
    <w:p w14:paraId="29C58A5F" w14:textId="77777777" w:rsidR="006C2A60" w:rsidRDefault="006C2A60" w:rsidP="006C2A60">
      <w:pPr>
        <w:pStyle w:val="NoSpacing"/>
        <w:ind w:left="2190"/>
        <w:contextualSpacing/>
        <w:rPr>
          <w:rFonts w:ascii="Times New Roman" w:hAnsi="Times New Roman" w:cs="Times New Roman"/>
          <w:sz w:val="28"/>
          <w:szCs w:val="28"/>
        </w:rPr>
      </w:pPr>
      <w:r>
        <w:rPr>
          <w:rFonts w:ascii="Times New Roman" w:hAnsi="Times New Roman" w:cs="Times New Roman"/>
          <w:sz w:val="28"/>
          <w:szCs w:val="28"/>
        </w:rPr>
        <w:t xml:space="preserve">Each application for amendment shall only be considered once within any twelve (12) month period.  The Board of </w:t>
      </w:r>
      <w:r w:rsidR="0041703D">
        <w:rPr>
          <w:rFonts w:ascii="Times New Roman" w:hAnsi="Times New Roman" w:cs="Times New Roman"/>
          <w:sz w:val="28"/>
          <w:szCs w:val="28"/>
        </w:rPr>
        <w:t>Commissioners, by three-fourths (3/4s) vote of its total membership, may waive this restriction if it finds any emergency exists.</w:t>
      </w:r>
    </w:p>
    <w:p w14:paraId="1A5A1896" w14:textId="77777777" w:rsidR="0041703D" w:rsidRDefault="0041703D" w:rsidP="0041703D">
      <w:pPr>
        <w:pStyle w:val="NoSpacing"/>
        <w:contextualSpacing/>
        <w:rPr>
          <w:rFonts w:ascii="Times New Roman" w:hAnsi="Times New Roman" w:cs="Times New Roman"/>
          <w:sz w:val="28"/>
          <w:szCs w:val="28"/>
        </w:rPr>
      </w:pPr>
    </w:p>
    <w:p w14:paraId="0D6DF435" w14:textId="77777777" w:rsidR="0041703D" w:rsidRDefault="0041703D" w:rsidP="0041703D">
      <w:pPr>
        <w:pStyle w:val="NoSpacing"/>
        <w:contextualSpacing/>
        <w:rPr>
          <w:rFonts w:ascii="Times New Roman" w:hAnsi="Times New Roman" w:cs="Times New Roman"/>
          <w:sz w:val="28"/>
          <w:szCs w:val="28"/>
        </w:rPr>
      </w:pPr>
    </w:p>
    <w:p w14:paraId="4E3E5431" w14:textId="77777777" w:rsidR="0041703D" w:rsidRDefault="0041703D" w:rsidP="0041703D">
      <w:pPr>
        <w:pStyle w:val="NoSpacing"/>
        <w:contextualSpacing/>
        <w:rPr>
          <w:rFonts w:ascii="Times New Roman" w:hAnsi="Times New Roman" w:cs="Times New Roman"/>
          <w:sz w:val="28"/>
          <w:szCs w:val="28"/>
        </w:rPr>
      </w:pPr>
    </w:p>
    <w:p w14:paraId="4830CBD2" w14:textId="77777777" w:rsidR="0041703D" w:rsidRPr="00A979B2" w:rsidRDefault="0041703D" w:rsidP="0041703D">
      <w:pPr>
        <w:pStyle w:val="NoSpacing"/>
        <w:contextualSpacing/>
        <w:rPr>
          <w:rFonts w:ascii="Times New Roman" w:hAnsi="Times New Roman" w:cs="Times New Roman"/>
          <w:sz w:val="28"/>
          <w:szCs w:val="28"/>
          <w:u w:val="single"/>
        </w:rPr>
      </w:pPr>
      <w:r>
        <w:rPr>
          <w:rFonts w:ascii="Times New Roman" w:hAnsi="Times New Roman" w:cs="Times New Roman"/>
          <w:sz w:val="28"/>
          <w:szCs w:val="28"/>
        </w:rPr>
        <w:t xml:space="preserve">     16.3     </w:t>
      </w:r>
      <w:r w:rsidRPr="00A979B2">
        <w:rPr>
          <w:rFonts w:ascii="Times New Roman" w:hAnsi="Times New Roman" w:cs="Times New Roman"/>
          <w:b/>
          <w:sz w:val="28"/>
          <w:szCs w:val="28"/>
          <w:u w:val="single"/>
        </w:rPr>
        <w:t>Action by the Board of Commissioners</w:t>
      </w:r>
    </w:p>
    <w:p w14:paraId="1307FFF9" w14:textId="77777777" w:rsidR="0041703D" w:rsidRDefault="0041703D" w:rsidP="0041703D">
      <w:pPr>
        <w:pStyle w:val="NoSpacing"/>
        <w:contextualSpacing/>
        <w:rPr>
          <w:rFonts w:ascii="Times New Roman" w:hAnsi="Times New Roman" w:cs="Times New Roman"/>
          <w:sz w:val="28"/>
          <w:szCs w:val="28"/>
        </w:rPr>
      </w:pPr>
    </w:p>
    <w:p w14:paraId="34F3AE47" w14:textId="77777777" w:rsidR="0041703D" w:rsidRDefault="0041703D" w:rsidP="0041703D">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The following actions shall be taken by the Board of Commissioners:</w:t>
      </w:r>
    </w:p>
    <w:p w14:paraId="0371A3D3" w14:textId="77777777" w:rsidR="0041703D" w:rsidRDefault="0041703D" w:rsidP="0041703D">
      <w:pPr>
        <w:pStyle w:val="NoSpacing"/>
        <w:contextualSpacing/>
        <w:rPr>
          <w:rFonts w:ascii="Times New Roman" w:hAnsi="Times New Roman" w:cs="Times New Roman"/>
          <w:sz w:val="28"/>
          <w:szCs w:val="28"/>
        </w:rPr>
      </w:pPr>
    </w:p>
    <w:p w14:paraId="39A69AD0" w14:textId="77777777" w:rsidR="0041703D" w:rsidRPr="0041703D" w:rsidRDefault="0041703D" w:rsidP="00C76C34">
      <w:pPr>
        <w:pStyle w:val="NoSpacing"/>
        <w:numPr>
          <w:ilvl w:val="0"/>
          <w:numId w:val="42"/>
        </w:numPr>
        <w:contextual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41703D">
        <w:rPr>
          <w:rFonts w:ascii="Times New Roman" w:hAnsi="Times New Roman" w:cs="Times New Roman"/>
          <w:b/>
          <w:sz w:val="28"/>
          <w:szCs w:val="28"/>
          <w:u w:val="single"/>
        </w:rPr>
        <w:t>Notice and Public Hearing</w:t>
      </w:r>
    </w:p>
    <w:p w14:paraId="478DEA24" w14:textId="77777777" w:rsidR="0041703D" w:rsidRDefault="0041703D" w:rsidP="0041703D">
      <w:pPr>
        <w:pStyle w:val="NoSpacing"/>
        <w:ind w:left="2250"/>
        <w:contextualSpacing/>
        <w:rPr>
          <w:rFonts w:ascii="Times New Roman" w:hAnsi="Times New Roman" w:cs="Times New Roman"/>
          <w:sz w:val="28"/>
          <w:szCs w:val="28"/>
        </w:rPr>
      </w:pPr>
    </w:p>
    <w:p w14:paraId="2A5C32FB" w14:textId="77777777" w:rsidR="0041703D" w:rsidRDefault="0041703D" w:rsidP="0041703D">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No amendment shall be adopted by the Board of Commissioners until after notice and hearing.</w:t>
      </w:r>
    </w:p>
    <w:p w14:paraId="2E1CA119" w14:textId="77777777" w:rsidR="0041703D" w:rsidRDefault="0041703D" w:rsidP="0041703D">
      <w:pPr>
        <w:pStyle w:val="NoSpacing"/>
        <w:ind w:left="2250"/>
        <w:contextualSpacing/>
        <w:rPr>
          <w:rFonts w:ascii="Times New Roman" w:hAnsi="Times New Roman" w:cs="Times New Roman"/>
          <w:sz w:val="28"/>
          <w:szCs w:val="28"/>
        </w:rPr>
      </w:pPr>
    </w:p>
    <w:p w14:paraId="1B5D14BA" w14:textId="77777777" w:rsidR="0041703D" w:rsidRDefault="0041703D" w:rsidP="0041703D">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Notice of public hearing shall be published</w:t>
      </w:r>
      <w:r w:rsidR="00290FFC">
        <w:rPr>
          <w:rFonts w:ascii="Times New Roman" w:hAnsi="Times New Roman" w:cs="Times New Roman"/>
          <w:sz w:val="28"/>
          <w:szCs w:val="28"/>
        </w:rPr>
        <w:t xml:space="preserve"> in a newspaper of general circulation in the Town of St. Pauls, at least once each week for two (2) successive weeks prior to the hearing according to state regulations.  Notice may also be made by posting the property concerned or by mailing notices to the owners of surrounding property.</w:t>
      </w:r>
    </w:p>
    <w:p w14:paraId="5CF0D279" w14:textId="77777777" w:rsidR="00290FFC" w:rsidRDefault="00290FFC" w:rsidP="0041703D">
      <w:pPr>
        <w:pStyle w:val="NoSpacing"/>
        <w:ind w:left="2250"/>
        <w:contextualSpacing/>
        <w:rPr>
          <w:rFonts w:ascii="Times New Roman" w:hAnsi="Times New Roman" w:cs="Times New Roman"/>
          <w:sz w:val="28"/>
          <w:szCs w:val="28"/>
        </w:rPr>
      </w:pPr>
    </w:p>
    <w:p w14:paraId="1DC760EC" w14:textId="4D78ADFB" w:rsidR="00290FFC" w:rsidRDefault="00370F76" w:rsidP="0041703D">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43</w:t>
      </w:r>
    </w:p>
    <w:p w14:paraId="04DE05F8" w14:textId="77777777" w:rsidR="00A212CC" w:rsidRDefault="00290FFC" w:rsidP="00C76C34">
      <w:pPr>
        <w:pStyle w:val="NoSpacing"/>
        <w:numPr>
          <w:ilvl w:val="0"/>
          <w:numId w:val="42"/>
        </w:num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Before taking such lawful action as it may deem advisable, the </w:t>
      </w:r>
      <w:r w:rsidR="00A212CC">
        <w:rPr>
          <w:rFonts w:ascii="Times New Roman" w:hAnsi="Times New Roman" w:cs="Times New Roman"/>
          <w:sz w:val="28"/>
          <w:szCs w:val="28"/>
        </w:rPr>
        <w:t xml:space="preserve"> </w:t>
      </w:r>
    </w:p>
    <w:p w14:paraId="5497B277" w14:textId="77777777" w:rsidR="00EF6884" w:rsidRDefault="00A212CC"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w:t>
      </w:r>
      <w:r w:rsidR="00290FFC">
        <w:rPr>
          <w:rFonts w:ascii="Times New Roman" w:hAnsi="Times New Roman" w:cs="Times New Roman"/>
          <w:sz w:val="28"/>
          <w:szCs w:val="28"/>
        </w:rPr>
        <w:t>Board of Com</w:t>
      </w:r>
      <w:r>
        <w:rPr>
          <w:rFonts w:ascii="Times New Roman" w:hAnsi="Times New Roman" w:cs="Times New Roman"/>
          <w:sz w:val="28"/>
          <w:szCs w:val="28"/>
        </w:rPr>
        <w:t>missioner shall consider the Pla</w:t>
      </w:r>
      <w:r w:rsidR="00290FFC">
        <w:rPr>
          <w:rFonts w:ascii="Times New Roman" w:hAnsi="Times New Roman" w:cs="Times New Roman"/>
          <w:sz w:val="28"/>
          <w:szCs w:val="28"/>
        </w:rPr>
        <w:t>nning Board</w:t>
      </w:r>
      <w:r>
        <w:rPr>
          <w:rFonts w:ascii="Times New Roman" w:hAnsi="Times New Roman" w:cs="Times New Roman"/>
          <w:sz w:val="28"/>
          <w:szCs w:val="28"/>
        </w:rPr>
        <w:t xml:space="preserve"> </w:t>
      </w:r>
    </w:p>
    <w:p w14:paraId="5AA661FC" w14:textId="77777777" w:rsidR="00EF6884" w:rsidRDefault="00EF6884"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w:t>
      </w:r>
      <w:r w:rsidR="00A212CC">
        <w:rPr>
          <w:rFonts w:ascii="Times New Roman" w:hAnsi="Times New Roman" w:cs="Times New Roman"/>
          <w:sz w:val="28"/>
          <w:szCs w:val="28"/>
        </w:rPr>
        <w:t xml:space="preserve">recommendation on each proposed zoning amendment.  If no </w:t>
      </w:r>
    </w:p>
    <w:p w14:paraId="3C09E9D2" w14:textId="77777777" w:rsidR="00EF6884" w:rsidRDefault="00EF6884"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w:t>
      </w:r>
      <w:r w:rsidR="00A212CC">
        <w:rPr>
          <w:rFonts w:ascii="Times New Roman" w:hAnsi="Times New Roman" w:cs="Times New Roman"/>
          <w:sz w:val="28"/>
          <w:szCs w:val="28"/>
        </w:rPr>
        <w:t>recommendation is received from the Planning Board wit</w:t>
      </w:r>
      <w:r>
        <w:rPr>
          <w:rFonts w:ascii="Times New Roman" w:hAnsi="Times New Roman" w:cs="Times New Roman"/>
          <w:sz w:val="28"/>
          <w:szCs w:val="28"/>
        </w:rPr>
        <w:t>h</w:t>
      </w:r>
      <w:r w:rsidR="00A212CC">
        <w:rPr>
          <w:rFonts w:ascii="Times New Roman" w:hAnsi="Times New Roman" w:cs="Times New Roman"/>
          <w:sz w:val="28"/>
          <w:szCs w:val="28"/>
        </w:rPr>
        <w:t xml:space="preserve">in </w:t>
      </w:r>
    </w:p>
    <w:p w14:paraId="635BFEFE" w14:textId="77777777" w:rsidR="00EF6884" w:rsidRDefault="00EF6884"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w:t>
      </w:r>
      <w:r w:rsidR="00A212CC">
        <w:rPr>
          <w:rFonts w:ascii="Times New Roman" w:hAnsi="Times New Roman" w:cs="Times New Roman"/>
          <w:sz w:val="28"/>
          <w:szCs w:val="28"/>
        </w:rPr>
        <w:t>thirty (30)</w:t>
      </w:r>
      <w:r>
        <w:rPr>
          <w:rFonts w:ascii="Times New Roman" w:hAnsi="Times New Roman" w:cs="Times New Roman"/>
          <w:sz w:val="28"/>
          <w:szCs w:val="28"/>
        </w:rPr>
        <w:t xml:space="preserve"> days after the public hearing by the Board of </w:t>
      </w:r>
    </w:p>
    <w:p w14:paraId="5B525114" w14:textId="77777777" w:rsidR="00EF6884" w:rsidRDefault="00EF6884"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Commissioners, the proposed amendment shall be deemed to </w:t>
      </w:r>
    </w:p>
    <w:p w14:paraId="7FFD614D" w14:textId="77777777" w:rsidR="00290FFC" w:rsidRDefault="00EF6884" w:rsidP="00A212CC">
      <w:pPr>
        <w:pStyle w:val="NoSpacing"/>
        <w:ind w:left="2250"/>
        <w:contextualSpacing/>
        <w:rPr>
          <w:rFonts w:ascii="Times New Roman" w:hAnsi="Times New Roman" w:cs="Times New Roman"/>
          <w:sz w:val="28"/>
          <w:szCs w:val="28"/>
        </w:rPr>
      </w:pPr>
      <w:r>
        <w:rPr>
          <w:rFonts w:ascii="Times New Roman" w:hAnsi="Times New Roman" w:cs="Times New Roman"/>
          <w:sz w:val="28"/>
          <w:szCs w:val="28"/>
        </w:rPr>
        <w:t xml:space="preserve"> have been approved by the Planning Board.</w:t>
      </w:r>
    </w:p>
    <w:p w14:paraId="368ABC89" w14:textId="77777777" w:rsidR="00EF6884" w:rsidRDefault="00EF6884" w:rsidP="00EF6884">
      <w:pPr>
        <w:pStyle w:val="NoSpacing"/>
        <w:contextualSpacing/>
        <w:rPr>
          <w:rFonts w:ascii="Times New Roman" w:hAnsi="Times New Roman" w:cs="Times New Roman"/>
          <w:sz w:val="28"/>
          <w:szCs w:val="28"/>
        </w:rPr>
      </w:pPr>
    </w:p>
    <w:p w14:paraId="036FAD76" w14:textId="77777777" w:rsidR="00EF6884" w:rsidRDefault="00EF6884" w:rsidP="00EF6884">
      <w:pPr>
        <w:pStyle w:val="NoSpacing"/>
        <w:contextualSpacing/>
        <w:rPr>
          <w:rFonts w:ascii="Times New Roman" w:hAnsi="Times New Roman" w:cs="Times New Roman"/>
          <w:sz w:val="28"/>
          <w:szCs w:val="28"/>
        </w:rPr>
      </w:pPr>
    </w:p>
    <w:p w14:paraId="6E5E4B9A" w14:textId="77777777" w:rsidR="00EF6884" w:rsidRDefault="00EF6884" w:rsidP="00EF6884">
      <w:pPr>
        <w:pStyle w:val="NoSpacing"/>
        <w:contextualSpacing/>
        <w:rPr>
          <w:rFonts w:ascii="Times New Roman" w:hAnsi="Times New Roman" w:cs="Times New Roman"/>
          <w:sz w:val="28"/>
          <w:szCs w:val="28"/>
        </w:rPr>
      </w:pPr>
    </w:p>
    <w:p w14:paraId="32873494" w14:textId="77777777" w:rsidR="00EF6884" w:rsidRDefault="00EF6884" w:rsidP="00EF6884">
      <w:pPr>
        <w:pStyle w:val="NoSpacing"/>
        <w:contextualSpacing/>
        <w:rPr>
          <w:rFonts w:ascii="Times New Roman" w:hAnsi="Times New Roman" w:cs="Times New Roman"/>
          <w:sz w:val="28"/>
          <w:szCs w:val="28"/>
        </w:rPr>
      </w:pPr>
    </w:p>
    <w:p w14:paraId="07F8DF52" w14:textId="77777777" w:rsidR="00EF6884" w:rsidRDefault="00EF6884" w:rsidP="00EF6884">
      <w:pPr>
        <w:pStyle w:val="NoSpacing"/>
        <w:contextualSpacing/>
        <w:rPr>
          <w:rFonts w:ascii="Times New Roman" w:hAnsi="Times New Roman" w:cs="Times New Roman"/>
          <w:sz w:val="28"/>
          <w:szCs w:val="28"/>
        </w:rPr>
      </w:pPr>
    </w:p>
    <w:p w14:paraId="719C0030" w14:textId="77777777" w:rsidR="00EF6884" w:rsidRDefault="00EF6884" w:rsidP="00EF6884">
      <w:pPr>
        <w:pStyle w:val="NoSpacing"/>
        <w:contextualSpacing/>
        <w:rPr>
          <w:rFonts w:ascii="Times New Roman" w:hAnsi="Times New Roman" w:cs="Times New Roman"/>
          <w:sz w:val="28"/>
          <w:szCs w:val="28"/>
        </w:rPr>
      </w:pPr>
    </w:p>
    <w:p w14:paraId="08C02282" w14:textId="77777777" w:rsidR="00EF6884" w:rsidRDefault="00EF6884" w:rsidP="00EF6884">
      <w:pPr>
        <w:pStyle w:val="NoSpacing"/>
        <w:contextualSpacing/>
        <w:rPr>
          <w:rFonts w:ascii="Times New Roman" w:hAnsi="Times New Roman" w:cs="Times New Roman"/>
          <w:sz w:val="28"/>
          <w:szCs w:val="28"/>
        </w:rPr>
      </w:pPr>
    </w:p>
    <w:p w14:paraId="4DF88C73" w14:textId="77777777" w:rsidR="00EF6884" w:rsidRDefault="00EF6884" w:rsidP="00EF6884">
      <w:pPr>
        <w:pStyle w:val="NoSpacing"/>
        <w:contextualSpacing/>
        <w:rPr>
          <w:rFonts w:ascii="Times New Roman" w:hAnsi="Times New Roman" w:cs="Times New Roman"/>
          <w:sz w:val="28"/>
          <w:szCs w:val="28"/>
        </w:rPr>
      </w:pPr>
    </w:p>
    <w:p w14:paraId="5330EC98" w14:textId="77777777" w:rsidR="00EF6884" w:rsidRDefault="00EF6884" w:rsidP="00EF6884">
      <w:pPr>
        <w:pStyle w:val="NoSpacing"/>
        <w:contextualSpacing/>
        <w:rPr>
          <w:rFonts w:ascii="Times New Roman" w:hAnsi="Times New Roman" w:cs="Times New Roman"/>
          <w:sz w:val="28"/>
          <w:szCs w:val="28"/>
        </w:rPr>
      </w:pPr>
    </w:p>
    <w:p w14:paraId="16F174BD" w14:textId="77777777" w:rsidR="00EF6884" w:rsidRDefault="00EF6884" w:rsidP="00EF6884">
      <w:pPr>
        <w:pStyle w:val="NoSpacing"/>
        <w:contextualSpacing/>
        <w:rPr>
          <w:rFonts w:ascii="Times New Roman" w:hAnsi="Times New Roman" w:cs="Times New Roman"/>
          <w:sz w:val="28"/>
          <w:szCs w:val="28"/>
        </w:rPr>
      </w:pPr>
    </w:p>
    <w:p w14:paraId="48183141" w14:textId="77777777" w:rsidR="00EF6884" w:rsidRDefault="00EF6884" w:rsidP="00EF6884">
      <w:pPr>
        <w:pStyle w:val="NoSpacing"/>
        <w:contextualSpacing/>
        <w:rPr>
          <w:rFonts w:ascii="Times New Roman" w:hAnsi="Times New Roman" w:cs="Times New Roman"/>
          <w:sz w:val="28"/>
          <w:szCs w:val="28"/>
        </w:rPr>
      </w:pPr>
    </w:p>
    <w:p w14:paraId="63266619" w14:textId="77777777" w:rsidR="00EF6884" w:rsidRDefault="00EF6884" w:rsidP="00EF6884">
      <w:pPr>
        <w:pStyle w:val="NoSpacing"/>
        <w:contextualSpacing/>
        <w:rPr>
          <w:rFonts w:ascii="Times New Roman" w:hAnsi="Times New Roman" w:cs="Times New Roman"/>
          <w:sz w:val="28"/>
          <w:szCs w:val="28"/>
        </w:rPr>
      </w:pPr>
    </w:p>
    <w:p w14:paraId="5327C4F7" w14:textId="77777777" w:rsidR="00EF6884" w:rsidRDefault="00EF6884" w:rsidP="00EF6884">
      <w:pPr>
        <w:pStyle w:val="NoSpacing"/>
        <w:contextualSpacing/>
        <w:rPr>
          <w:rFonts w:ascii="Times New Roman" w:hAnsi="Times New Roman" w:cs="Times New Roman"/>
          <w:sz w:val="28"/>
          <w:szCs w:val="28"/>
        </w:rPr>
      </w:pPr>
    </w:p>
    <w:p w14:paraId="37BC298C" w14:textId="77777777" w:rsidR="00EF6884" w:rsidRDefault="00EF6884" w:rsidP="00EF6884">
      <w:pPr>
        <w:pStyle w:val="NoSpacing"/>
        <w:contextualSpacing/>
        <w:rPr>
          <w:rFonts w:ascii="Times New Roman" w:hAnsi="Times New Roman" w:cs="Times New Roman"/>
          <w:sz w:val="28"/>
          <w:szCs w:val="28"/>
        </w:rPr>
      </w:pPr>
    </w:p>
    <w:p w14:paraId="4892B654" w14:textId="77777777" w:rsidR="00EF6884" w:rsidRDefault="00EF6884" w:rsidP="00EF6884">
      <w:pPr>
        <w:pStyle w:val="NoSpacing"/>
        <w:contextualSpacing/>
        <w:rPr>
          <w:rFonts w:ascii="Times New Roman" w:hAnsi="Times New Roman" w:cs="Times New Roman"/>
          <w:sz w:val="28"/>
          <w:szCs w:val="28"/>
        </w:rPr>
      </w:pPr>
    </w:p>
    <w:p w14:paraId="3F697F85" w14:textId="77777777" w:rsidR="00EF6884" w:rsidRDefault="00EF6884" w:rsidP="00EF6884">
      <w:pPr>
        <w:pStyle w:val="NoSpacing"/>
        <w:contextualSpacing/>
        <w:rPr>
          <w:rFonts w:ascii="Times New Roman" w:hAnsi="Times New Roman" w:cs="Times New Roman"/>
          <w:sz w:val="28"/>
          <w:szCs w:val="28"/>
        </w:rPr>
      </w:pPr>
    </w:p>
    <w:p w14:paraId="4D4DE456" w14:textId="77777777" w:rsidR="00EF6884" w:rsidRDefault="00EF6884" w:rsidP="00EF6884">
      <w:pPr>
        <w:pStyle w:val="NoSpacing"/>
        <w:contextualSpacing/>
        <w:rPr>
          <w:rFonts w:ascii="Times New Roman" w:hAnsi="Times New Roman" w:cs="Times New Roman"/>
          <w:sz w:val="28"/>
          <w:szCs w:val="28"/>
        </w:rPr>
      </w:pPr>
    </w:p>
    <w:p w14:paraId="403D9AF9" w14:textId="77777777" w:rsidR="00EF6884" w:rsidRDefault="00EF6884" w:rsidP="00EF6884">
      <w:pPr>
        <w:pStyle w:val="NoSpacing"/>
        <w:contextualSpacing/>
        <w:rPr>
          <w:rFonts w:ascii="Times New Roman" w:hAnsi="Times New Roman" w:cs="Times New Roman"/>
          <w:sz w:val="28"/>
          <w:szCs w:val="28"/>
        </w:rPr>
      </w:pPr>
    </w:p>
    <w:p w14:paraId="166F133C" w14:textId="77777777" w:rsidR="00EF6884" w:rsidRDefault="00EF6884" w:rsidP="00EF6884">
      <w:pPr>
        <w:pStyle w:val="NoSpacing"/>
        <w:contextualSpacing/>
        <w:rPr>
          <w:rFonts w:ascii="Times New Roman" w:hAnsi="Times New Roman" w:cs="Times New Roman"/>
          <w:sz w:val="28"/>
          <w:szCs w:val="28"/>
        </w:rPr>
      </w:pPr>
    </w:p>
    <w:p w14:paraId="3E4190EE" w14:textId="77777777" w:rsidR="00EF6884" w:rsidRDefault="00EF6884" w:rsidP="00EF6884">
      <w:pPr>
        <w:pStyle w:val="NoSpacing"/>
        <w:contextualSpacing/>
        <w:rPr>
          <w:rFonts w:ascii="Times New Roman" w:hAnsi="Times New Roman" w:cs="Times New Roman"/>
          <w:sz w:val="28"/>
          <w:szCs w:val="28"/>
        </w:rPr>
      </w:pPr>
    </w:p>
    <w:p w14:paraId="7461D3C6" w14:textId="77777777" w:rsidR="00EF6884" w:rsidRDefault="00EF6884" w:rsidP="00EF6884">
      <w:pPr>
        <w:pStyle w:val="NoSpacing"/>
        <w:contextualSpacing/>
        <w:rPr>
          <w:rFonts w:ascii="Times New Roman" w:hAnsi="Times New Roman" w:cs="Times New Roman"/>
          <w:sz w:val="28"/>
          <w:szCs w:val="28"/>
        </w:rPr>
      </w:pPr>
    </w:p>
    <w:p w14:paraId="6806408C" w14:textId="77777777" w:rsidR="00EF6884" w:rsidRDefault="00EF6884" w:rsidP="00EF6884">
      <w:pPr>
        <w:pStyle w:val="NoSpacing"/>
        <w:contextualSpacing/>
        <w:rPr>
          <w:rFonts w:ascii="Times New Roman" w:hAnsi="Times New Roman" w:cs="Times New Roman"/>
          <w:sz w:val="28"/>
          <w:szCs w:val="28"/>
        </w:rPr>
      </w:pPr>
    </w:p>
    <w:p w14:paraId="52E7312C" w14:textId="77777777" w:rsidR="00EF6884" w:rsidRDefault="00EF6884" w:rsidP="00EF6884">
      <w:pPr>
        <w:pStyle w:val="NoSpacing"/>
        <w:contextualSpacing/>
        <w:rPr>
          <w:rFonts w:ascii="Times New Roman" w:hAnsi="Times New Roman" w:cs="Times New Roman"/>
          <w:sz w:val="28"/>
          <w:szCs w:val="28"/>
        </w:rPr>
      </w:pPr>
    </w:p>
    <w:p w14:paraId="0A56378F" w14:textId="77777777" w:rsidR="00EF6884" w:rsidRDefault="00EF6884" w:rsidP="00EF6884">
      <w:pPr>
        <w:pStyle w:val="NoSpacing"/>
        <w:contextualSpacing/>
        <w:rPr>
          <w:rFonts w:ascii="Times New Roman" w:hAnsi="Times New Roman" w:cs="Times New Roman"/>
          <w:sz w:val="28"/>
          <w:szCs w:val="28"/>
        </w:rPr>
      </w:pPr>
    </w:p>
    <w:p w14:paraId="289E22DF" w14:textId="77777777" w:rsidR="00EF6884" w:rsidRDefault="00EF6884" w:rsidP="00EF6884">
      <w:pPr>
        <w:pStyle w:val="NoSpacing"/>
        <w:contextualSpacing/>
        <w:rPr>
          <w:rFonts w:ascii="Times New Roman" w:hAnsi="Times New Roman" w:cs="Times New Roman"/>
          <w:sz w:val="28"/>
          <w:szCs w:val="28"/>
        </w:rPr>
      </w:pPr>
    </w:p>
    <w:p w14:paraId="55AC8825" w14:textId="77777777" w:rsidR="00EF6884" w:rsidRDefault="00EF6884" w:rsidP="00EF6884">
      <w:pPr>
        <w:pStyle w:val="NoSpacing"/>
        <w:contextualSpacing/>
        <w:rPr>
          <w:rFonts w:ascii="Times New Roman" w:hAnsi="Times New Roman" w:cs="Times New Roman"/>
          <w:sz w:val="28"/>
          <w:szCs w:val="28"/>
        </w:rPr>
      </w:pPr>
    </w:p>
    <w:p w14:paraId="56EFEA0D" w14:textId="77777777" w:rsidR="00EF6884" w:rsidRDefault="00EF6884" w:rsidP="00EF6884">
      <w:pPr>
        <w:pStyle w:val="NoSpacing"/>
        <w:contextualSpacing/>
        <w:rPr>
          <w:rFonts w:ascii="Times New Roman" w:hAnsi="Times New Roman" w:cs="Times New Roman"/>
          <w:sz w:val="28"/>
          <w:szCs w:val="28"/>
        </w:rPr>
      </w:pPr>
    </w:p>
    <w:p w14:paraId="4CF2E32B" w14:textId="77777777" w:rsidR="00EF6884" w:rsidRDefault="00EF6884" w:rsidP="00EF6884">
      <w:pPr>
        <w:pStyle w:val="NoSpacing"/>
        <w:contextualSpacing/>
        <w:rPr>
          <w:rFonts w:ascii="Times New Roman" w:hAnsi="Times New Roman" w:cs="Times New Roman"/>
          <w:sz w:val="28"/>
          <w:szCs w:val="28"/>
        </w:rPr>
      </w:pPr>
    </w:p>
    <w:p w14:paraId="1D01B86C" w14:textId="77777777" w:rsidR="00EF6884" w:rsidRDefault="00EF6884" w:rsidP="00EF6884">
      <w:pPr>
        <w:pStyle w:val="NoSpacing"/>
        <w:contextualSpacing/>
        <w:rPr>
          <w:rFonts w:ascii="Times New Roman" w:hAnsi="Times New Roman" w:cs="Times New Roman"/>
          <w:sz w:val="28"/>
          <w:szCs w:val="28"/>
        </w:rPr>
      </w:pPr>
    </w:p>
    <w:p w14:paraId="660CCBDE" w14:textId="77777777" w:rsidR="00EF6884" w:rsidRDefault="00EF6884" w:rsidP="00EF6884">
      <w:pPr>
        <w:pStyle w:val="NoSpacing"/>
        <w:contextualSpacing/>
        <w:rPr>
          <w:rFonts w:ascii="Times New Roman" w:hAnsi="Times New Roman" w:cs="Times New Roman"/>
          <w:sz w:val="28"/>
          <w:szCs w:val="28"/>
        </w:rPr>
      </w:pPr>
    </w:p>
    <w:p w14:paraId="13F5EC2D" w14:textId="77777777" w:rsidR="00EF6884" w:rsidRDefault="00EF6884" w:rsidP="00EF6884">
      <w:pPr>
        <w:pStyle w:val="NoSpacing"/>
        <w:contextualSpacing/>
        <w:rPr>
          <w:rFonts w:ascii="Times New Roman" w:hAnsi="Times New Roman" w:cs="Times New Roman"/>
          <w:sz w:val="28"/>
          <w:szCs w:val="28"/>
        </w:rPr>
      </w:pPr>
    </w:p>
    <w:p w14:paraId="5C723CBC" w14:textId="77777777" w:rsidR="00EF6884" w:rsidRDefault="00EF6884" w:rsidP="00EF6884">
      <w:pPr>
        <w:pStyle w:val="NoSpacing"/>
        <w:contextualSpacing/>
        <w:rPr>
          <w:rFonts w:ascii="Times New Roman" w:hAnsi="Times New Roman" w:cs="Times New Roman"/>
          <w:sz w:val="28"/>
          <w:szCs w:val="28"/>
        </w:rPr>
      </w:pPr>
    </w:p>
    <w:p w14:paraId="2590CF97" w14:textId="0F131B4C" w:rsidR="00EF6884" w:rsidRDefault="00370F76"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44</w:t>
      </w:r>
    </w:p>
    <w:p w14:paraId="3F789EC9"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119A">
        <w:rPr>
          <w:rFonts w:ascii="Times New Roman" w:hAnsi="Times New Roman" w:cs="Times New Roman"/>
          <w:sz w:val="28"/>
          <w:szCs w:val="28"/>
          <w:highlight w:val="yellow"/>
        </w:rPr>
        <w:t xml:space="preserve">SECTION 17.     </w:t>
      </w:r>
      <w:r w:rsidRPr="009B119A">
        <w:rPr>
          <w:rFonts w:ascii="Times New Roman" w:hAnsi="Times New Roman" w:cs="Times New Roman"/>
          <w:b/>
          <w:sz w:val="28"/>
          <w:szCs w:val="28"/>
          <w:highlight w:val="yellow"/>
          <w:u w:val="single"/>
        </w:rPr>
        <w:t>REMEDIES AND PENALTIES</w:t>
      </w:r>
    </w:p>
    <w:p w14:paraId="11705113" w14:textId="77777777" w:rsidR="00EF6884" w:rsidRDefault="00EF6884" w:rsidP="00EF6884">
      <w:pPr>
        <w:pStyle w:val="NoSpacing"/>
        <w:contextualSpacing/>
        <w:rPr>
          <w:rFonts w:ascii="Times New Roman" w:hAnsi="Times New Roman" w:cs="Times New Roman"/>
          <w:sz w:val="28"/>
          <w:szCs w:val="28"/>
        </w:rPr>
      </w:pPr>
    </w:p>
    <w:p w14:paraId="1CE30764"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Any person, firm or corporation who violates the provisions of this </w:t>
      </w:r>
    </w:p>
    <w:p w14:paraId="4C9F57BA"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Ordinance shall, upon conviction, be guilty of a misdemeanor and shall </w:t>
      </w:r>
    </w:p>
    <w:p w14:paraId="17F55097"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fined not exceeding fifty dollars ($50.00) and/or imprisoned not </w:t>
      </w:r>
    </w:p>
    <w:p w14:paraId="3921786A"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exceeding thirty (30) days.  Each days of violation shall be considered a </w:t>
      </w:r>
    </w:p>
    <w:p w14:paraId="54153FE4"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separate offense.</w:t>
      </w:r>
    </w:p>
    <w:p w14:paraId="4E40EF4F" w14:textId="77777777" w:rsidR="00EF6884" w:rsidRDefault="00EF6884" w:rsidP="00EF6884">
      <w:pPr>
        <w:pStyle w:val="NoSpacing"/>
        <w:contextualSpacing/>
        <w:rPr>
          <w:rFonts w:ascii="Times New Roman" w:hAnsi="Times New Roman" w:cs="Times New Roman"/>
          <w:sz w:val="28"/>
          <w:szCs w:val="28"/>
        </w:rPr>
      </w:pPr>
    </w:p>
    <w:p w14:paraId="2C298F9A" w14:textId="77777777" w:rsidR="00EF6884" w:rsidRDefault="00EF6884" w:rsidP="00EF6884">
      <w:pPr>
        <w:pStyle w:val="NoSpacing"/>
        <w:contextualSpacing/>
        <w:rPr>
          <w:rFonts w:ascii="Times New Roman" w:hAnsi="Times New Roman" w:cs="Times New Roman"/>
          <w:sz w:val="28"/>
          <w:szCs w:val="28"/>
        </w:rPr>
      </w:pPr>
    </w:p>
    <w:p w14:paraId="5176E1FC" w14:textId="77777777" w:rsidR="00EF6884" w:rsidRDefault="00EF6884" w:rsidP="00EF6884">
      <w:pPr>
        <w:pStyle w:val="NoSpacing"/>
        <w:contextualSpacing/>
        <w:rPr>
          <w:rFonts w:ascii="Times New Roman" w:hAnsi="Times New Roman" w:cs="Times New Roman"/>
          <w:sz w:val="28"/>
          <w:szCs w:val="28"/>
        </w:rPr>
      </w:pPr>
    </w:p>
    <w:p w14:paraId="58C84E9F" w14:textId="77777777" w:rsidR="00EF6884" w:rsidRDefault="00EF6884" w:rsidP="00EF6884">
      <w:pPr>
        <w:pStyle w:val="NoSpacing"/>
        <w:contextualSpacing/>
        <w:rPr>
          <w:rFonts w:ascii="Times New Roman" w:hAnsi="Times New Roman" w:cs="Times New Roman"/>
          <w:sz w:val="28"/>
          <w:szCs w:val="28"/>
        </w:rPr>
      </w:pPr>
    </w:p>
    <w:p w14:paraId="177D0DF2"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Pr="009B119A">
        <w:rPr>
          <w:rFonts w:ascii="Times New Roman" w:hAnsi="Times New Roman" w:cs="Times New Roman"/>
          <w:sz w:val="28"/>
          <w:szCs w:val="28"/>
          <w:highlight w:val="yellow"/>
        </w:rPr>
        <w:t xml:space="preserve">SECTION 18.     </w:t>
      </w:r>
      <w:r w:rsidRPr="009B119A">
        <w:rPr>
          <w:rFonts w:ascii="Times New Roman" w:hAnsi="Times New Roman" w:cs="Times New Roman"/>
          <w:b/>
          <w:sz w:val="28"/>
          <w:szCs w:val="28"/>
          <w:highlight w:val="yellow"/>
          <w:u w:val="single"/>
        </w:rPr>
        <w:t>SEVERABILITY OF ORDINANCE</w:t>
      </w:r>
    </w:p>
    <w:p w14:paraId="338CAAC5" w14:textId="77777777" w:rsidR="00EF6884" w:rsidRDefault="00EF6884" w:rsidP="00EF6884">
      <w:pPr>
        <w:pStyle w:val="NoSpacing"/>
        <w:contextualSpacing/>
        <w:rPr>
          <w:rFonts w:ascii="Times New Roman" w:hAnsi="Times New Roman" w:cs="Times New Roman"/>
          <w:sz w:val="28"/>
          <w:szCs w:val="28"/>
        </w:rPr>
      </w:pPr>
    </w:p>
    <w:p w14:paraId="368027B3"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Any person, firm or corporation who violates the provisions of this </w:t>
      </w:r>
    </w:p>
    <w:p w14:paraId="6D7FD996"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Ordinance shall, upon conviction, be guilty of a misdemeanor and </w:t>
      </w:r>
    </w:p>
    <w:p w14:paraId="5CCB4E58"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shall be fined not exceeding fifty dollars ($50.00) and/or imprisoned </w:t>
      </w:r>
    </w:p>
    <w:p w14:paraId="7E8973BC"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not exceeding thirty (30) days.  Each day of violation shall be </w:t>
      </w:r>
    </w:p>
    <w:p w14:paraId="7A29F778" w14:textId="77777777" w:rsidR="00EF6884" w:rsidRDefault="00EF6884" w:rsidP="00EF688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considered a separate offense.</w:t>
      </w:r>
    </w:p>
    <w:p w14:paraId="3707A052" w14:textId="77777777" w:rsidR="00EF6884" w:rsidRDefault="00EF6884" w:rsidP="00EF6884">
      <w:pPr>
        <w:pStyle w:val="NoSpacing"/>
        <w:contextualSpacing/>
        <w:rPr>
          <w:rFonts w:ascii="Times New Roman" w:hAnsi="Times New Roman" w:cs="Times New Roman"/>
          <w:sz w:val="28"/>
          <w:szCs w:val="28"/>
        </w:rPr>
      </w:pPr>
    </w:p>
    <w:p w14:paraId="3A9E28A8" w14:textId="77777777" w:rsidR="00EF6884" w:rsidRDefault="00EF6884" w:rsidP="00EF6884">
      <w:pPr>
        <w:pStyle w:val="NoSpacing"/>
        <w:contextualSpacing/>
        <w:rPr>
          <w:rFonts w:ascii="Times New Roman" w:hAnsi="Times New Roman" w:cs="Times New Roman"/>
          <w:sz w:val="28"/>
          <w:szCs w:val="28"/>
        </w:rPr>
      </w:pPr>
    </w:p>
    <w:p w14:paraId="608A77B7" w14:textId="77777777" w:rsidR="00EF6884" w:rsidRDefault="00EF6884" w:rsidP="00EF6884">
      <w:pPr>
        <w:pStyle w:val="NoSpacing"/>
        <w:contextualSpacing/>
        <w:rPr>
          <w:rFonts w:ascii="Times New Roman" w:hAnsi="Times New Roman" w:cs="Times New Roman"/>
          <w:sz w:val="28"/>
          <w:szCs w:val="28"/>
        </w:rPr>
      </w:pPr>
    </w:p>
    <w:p w14:paraId="3B1F9AA5" w14:textId="77777777" w:rsidR="00EF6884" w:rsidRDefault="00EF6884" w:rsidP="00EF6884">
      <w:pPr>
        <w:pStyle w:val="NoSpacing"/>
        <w:contextualSpacing/>
        <w:rPr>
          <w:rFonts w:ascii="Times New Roman" w:hAnsi="Times New Roman" w:cs="Times New Roman"/>
          <w:sz w:val="28"/>
          <w:szCs w:val="28"/>
        </w:rPr>
      </w:pPr>
    </w:p>
    <w:p w14:paraId="467C8CC0" w14:textId="77777777" w:rsidR="00EF6884" w:rsidRDefault="00EF6884" w:rsidP="00EF6884">
      <w:pPr>
        <w:pStyle w:val="NoSpacing"/>
        <w:contextualSpacing/>
        <w:rPr>
          <w:rFonts w:ascii="Times New Roman" w:hAnsi="Times New Roman" w:cs="Times New Roman"/>
          <w:b/>
          <w:sz w:val="28"/>
          <w:szCs w:val="28"/>
          <w:u w:val="single"/>
        </w:rPr>
      </w:pPr>
      <w:r>
        <w:rPr>
          <w:rFonts w:ascii="Times New Roman" w:hAnsi="Times New Roman" w:cs="Times New Roman"/>
          <w:sz w:val="28"/>
          <w:szCs w:val="28"/>
        </w:rPr>
        <w:t xml:space="preserve">   </w:t>
      </w:r>
      <w:r w:rsidRPr="009B119A">
        <w:rPr>
          <w:rFonts w:ascii="Times New Roman" w:hAnsi="Times New Roman" w:cs="Times New Roman"/>
          <w:sz w:val="28"/>
          <w:szCs w:val="28"/>
          <w:highlight w:val="yellow"/>
        </w:rPr>
        <w:t xml:space="preserve">SECTION 19.   </w:t>
      </w:r>
      <w:r w:rsidR="00CD5059" w:rsidRPr="009B119A">
        <w:rPr>
          <w:rFonts w:ascii="Times New Roman" w:hAnsi="Times New Roman" w:cs="Times New Roman"/>
          <w:sz w:val="28"/>
          <w:szCs w:val="28"/>
          <w:highlight w:val="yellow"/>
        </w:rPr>
        <w:t xml:space="preserve"> </w:t>
      </w:r>
      <w:r w:rsidRPr="009B119A">
        <w:rPr>
          <w:rFonts w:ascii="Times New Roman" w:hAnsi="Times New Roman" w:cs="Times New Roman"/>
          <w:b/>
          <w:sz w:val="28"/>
          <w:szCs w:val="28"/>
          <w:highlight w:val="yellow"/>
          <w:u w:val="single"/>
        </w:rPr>
        <w:t>INTERPRETATION, PURPOSE, AND CONFLICT</w:t>
      </w:r>
    </w:p>
    <w:p w14:paraId="33306F4D" w14:textId="77777777" w:rsidR="00274CD9" w:rsidRDefault="00274CD9" w:rsidP="00EF6884">
      <w:pPr>
        <w:pStyle w:val="NoSpacing"/>
        <w:contextualSpacing/>
        <w:rPr>
          <w:rFonts w:ascii="Times New Roman" w:hAnsi="Times New Roman" w:cs="Times New Roman"/>
          <w:b/>
          <w:sz w:val="28"/>
          <w:szCs w:val="28"/>
          <w:u w:val="single"/>
        </w:rPr>
      </w:pPr>
    </w:p>
    <w:p w14:paraId="642AB6BC" w14:textId="77777777" w:rsidR="00CD5059" w:rsidRDefault="00274CD9" w:rsidP="00CD5059">
      <w:pPr>
        <w:pStyle w:val="NoSpacing"/>
        <w:contextualSpacing/>
        <w:rPr>
          <w:rFonts w:ascii="Times New Roman" w:hAnsi="Times New Roman" w:cs="Times New Roman"/>
          <w:sz w:val="28"/>
          <w:szCs w:val="28"/>
        </w:rPr>
      </w:pPr>
      <w:r w:rsidRPr="00274CD9">
        <w:rPr>
          <w:rFonts w:ascii="Times New Roman" w:hAnsi="Times New Roman" w:cs="Times New Roman"/>
          <w:b/>
          <w:sz w:val="28"/>
          <w:szCs w:val="28"/>
        </w:rPr>
        <w:t xml:space="preserve">                  </w:t>
      </w:r>
      <w:r>
        <w:rPr>
          <w:rFonts w:ascii="Times New Roman" w:hAnsi="Times New Roman" w:cs="Times New Roman"/>
          <w:sz w:val="28"/>
          <w:szCs w:val="28"/>
        </w:rPr>
        <w:t xml:space="preserve">In interpreting and applying the provisions of this Ordinance, they shall </w:t>
      </w:r>
    </w:p>
    <w:p w14:paraId="55B13B5D"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be held to the minimum requirements for the promotion of the public </w:t>
      </w:r>
    </w:p>
    <w:p w14:paraId="0B3F3C4D"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safety, health, convenience, prosperity, and general welfare.  It is not </w:t>
      </w:r>
    </w:p>
    <w:p w14:paraId="13F8FD76"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intended by this Ordinance to interfere with, abrogate, or annul any </w:t>
      </w:r>
    </w:p>
    <w:p w14:paraId="52206724" w14:textId="4627BE05"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easements, covenants, or other agreements between parties, provided</w:t>
      </w:r>
      <w:r w:rsidR="009B119A">
        <w:rPr>
          <w:rFonts w:ascii="Times New Roman" w:hAnsi="Times New Roman" w:cs="Times New Roman"/>
          <w:sz w:val="28"/>
          <w:szCs w:val="28"/>
        </w:rPr>
        <w:t>,</w:t>
      </w:r>
      <w:r w:rsidR="00274CD9">
        <w:rPr>
          <w:rFonts w:ascii="Times New Roman" w:hAnsi="Times New Roman" w:cs="Times New Roman"/>
          <w:sz w:val="28"/>
          <w:szCs w:val="28"/>
        </w:rPr>
        <w:t xml:space="preserve">  </w:t>
      </w:r>
    </w:p>
    <w:p w14:paraId="4021B0A9"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however, that where this Ordinance imposes a greater restriction upon </w:t>
      </w:r>
    </w:p>
    <w:p w14:paraId="67832267"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the use of buildings or premises or upon the height of buildings, or </w:t>
      </w:r>
    </w:p>
    <w:p w14:paraId="2CCBAF8C"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requires larger open spaces than are imposed or required by other </w:t>
      </w:r>
    </w:p>
    <w:p w14:paraId="1D1A5771"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ordinances rules, regulations, or by easements, covenants, or </w:t>
      </w:r>
    </w:p>
    <w:p w14:paraId="16994BC4"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agreements, the provisions of this Ordinance shall govern.  The </w:t>
      </w:r>
    </w:p>
    <w:p w14:paraId="11FC5D25"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274CD9">
        <w:rPr>
          <w:rFonts w:ascii="Times New Roman" w:hAnsi="Times New Roman" w:cs="Times New Roman"/>
          <w:sz w:val="28"/>
          <w:szCs w:val="28"/>
        </w:rPr>
        <w:t xml:space="preserve">previous zoning Ordinance of the Town of St. </w:t>
      </w:r>
      <w:r>
        <w:rPr>
          <w:rFonts w:ascii="Times New Roman" w:hAnsi="Times New Roman" w:cs="Times New Roman"/>
          <w:sz w:val="28"/>
          <w:szCs w:val="28"/>
        </w:rPr>
        <w:t xml:space="preserve">Pauls, North Carolina is </w:t>
      </w:r>
    </w:p>
    <w:p w14:paraId="198E1E19"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hereby repealed, however, nothing in this new Zoning Ordinance shall </w:t>
      </w:r>
    </w:p>
    <w:p w14:paraId="7C256DC2" w14:textId="77777777" w:rsidR="00290FFC"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be construed to amend or repeal any other existing ordinances.</w:t>
      </w:r>
    </w:p>
    <w:p w14:paraId="42F0B306" w14:textId="77777777" w:rsidR="006C2A60" w:rsidRDefault="006C2A60" w:rsidP="00CD5059">
      <w:pPr>
        <w:pStyle w:val="NoSpacing"/>
        <w:contextualSpacing/>
        <w:rPr>
          <w:rFonts w:ascii="Times New Roman" w:hAnsi="Times New Roman" w:cs="Times New Roman"/>
          <w:sz w:val="28"/>
          <w:szCs w:val="28"/>
        </w:rPr>
      </w:pPr>
    </w:p>
    <w:p w14:paraId="2710B749" w14:textId="10B8C100" w:rsidR="00CD5059" w:rsidRDefault="00370F76"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r w:rsidR="009F7A7E">
        <w:rPr>
          <w:rFonts w:ascii="Times New Roman" w:hAnsi="Times New Roman" w:cs="Times New Roman"/>
          <w:sz w:val="28"/>
          <w:szCs w:val="28"/>
        </w:rPr>
        <w:t>1</w:t>
      </w:r>
      <w:r w:rsidR="00DA5ED0">
        <w:rPr>
          <w:rFonts w:ascii="Times New Roman" w:hAnsi="Times New Roman" w:cs="Times New Roman"/>
          <w:sz w:val="28"/>
          <w:szCs w:val="28"/>
        </w:rPr>
        <w:t>45</w:t>
      </w:r>
    </w:p>
    <w:p w14:paraId="475437A6" w14:textId="77777777" w:rsidR="00A979B2"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04E7A3C4" w14:textId="77777777" w:rsidR="00CD5059" w:rsidRDefault="00CD5059" w:rsidP="00CD5059">
      <w:pPr>
        <w:pStyle w:val="NoSpacing"/>
        <w:contextualSpacing/>
        <w:rPr>
          <w:rFonts w:ascii="Times New Roman" w:hAnsi="Times New Roman" w:cs="Times New Roman"/>
          <w:sz w:val="28"/>
          <w:szCs w:val="28"/>
        </w:rPr>
      </w:pPr>
      <w:r w:rsidRPr="009B119A">
        <w:rPr>
          <w:rFonts w:ascii="Times New Roman" w:hAnsi="Times New Roman" w:cs="Times New Roman"/>
          <w:sz w:val="28"/>
          <w:szCs w:val="28"/>
          <w:highlight w:val="yellow"/>
        </w:rPr>
        <w:lastRenderedPageBreak/>
        <w:t xml:space="preserve">SECTION 20.   </w:t>
      </w:r>
      <w:r w:rsidRPr="009B119A">
        <w:rPr>
          <w:rFonts w:ascii="Times New Roman" w:hAnsi="Times New Roman" w:cs="Times New Roman"/>
          <w:b/>
          <w:sz w:val="28"/>
          <w:szCs w:val="28"/>
          <w:highlight w:val="yellow"/>
          <w:u w:val="single"/>
        </w:rPr>
        <w:t>EFFECTIVE DATE</w:t>
      </w:r>
    </w:p>
    <w:p w14:paraId="45823C1E" w14:textId="77777777" w:rsidR="00CD5059" w:rsidRDefault="00CD5059" w:rsidP="00CD5059">
      <w:pPr>
        <w:pStyle w:val="NoSpacing"/>
        <w:contextualSpacing/>
        <w:rPr>
          <w:rFonts w:ascii="Times New Roman" w:hAnsi="Times New Roman" w:cs="Times New Roman"/>
          <w:sz w:val="28"/>
          <w:szCs w:val="28"/>
        </w:rPr>
      </w:pPr>
    </w:p>
    <w:p w14:paraId="3049214B" w14:textId="028C2AAB" w:rsidR="00C87BA6" w:rsidRDefault="00C87BA6"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T</w:t>
      </w:r>
      <w:r w:rsidR="00CD5059">
        <w:rPr>
          <w:rFonts w:ascii="Times New Roman" w:hAnsi="Times New Roman" w:cs="Times New Roman"/>
          <w:sz w:val="28"/>
          <w:szCs w:val="28"/>
        </w:rPr>
        <w:t>he foregoing ordinance was introduced on the 13</w:t>
      </w:r>
      <w:r w:rsidR="00CD5059" w:rsidRPr="00CD5059">
        <w:rPr>
          <w:rFonts w:ascii="Times New Roman" w:hAnsi="Times New Roman" w:cs="Times New Roman"/>
          <w:sz w:val="28"/>
          <w:szCs w:val="28"/>
          <w:vertAlign w:val="superscript"/>
        </w:rPr>
        <w:t>th</w:t>
      </w:r>
      <w:r w:rsidR="00CD5059">
        <w:rPr>
          <w:rFonts w:ascii="Times New Roman" w:hAnsi="Times New Roman" w:cs="Times New Roman"/>
          <w:sz w:val="28"/>
          <w:szCs w:val="28"/>
        </w:rPr>
        <w:t xml:space="preserve"> day of August, 1981, by Commissioner Sarah G. </w:t>
      </w:r>
      <w:r w:rsidR="00871867">
        <w:rPr>
          <w:rFonts w:ascii="Times New Roman" w:hAnsi="Times New Roman" w:cs="Times New Roman"/>
          <w:sz w:val="28"/>
          <w:szCs w:val="28"/>
        </w:rPr>
        <w:t>H</w:t>
      </w:r>
      <w:r>
        <w:rPr>
          <w:rFonts w:ascii="Times New Roman" w:hAnsi="Times New Roman" w:cs="Times New Roman"/>
          <w:sz w:val="28"/>
          <w:szCs w:val="28"/>
        </w:rPr>
        <w:t>ay, motion was made by Commissioner Fred Williams and seconded by Commissioner Durham White.  Voting for passage of this Ordinance on first reading was unanimous.  Adopted and passes on second reading at the regular board meeting held on September 1</w:t>
      </w:r>
      <w:r w:rsidR="005A13A0">
        <w:rPr>
          <w:rFonts w:ascii="Times New Roman" w:hAnsi="Times New Roman" w:cs="Times New Roman"/>
          <w:sz w:val="28"/>
          <w:szCs w:val="28"/>
        </w:rPr>
        <w:t>0</w:t>
      </w:r>
      <w:r>
        <w:rPr>
          <w:rFonts w:ascii="Times New Roman" w:hAnsi="Times New Roman" w:cs="Times New Roman"/>
          <w:sz w:val="28"/>
          <w:szCs w:val="28"/>
        </w:rPr>
        <w:t>, 1981.  Effective as of the date herein above set forth.</w:t>
      </w:r>
    </w:p>
    <w:p w14:paraId="008EFE49" w14:textId="77777777" w:rsidR="00C87BA6" w:rsidRDefault="00C87BA6" w:rsidP="00CD5059">
      <w:pPr>
        <w:pStyle w:val="NoSpacing"/>
        <w:contextualSpacing/>
        <w:rPr>
          <w:rFonts w:ascii="Times New Roman" w:hAnsi="Times New Roman" w:cs="Times New Roman"/>
          <w:sz w:val="28"/>
          <w:szCs w:val="28"/>
        </w:rPr>
      </w:pPr>
    </w:p>
    <w:p w14:paraId="08BDE74D" w14:textId="77777777" w:rsidR="00C87BA6" w:rsidRDefault="00C87BA6" w:rsidP="00CD5059">
      <w:pPr>
        <w:pStyle w:val="NoSpacing"/>
        <w:contextualSpacing/>
        <w:rPr>
          <w:rFonts w:ascii="Times New Roman" w:hAnsi="Times New Roman" w:cs="Times New Roman"/>
          <w:sz w:val="28"/>
          <w:szCs w:val="28"/>
        </w:rPr>
      </w:pPr>
    </w:p>
    <w:p w14:paraId="785F31F6" w14:textId="77777777" w:rsidR="00C87BA6" w:rsidRDefault="00C87BA6" w:rsidP="00CD5059">
      <w:pPr>
        <w:pStyle w:val="NoSpacing"/>
        <w:contextualSpacing/>
        <w:rPr>
          <w:rFonts w:ascii="Times New Roman" w:hAnsi="Times New Roman" w:cs="Times New Roman"/>
          <w:sz w:val="28"/>
          <w:szCs w:val="28"/>
        </w:rPr>
      </w:pPr>
    </w:p>
    <w:p w14:paraId="048475B3" w14:textId="77777777" w:rsidR="00C87BA6" w:rsidRDefault="00C87BA6" w:rsidP="00CD5059">
      <w:pPr>
        <w:pStyle w:val="NoSpacing"/>
        <w:contextualSpacing/>
        <w:rPr>
          <w:rFonts w:ascii="Times New Roman" w:hAnsi="Times New Roman" w:cs="Times New Roman"/>
          <w:sz w:val="28"/>
          <w:szCs w:val="28"/>
        </w:rPr>
      </w:pPr>
    </w:p>
    <w:p w14:paraId="68A40747" w14:textId="77777777" w:rsidR="00C87BA6" w:rsidRDefault="00C87BA6" w:rsidP="00CD5059">
      <w:pPr>
        <w:pStyle w:val="NoSpacing"/>
        <w:contextualSpacing/>
        <w:rPr>
          <w:rFonts w:ascii="Times New Roman" w:hAnsi="Times New Roman" w:cs="Times New Roman"/>
          <w:sz w:val="28"/>
          <w:szCs w:val="28"/>
        </w:rPr>
      </w:pPr>
    </w:p>
    <w:p w14:paraId="77B811EC" w14:textId="31C697F3" w:rsidR="00C87BA6" w:rsidRDefault="00C87BA6"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Revised:  </w:t>
      </w:r>
      <w:r w:rsidR="002D1957">
        <w:rPr>
          <w:rFonts w:ascii="Times New Roman" w:hAnsi="Times New Roman" w:cs="Times New Roman"/>
          <w:sz w:val="28"/>
          <w:szCs w:val="28"/>
        </w:rPr>
        <w:t>July 31</w:t>
      </w:r>
      <w:r>
        <w:rPr>
          <w:rFonts w:ascii="Times New Roman" w:hAnsi="Times New Roman" w:cs="Times New Roman"/>
          <w:sz w:val="28"/>
          <w:szCs w:val="28"/>
        </w:rPr>
        <w:t>, 202</w:t>
      </w:r>
      <w:r w:rsidR="00F23A53">
        <w:rPr>
          <w:rFonts w:ascii="Times New Roman" w:hAnsi="Times New Roman" w:cs="Times New Roman"/>
          <w:sz w:val="28"/>
          <w:szCs w:val="28"/>
        </w:rPr>
        <w:t>4</w:t>
      </w:r>
    </w:p>
    <w:p w14:paraId="6B94707C" w14:textId="77777777" w:rsidR="00CD5059" w:rsidRDefault="00CD5059" w:rsidP="00CD5059">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 </w:t>
      </w:r>
    </w:p>
    <w:p w14:paraId="38AC38A9" w14:textId="77777777" w:rsidR="006C2A60" w:rsidRPr="006C2A60" w:rsidRDefault="006C2A60" w:rsidP="006C2A60">
      <w:pPr>
        <w:pStyle w:val="NoSpacing"/>
        <w:ind w:left="1830"/>
        <w:contextualSpacing/>
        <w:rPr>
          <w:rFonts w:ascii="Times New Roman" w:hAnsi="Times New Roman" w:cs="Times New Roman"/>
          <w:sz w:val="28"/>
          <w:szCs w:val="28"/>
        </w:rPr>
      </w:pPr>
      <w:r w:rsidRPr="006C2A60">
        <w:rPr>
          <w:rFonts w:ascii="Times New Roman" w:hAnsi="Times New Roman" w:cs="Times New Roman"/>
          <w:sz w:val="28"/>
          <w:szCs w:val="28"/>
        </w:rPr>
        <w:t xml:space="preserve"> </w:t>
      </w:r>
    </w:p>
    <w:p w14:paraId="42068FB9" w14:textId="77777777" w:rsidR="00780754" w:rsidRDefault="00780754" w:rsidP="00C4003D">
      <w:pPr>
        <w:pStyle w:val="NoSpacing"/>
        <w:contextualSpacing/>
        <w:rPr>
          <w:rFonts w:ascii="Times New Roman" w:hAnsi="Times New Roman" w:cs="Times New Roman"/>
          <w:sz w:val="28"/>
          <w:szCs w:val="28"/>
        </w:rPr>
      </w:pPr>
    </w:p>
    <w:p w14:paraId="10C48E5E" w14:textId="77777777" w:rsidR="00370F76" w:rsidRDefault="00871867" w:rsidP="00C4003D">
      <w:pPr>
        <w:pStyle w:val="NoSpacing"/>
        <w:contextualSpacing/>
        <w:rPr>
          <w:rFonts w:ascii="Times New Roman" w:hAnsi="Times New Roman" w:cs="Times New Roman"/>
          <w:sz w:val="28"/>
          <w:szCs w:val="28"/>
        </w:rPr>
      </w:pPr>
      <w:r>
        <w:rPr>
          <w:rFonts w:ascii="Times New Roman" w:hAnsi="Times New Roman" w:cs="Times New Roman"/>
          <w:sz w:val="28"/>
          <w:szCs w:val="28"/>
        </w:rPr>
        <w:t>___________________________                        ___________________________      Town Clerk, Debra McNeill                                 Mayor, Elbert Gibson</w:t>
      </w:r>
    </w:p>
    <w:p w14:paraId="5F965DAD" w14:textId="77777777" w:rsidR="00370F76" w:rsidRPr="00370F76" w:rsidRDefault="00370F76" w:rsidP="00370F76"/>
    <w:p w14:paraId="26949229" w14:textId="77777777" w:rsidR="00370F76" w:rsidRPr="00370F76" w:rsidRDefault="00370F76" w:rsidP="00370F76"/>
    <w:p w14:paraId="2CB80058" w14:textId="77777777" w:rsidR="00370F76" w:rsidRPr="00370F76" w:rsidRDefault="00370F76" w:rsidP="00370F76"/>
    <w:p w14:paraId="29F1F474" w14:textId="77777777" w:rsidR="00370F76" w:rsidRPr="00370F76" w:rsidRDefault="00370F76" w:rsidP="00370F76"/>
    <w:p w14:paraId="423BE0BB" w14:textId="77777777" w:rsidR="00370F76" w:rsidRPr="00370F76" w:rsidRDefault="00370F76" w:rsidP="00370F76"/>
    <w:p w14:paraId="0E293091" w14:textId="77777777" w:rsidR="00370F76" w:rsidRPr="00370F76" w:rsidRDefault="00370F76" w:rsidP="00370F76"/>
    <w:p w14:paraId="5D38DADA" w14:textId="77777777" w:rsidR="00370F76" w:rsidRPr="00370F76" w:rsidRDefault="00370F76" w:rsidP="00370F76"/>
    <w:p w14:paraId="6930D587" w14:textId="77777777" w:rsidR="00370F76" w:rsidRPr="00370F76" w:rsidRDefault="00370F76" w:rsidP="00370F76"/>
    <w:p w14:paraId="117C914F" w14:textId="77777777" w:rsidR="00370F76" w:rsidRPr="00370F76" w:rsidRDefault="00370F76" w:rsidP="00370F76"/>
    <w:p w14:paraId="72DF4170" w14:textId="77777777" w:rsidR="00370F76" w:rsidRPr="00370F76" w:rsidRDefault="00370F76" w:rsidP="00370F76"/>
    <w:p w14:paraId="59A6954C" w14:textId="77777777" w:rsidR="00DA5ED0" w:rsidRDefault="00370F76" w:rsidP="00370F76">
      <w:pPr>
        <w:ind w:firstLine="720"/>
        <w:rPr>
          <w:sz w:val="28"/>
          <w:szCs w:val="28"/>
        </w:rPr>
      </w:pPr>
      <w:r>
        <w:rPr>
          <w:sz w:val="28"/>
          <w:szCs w:val="28"/>
        </w:rPr>
        <w:t xml:space="preserve">                                                 </w:t>
      </w:r>
    </w:p>
    <w:p w14:paraId="79DE594C" w14:textId="75C150AC" w:rsidR="00871867" w:rsidRPr="00370F76" w:rsidRDefault="00DA5ED0" w:rsidP="00DA5ED0">
      <w:pPr>
        <w:ind w:firstLine="720"/>
        <w:jc w:val="center"/>
        <w:rPr>
          <w:sz w:val="28"/>
          <w:szCs w:val="28"/>
        </w:rPr>
      </w:pPr>
      <w:r>
        <w:rPr>
          <w:sz w:val="28"/>
          <w:szCs w:val="28"/>
        </w:rPr>
        <w:t>146</w:t>
      </w:r>
    </w:p>
    <w:sectPr w:rsidR="00871867" w:rsidRPr="00370F76">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74B2" w14:textId="77777777" w:rsidR="00656E41" w:rsidRDefault="00656E41" w:rsidP="001A7A75">
      <w:pPr>
        <w:spacing w:after="0" w:line="240" w:lineRule="auto"/>
      </w:pPr>
      <w:r>
        <w:separator/>
      </w:r>
    </w:p>
  </w:endnote>
  <w:endnote w:type="continuationSeparator" w:id="0">
    <w:p w14:paraId="44A50581" w14:textId="77777777" w:rsidR="00656E41" w:rsidRDefault="00656E41" w:rsidP="001A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94C2" w14:textId="77777777" w:rsidR="00BE0F60" w:rsidRDefault="00BE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AA11" w14:textId="77777777" w:rsidR="00BE0F60" w:rsidRDefault="00BE0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1F38" w14:textId="77777777" w:rsidR="00BE0F60" w:rsidRDefault="00BE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3421" w14:textId="77777777" w:rsidR="00656E41" w:rsidRDefault="00656E41" w:rsidP="001A7A75">
      <w:pPr>
        <w:spacing w:after="0" w:line="240" w:lineRule="auto"/>
      </w:pPr>
      <w:r>
        <w:separator/>
      </w:r>
    </w:p>
  </w:footnote>
  <w:footnote w:type="continuationSeparator" w:id="0">
    <w:p w14:paraId="5D9F0963" w14:textId="77777777" w:rsidR="00656E41" w:rsidRDefault="00656E41" w:rsidP="001A7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B55A" w14:textId="77777777" w:rsidR="00BE0F60" w:rsidRDefault="00BE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35F0" w14:textId="77777777" w:rsidR="00BE0F60" w:rsidRDefault="00BE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6FB5" w14:textId="77777777" w:rsidR="00BE0F60" w:rsidRDefault="00BE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668"/>
    <w:multiLevelType w:val="hybridMultilevel"/>
    <w:tmpl w:val="7EECC7C4"/>
    <w:lvl w:ilvl="0" w:tplc="B4EC58FE">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B36982"/>
    <w:multiLevelType w:val="hybridMultilevel"/>
    <w:tmpl w:val="216EC40E"/>
    <w:lvl w:ilvl="0" w:tplc="4EC0A478">
      <w:start w:val="1"/>
      <w:numFmt w:val="decimal"/>
      <w:lvlText w:val="%1."/>
      <w:lvlJc w:val="left"/>
      <w:pPr>
        <w:ind w:left="2895" w:hanging="360"/>
      </w:pPr>
      <w:rPr>
        <w:rFonts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2" w15:restartNumberingAfterBreak="0">
    <w:nsid w:val="0CB772A1"/>
    <w:multiLevelType w:val="hybridMultilevel"/>
    <w:tmpl w:val="4AF630BC"/>
    <w:lvl w:ilvl="0" w:tplc="480C4D42">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279D6"/>
    <w:multiLevelType w:val="hybridMultilevel"/>
    <w:tmpl w:val="237EFD78"/>
    <w:lvl w:ilvl="0" w:tplc="B316DC9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12564A6"/>
    <w:multiLevelType w:val="hybridMultilevel"/>
    <w:tmpl w:val="5B986D16"/>
    <w:lvl w:ilvl="0" w:tplc="C42C5DB4">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15:restartNumberingAfterBreak="0">
    <w:nsid w:val="13BA6FC3"/>
    <w:multiLevelType w:val="hybridMultilevel"/>
    <w:tmpl w:val="989411AA"/>
    <w:lvl w:ilvl="0" w:tplc="286C0A3A">
      <w:start w:val="1"/>
      <w:numFmt w:val="upp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15:restartNumberingAfterBreak="0">
    <w:nsid w:val="13C3413C"/>
    <w:multiLevelType w:val="hybridMultilevel"/>
    <w:tmpl w:val="C7F8EE20"/>
    <w:lvl w:ilvl="0" w:tplc="ACDC0E90">
      <w:start w:val="1"/>
      <w:numFmt w:val="upp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7" w15:restartNumberingAfterBreak="0">
    <w:nsid w:val="154B17AD"/>
    <w:multiLevelType w:val="hybridMultilevel"/>
    <w:tmpl w:val="493258AC"/>
    <w:lvl w:ilvl="0" w:tplc="BBC6356E">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15F63AB9"/>
    <w:multiLevelType w:val="hybridMultilevel"/>
    <w:tmpl w:val="01F80A58"/>
    <w:lvl w:ilvl="0" w:tplc="DF58D36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AA679DB"/>
    <w:multiLevelType w:val="hybridMultilevel"/>
    <w:tmpl w:val="D8C214CA"/>
    <w:lvl w:ilvl="0" w:tplc="D8C6AB44">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1AB9743B"/>
    <w:multiLevelType w:val="hybridMultilevel"/>
    <w:tmpl w:val="81FC011C"/>
    <w:lvl w:ilvl="0" w:tplc="C11866F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1F117FE7"/>
    <w:multiLevelType w:val="hybridMultilevel"/>
    <w:tmpl w:val="5B123172"/>
    <w:lvl w:ilvl="0" w:tplc="97E49FEA">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21F31703"/>
    <w:multiLevelType w:val="hybridMultilevel"/>
    <w:tmpl w:val="B06486E0"/>
    <w:lvl w:ilvl="0" w:tplc="E97AA094">
      <w:start w:val="2"/>
      <w:numFmt w:val="decimal"/>
      <w:lvlText w:val="%1."/>
      <w:lvlJc w:val="left"/>
      <w:pPr>
        <w:ind w:left="36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E7CEA"/>
    <w:multiLevelType w:val="hybridMultilevel"/>
    <w:tmpl w:val="A69C4E24"/>
    <w:lvl w:ilvl="0" w:tplc="1C4A973A">
      <w:start w:val="1"/>
      <w:numFmt w:val="upperLetter"/>
      <w:lvlText w:val="%1."/>
      <w:lvlJc w:val="left"/>
      <w:pPr>
        <w:ind w:left="540" w:hanging="360"/>
      </w:pPr>
      <w:rPr>
        <w:rFonts w:hint="default"/>
        <w:i w:val="0"/>
        <w:iC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79B726B"/>
    <w:multiLevelType w:val="hybridMultilevel"/>
    <w:tmpl w:val="2542D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E119F"/>
    <w:multiLevelType w:val="hybridMultilevel"/>
    <w:tmpl w:val="C26064B2"/>
    <w:lvl w:ilvl="0" w:tplc="919CA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9038B"/>
    <w:multiLevelType w:val="hybridMultilevel"/>
    <w:tmpl w:val="73B8D9E8"/>
    <w:lvl w:ilvl="0" w:tplc="6DD0630E">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7" w15:restartNumberingAfterBreak="0">
    <w:nsid w:val="3C1119FC"/>
    <w:multiLevelType w:val="hybridMultilevel"/>
    <w:tmpl w:val="02D8653C"/>
    <w:lvl w:ilvl="0" w:tplc="19C2923A">
      <w:start w:val="9"/>
      <w:numFmt w:val="lowerLetter"/>
      <w:lvlText w:val="(%1)"/>
      <w:lvlJc w:val="left"/>
      <w:pPr>
        <w:ind w:left="1350" w:hanging="360"/>
      </w:pPr>
      <w:rPr>
        <w:rFonts w:hint="default"/>
        <w:b w:val="0"/>
        <w:i w:val="0"/>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E9A6589"/>
    <w:multiLevelType w:val="multilevel"/>
    <w:tmpl w:val="05586046"/>
    <w:lvl w:ilvl="0">
      <w:start w:val="1"/>
      <w:numFmt w:val="decimal"/>
      <w:lvlText w:val="%1"/>
      <w:lvlJc w:val="left"/>
      <w:pPr>
        <w:ind w:left="705" w:hanging="705"/>
      </w:pPr>
      <w:rPr>
        <w:rFonts w:hint="default"/>
      </w:rPr>
    </w:lvl>
    <w:lvl w:ilvl="1">
      <w:start w:val="1"/>
      <w:numFmt w:val="decimal"/>
      <w:lvlText w:val="%1.%2"/>
      <w:lvlJc w:val="left"/>
      <w:pPr>
        <w:ind w:left="1050" w:hanging="70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9" w15:restartNumberingAfterBreak="0">
    <w:nsid w:val="43277625"/>
    <w:multiLevelType w:val="hybridMultilevel"/>
    <w:tmpl w:val="01F69AAA"/>
    <w:lvl w:ilvl="0" w:tplc="C80ACC7A">
      <w:start w:val="1"/>
      <w:numFmt w:val="upperLetter"/>
      <w:lvlText w:val="%1."/>
      <w:lvlJc w:val="left"/>
      <w:pPr>
        <w:ind w:left="2190" w:hanging="360"/>
      </w:pPr>
      <w:rPr>
        <w:rFonts w:hint="default"/>
        <w:b w:val="0"/>
        <w:u w:val="none"/>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0" w15:restartNumberingAfterBreak="0">
    <w:nsid w:val="43F1399D"/>
    <w:multiLevelType w:val="hybridMultilevel"/>
    <w:tmpl w:val="F42240C6"/>
    <w:lvl w:ilvl="0" w:tplc="239EBB24">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1" w15:restartNumberingAfterBreak="0">
    <w:nsid w:val="486D328C"/>
    <w:multiLevelType w:val="hybridMultilevel"/>
    <w:tmpl w:val="9D3A3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50B39"/>
    <w:multiLevelType w:val="hybridMultilevel"/>
    <w:tmpl w:val="925EB7AE"/>
    <w:lvl w:ilvl="0" w:tplc="704EEB4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15:restartNumberingAfterBreak="0">
    <w:nsid w:val="4E444194"/>
    <w:multiLevelType w:val="hybridMultilevel"/>
    <w:tmpl w:val="F522C274"/>
    <w:lvl w:ilvl="0" w:tplc="28B040B0">
      <w:start w:val="1"/>
      <w:numFmt w:val="upperLetter"/>
      <w:lvlText w:val="%1."/>
      <w:lvlJc w:val="left"/>
      <w:pPr>
        <w:ind w:left="1710"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4" w15:restartNumberingAfterBreak="0">
    <w:nsid w:val="55B53CBA"/>
    <w:multiLevelType w:val="hybridMultilevel"/>
    <w:tmpl w:val="29EA6B50"/>
    <w:lvl w:ilvl="0" w:tplc="568A40BC">
      <w:start w:val="8"/>
      <w:numFmt w:val="upperLetter"/>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F951D5"/>
    <w:multiLevelType w:val="hybridMultilevel"/>
    <w:tmpl w:val="F814B0EC"/>
    <w:lvl w:ilvl="0" w:tplc="2D0EEF1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CCF3F11"/>
    <w:multiLevelType w:val="hybridMultilevel"/>
    <w:tmpl w:val="67AA821C"/>
    <w:lvl w:ilvl="0" w:tplc="ECF8636A">
      <w:start w:val="1"/>
      <w:numFmt w:val="upp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5CD93AB6"/>
    <w:multiLevelType w:val="hybridMultilevel"/>
    <w:tmpl w:val="50820AC2"/>
    <w:lvl w:ilvl="0" w:tplc="276CB1D2">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8" w15:restartNumberingAfterBreak="0">
    <w:nsid w:val="61024E65"/>
    <w:multiLevelType w:val="hybridMultilevel"/>
    <w:tmpl w:val="D1C4FC84"/>
    <w:lvl w:ilvl="0" w:tplc="EFC88488">
      <w:start w:val="1"/>
      <w:numFmt w:val="lowerLetter"/>
      <w:lvlText w:val="%1."/>
      <w:lvlJc w:val="left"/>
      <w:pPr>
        <w:ind w:left="1650" w:hanging="360"/>
      </w:pPr>
      <w:rPr>
        <w:rFonts w:ascii="Times New Roman" w:eastAsiaTheme="minorHAnsi" w:hAnsi="Times New Roman" w:cs="Times New Roman"/>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61427B93"/>
    <w:multiLevelType w:val="hybridMultilevel"/>
    <w:tmpl w:val="7654EA84"/>
    <w:lvl w:ilvl="0" w:tplc="BBFEA668">
      <w:start w:val="1"/>
      <w:numFmt w:val="upperLetter"/>
      <w:lvlText w:val="%1."/>
      <w:lvlJc w:val="left"/>
      <w:pPr>
        <w:ind w:left="1125" w:hanging="4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63410FCE"/>
    <w:multiLevelType w:val="hybridMultilevel"/>
    <w:tmpl w:val="AEDA9128"/>
    <w:lvl w:ilvl="0" w:tplc="3830ECDA">
      <w:start w:val="6"/>
      <w:numFmt w:val="lowerLetter"/>
      <w:lvlText w:val="(%1)"/>
      <w:lvlJc w:val="left"/>
      <w:pPr>
        <w:ind w:left="900" w:hanging="360"/>
      </w:pPr>
      <w:rPr>
        <w:rFonts w:hint="default"/>
        <w:b w:val="0"/>
        <w:i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4BB1ECD"/>
    <w:multiLevelType w:val="hybridMultilevel"/>
    <w:tmpl w:val="9F7AAFAA"/>
    <w:lvl w:ilvl="0" w:tplc="B69CFDC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65A6158"/>
    <w:multiLevelType w:val="hybridMultilevel"/>
    <w:tmpl w:val="EEA86C88"/>
    <w:lvl w:ilvl="0" w:tplc="4D622CBE">
      <w:start w:val="1"/>
      <w:numFmt w:val="upp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3" w15:restartNumberingAfterBreak="0">
    <w:nsid w:val="67451353"/>
    <w:multiLevelType w:val="hybridMultilevel"/>
    <w:tmpl w:val="9B3CB296"/>
    <w:lvl w:ilvl="0" w:tplc="7CDA1E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8CD5215"/>
    <w:multiLevelType w:val="hybridMultilevel"/>
    <w:tmpl w:val="761C9D34"/>
    <w:lvl w:ilvl="0" w:tplc="14229B96">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5" w15:restartNumberingAfterBreak="0">
    <w:nsid w:val="68FE33F4"/>
    <w:multiLevelType w:val="hybridMultilevel"/>
    <w:tmpl w:val="ABF68EFA"/>
    <w:lvl w:ilvl="0" w:tplc="99643CF6">
      <w:start w:val="1"/>
      <w:numFmt w:val="decimal"/>
      <w:lvlText w:val="(%1)"/>
      <w:lvlJc w:val="left"/>
      <w:pPr>
        <w:ind w:left="1620" w:hanging="360"/>
      </w:pPr>
      <w:rPr>
        <w:rFonts w:ascii="Times New Roman" w:eastAsiaTheme="minorHAnsi"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6919202D"/>
    <w:multiLevelType w:val="hybridMultilevel"/>
    <w:tmpl w:val="4F000CC8"/>
    <w:lvl w:ilvl="0" w:tplc="D5F4A49A">
      <w:start w:val="1"/>
      <w:numFmt w:val="upperLetter"/>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C913586"/>
    <w:multiLevelType w:val="hybridMultilevel"/>
    <w:tmpl w:val="11CADD98"/>
    <w:lvl w:ilvl="0" w:tplc="334AF838">
      <w:start w:val="1"/>
      <w:numFmt w:val="upperLetter"/>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8" w15:restartNumberingAfterBreak="0">
    <w:nsid w:val="6E6908FA"/>
    <w:multiLevelType w:val="hybridMultilevel"/>
    <w:tmpl w:val="8E3E647E"/>
    <w:lvl w:ilvl="0" w:tplc="9C2820DA">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9" w15:restartNumberingAfterBreak="0">
    <w:nsid w:val="6EA875A1"/>
    <w:multiLevelType w:val="hybridMultilevel"/>
    <w:tmpl w:val="5796857C"/>
    <w:lvl w:ilvl="0" w:tplc="162AA466">
      <w:start w:val="1"/>
      <w:numFmt w:val="decimal"/>
      <w:lvlText w:val="(%1)"/>
      <w:lvlJc w:val="left"/>
      <w:pPr>
        <w:ind w:left="2355" w:hanging="39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40" w15:restartNumberingAfterBreak="0">
    <w:nsid w:val="732804C9"/>
    <w:multiLevelType w:val="hybridMultilevel"/>
    <w:tmpl w:val="3EDCF83C"/>
    <w:lvl w:ilvl="0" w:tplc="0B1221F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1" w15:restartNumberingAfterBreak="0">
    <w:nsid w:val="752B38BF"/>
    <w:multiLevelType w:val="hybridMultilevel"/>
    <w:tmpl w:val="92F4213A"/>
    <w:lvl w:ilvl="0" w:tplc="70D28E0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5ED4799"/>
    <w:multiLevelType w:val="hybridMultilevel"/>
    <w:tmpl w:val="CBF871C2"/>
    <w:lvl w:ilvl="0" w:tplc="B8DA3AA6">
      <w:start w:val="1"/>
      <w:numFmt w:val="lowerLetter"/>
      <w:lvlText w:val="(%1)"/>
      <w:lvlJc w:val="left"/>
      <w:pPr>
        <w:ind w:left="630" w:hanging="360"/>
      </w:pPr>
      <w:rPr>
        <w:rFonts w:ascii="Times New Roman" w:hAnsi="Times New Roman" w:cs="Times New Roman" w:hint="default"/>
        <w:b w:val="0"/>
        <w:sz w:val="24"/>
        <w:szCs w:val="24"/>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3" w15:restartNumberingAfterBreak="0">
    <w:nsid w:val="77250B09"/>
    <w:multiLevelType w:val="hybridMultilevel"/>
    <w:tmpl w:val="2B2CC578"/>
    <w:lvl w:ilvl="0" w:tplc="EE9C94AC">
      <w:start w:val="1"/>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44" w15:restartNumberingAfterBreak="0">
    <w:nsid w:val="796A23BD"/>
    <w:multiLevelType w:val="hybridMultilevel"/>
    <w:tmpl w:val="3184F07E"/>
    <w:lvl w:ilvl="0" w:tplc="675EE748">
      <w:start w:val="3"/>
      <w:numFmt w:val="upp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AB67D06"/>
    <w:multiLevelType w:val="hybridMultilevel"/>
    <w:tmpl w:val="D9D0951E"/>
    <w:lvl w:ilvl="0" w:tplc="614884DE">
      <w:start w:val="1"/>
      <w:numFmt w:val="upp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6" w15:restartNumberingAfterBreak="0">
    <w:nsid w:val="7C7A2A85"/>
    <w:multiLevelType w:val="hybridMultilevel"/>
    <w:tmpl w:val="9716955A"/>
    <w:lvl w:ilvl="0" w:tplc="84AC2FD0">
      <w:start w:val="6"/>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47" w15:restartNumberingAfterBreak="0">
    <w:nsid w:val="7E9C0C8E"/>
    <w:multiLevelType w:val="multilevel"/>
    <w:tmpl w:val="345AE182"/>
    <w:lvl w:ilvl="0">
      <w:start w:val="1"/>
      <w:numFmt w:val="decimal"/>
      <w:lvlText w:val="%1."/>
      <w:lvlJc w:val="left"/>
      <w:pPr>
        <w:ind w:left="2895" w:hanging="360"/>
      </w:pPr>
      <w:rPr>
        <w:rFonts w:hint="default"/>
      </w:rPr>
    </w:lvl>
    <w:lvl w:ilvl="1">
      <w:start w:val="2"/>
      <w:numFmt w:val="decimal"/>
      <w:isLgl/>
      <w:lvlText w:val="%1.%2"/>
      <w:lvlJc w:val="left"/>
      <w:pPr>
        <w:ind w:left="3225" w:hanging="690"/>
      </w:pPr>
      <w:rPr>
        <w:rFonts w:hint="default"/>
      </w:rPr>
    </w:lvl>
    <w:lvl w:ilvl="2">
      <w:start w:val="1"/>
      <w:numFmt w:val="decimal"/>
      <w:isLgl/>
      <w:lvlText w:val="%1.%2.%3"/>
      <w:lvlJc w:val="left"/>
      <w:pPr>
        <w:ind w:left="3255" w:hanging="720"/>
      </w:pPr>
      <w:rPr>
        <w:rFonts w:hint="default"/>
      </w:rPr>
    </w:lvl>
    <w:lvl w:ilvl="3">
      <w:start w:val="1"/>
      <w:numFmt w:val="decimal"/>
      <w:isLgl/>
      <w:lvlText w:val="%1.%2.%3.%4"/>
      <w:lvlJc w:val="left"/>
      <w:pPr>
        <w:ind w:left="3615" w:hanging="1080"/>
      </w:pPr>
      <w:rPr>
        <w:rFonts w:hint="default"/>
      </w:rPr>
    </w:lvl>
    <w:lvl w:ilvl="4">
      <w:start w:val="1"/>
      <w:numFmt w:val="decimal"/>
      <w:isLgl/>
      <w:lvlText w:val="%1.%2.%3.%4.%5"/>
      <w:lvlJc w:val="left"/>
      <w:pPr>
        <w:ind w:left="361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3975" w:hanging="1440"/>
      </w:pPr>
      <w:rPr>
        <w:rFonts w:hint="default"/>
      </w:rPr>
    </w:lvl>
    <w:lvl w:ilvl="7">
      <w:start w:val="1"/>
      <w:numFmt w:val="decimal"/>
      <w:isLgl/>
      <w:lvlText w:val="%1.%2.%3.%4.%5.%6.%7.%8"/>
      <w:lvlJc w:val="left"/>
      <w:pPr>
        <w:ind w:left="4335" w:hanging="1800"/>
      </w:pPr>
      <w:rPr>
        <w:rFonts w:hint="default"/>
      </w:rPr>
    </w:lvl>
    <w:lvl w:ilvl="8">
      <w:start w:val="1"/>
      <w:numFmt w:val="decimal"/>
      <w:isLgl/>
      <w:lvlText w:val="%1.%2.%3.%4.%5.%6.%7.%8.%9"/>
      <w:lvlJc w:val="left"/>
      <w:pPr>
        <w:ind w:left="4695" w:hanging="2160"/>
      </w:pPr>
      <w:rPr>
        <w:rFonts w:hint="default"/>
      </w:rPr>
    </w:lvl>
  </w:abstractNum>
  <w:num w:numId="1" w16cid:durableId="1322807936">
    <w:abstractNumId w:val="28"/>
  </w:num>
  <w:num w:numId="2" w16cid:durableId="1239251155">
    <w:abstractNumId w:val="27"/>
  </w:num>
  <w:num w:numId="3" w16cid:durableId="1193231081">
    <w:abstractNumId w:val="12"/>
  </w:num>
  <w:num w:numId="4" w16cid:durableId="800726535">
    <w:abstractNumId w:val="41"/>
  </w:num>
  <w:num w:numId="5" w16cid:durableId="1656760702">
    <w:abstractNumId w:val="13"/>
  </w:num>
  <w:num w:numId="6" w16cid:durableId="1339698383">
    <w:abstractNumId w:val="15"/>
  </w:num>
  <w:num w:numId="7" w16cid:durableId="1282881389">
    <w:abstractNumId w:val="36"/>
  </w:num>
  <w:num w:numId="8" w16cid:durableId="1737625728">
    <w:abstractNumId w:val="32"/>
  </w:num>
  <w:num w:numId="9" w16cid:durableId="16273267">
    <w:abstractNumId w:val="46"/>
  </w:num>
  <w:num w:numId="10" w16cid:durableId="1952205875">
    <w:abstractNumId w:val="0"/>
  </w:num>
  <w:num w:numId="11" w16cid:durableId="2145926533">
    <w:abstractNumId w:val="18"/>
  </w:num>
  <w:num w:numId="12" w16cid:durableId="935478406">
    <w:abstractNumId w:val="47"/>
  </w:num>
  <w:num w:numId="13" w16cid:durableId="1566405080">
    <w:abstractNumId w:val="1"/>
  </w:num>
  <w:num w:numId="14" w16cid:durableId="1569341539">
    <w:abstractNumId w:val="42"/>
  </w:num>
  <w:num w:numId="15" w16cid:durableId="2125271215">
    <w:abstractNumId w:val="35"/>
  </w:num>
  <w:num w:numId="16" w16cid:durableId="628051322">
    <w:abstractNumId w:val="7"/>
  </w:num>
  <w:num w:numId="17" w16cid:durableId="1759058904">
    <w:abstractNumId w:val="30"/>
  </w:num>
  <w:num w:numId="18" w16cid:durableId="476991959">
    <w:abstractNumId w:val="17"/>
  </w:num>
  <w:num w:numId="19" w16cid:durableId="273026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79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180435">
    <w:abstractNumId w:val="24"/>
  </w:num>
  <w:num w:numId="22" w16cid:durableId="861430727">
    <w:abstractNumId w:val="39"/>
  </w:num>
  <w:num w:numId="23" w16cid:durableId="826629413">
    <w:abstractNumId w:val="45"/>
  </w:num>
  <w:num w:numId="24" w16cid:durableId="1880320146">
    <w:abstractNumId w:val="43"/>
  </w:num>
  <w:num w:numId="25" w16cid:durableId="2046327937">
    <w:abstractNumId w:val="20"/>
  </w:num>
  <w:num w:numId="26" w16cid:durableId="725370856">
    <w:abstractNumId w:val="6"/>
  </w:num>
  <w:num w:numId="27" w16cid:durableId="411270417">
    <w:abstractNumId w:val="37"/>
  </w:num>
  <w:num w:numId="28" w16cid:durableId="191382206">
    <w:abstractNumId w:val="25"/>
  </w:num>
  <w:num w:numId="29" w16cid:durableId="1035034811">
    <w:abstractNumId w:val="31"/>
  </w:num>
  <w:num w:numId="30" w16cid:durableId="759837762">
    <w:abstractNumId w:val="22"/>
  </w:num>
  <w:num w:numId="31" w16cid:durableId="1240794846">
    <w:abstractNumId w:val="40"/>
  </w:num>
  <w:num w:numId="32" w16cid:durableId="1220555706">
    <w:abstractNumId w:val="10"/>
  </w:num>
  <w:num w:numId="33" w16cid:durableId="1481266948">
    <w:abstractNumId w:val="23"/>
  </w:num>
  <w:num w:numId="34" w16cid:durableId="813178941">
    <w:abstractNumId w:val="11"/>
  </w:num>
  <w:num w:numId="35" w16cid:durableId="1238714224">
    <w:abstractNumId w:val="4"/>
  </w:num>
  <w:num w:numId="36" w16cid:durableId="322010834">
    <w:abstractNumId w:val="29"/>
  </w:num>
  <w:num w:numId="37" w16cid:durableId="886989949">
    <w:abstractNumId w:val="3"/>
  </w:num>
  <w:num w:numId="38" w16cid:durableId="400101821">
    <w:abstractNumId w:val="9"/>
  </w:num>
  <w:num w:numId="39" w16cid:durableId="1256669597">
    <w:abstractNumId w:val="38"/>
  </w:num>
  <w:num w:numId="40" w16cid:durableId="152724658">
    <w:abstractNumId w:val="5"/>
  </w:num>
  <w:num w:numId="41" w16cid:durableId="998001616">
    <w:abstractNumId w:val="19"/>
  </w:num>
  <w:num w:numId="42" w16cid:durableId="414253937">
    <w:abstractNumId w:val="26"/>
  </w:num>
  <w:num w:numId="43" w16cid:durableId="1372337143">
    <w:abstractNumId w:val="44"/>
  </w:num>
  <w:num w:numId="44" w16cid:durableId="1934241509">
    <w:abstractNumId w:val="16"/>
  </w:num>
  <w:num w:numId="45" w16cid:durableId="1538666630">
    <w:abstractNumId w:val="34"/>
  </w:num>
  <w:num w:numId="46" w16cid:durableId="1468889503">
    <w:abstractNumId w:val="14"/>
  </w:num>
  <w:num w:numId="47" w16cid:durableId="1391349226">
    <w:abstractNumId w:val="21"/>
  </w:num>
  <w:num w:numId="48" w16cid:durableId="10481393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A3B"/>
    <w:rsid w:val="000015BE"/>
    <w:rsid w:val="000043A5"/>
    <w:rsid w:val="000047D3"/>
    <w:rsid w:val="000073F3"/>
    <w:rsid w:val="000224C6"/>
    <w:rsid w:val="00022845"/>
    <w:rsid w:val="00024360"/>
    <w:rsid w:val="00025328"/>
    <w:rsid w:val="00026A95"/>
    <w:rsid w:val="000315E1"/>
    <w:rsid w:val="000355C2"/>
    <w:rsid w:val="000462F1"/>
    <w:rsid w:val="000470D9"/>
    <w:rsid w:val="000626AD"/>
    <w:rsid w:val="00063F35"/>
    <w:rsid w:val="0006405D"/>
    <w:rsid w:val="00064AA7"/>
    <w:rsid w:val="00064B91"/>
    <w:rsid w:val="00065163"/>
    <w:rsid w:val="00085289"/>
    <w:rsid w:val="00086F92"/>
    <w:rsid w:val="00096E1F"/>
    <w:rsid w:val="00097EF7"/>
    <w:rsid w:val="000A16A2"/>
    <w:rsid w:val="000A4492"/>
    <w:rsid w:val="000B0D16"/>
    <w:rsid w:val="000B1A1D"/>
    <w:rsid w:val="000B3CCB"/>
    <w:rsid w:val="000C7335"/>
    <w:rsid w:val="000C7E80"/>
    <w:rsid w:val="000D2263"/>
    <w:rsid w:val="000D48AE"/>
    <w:rsid w:val="000D7AB7"/>
    <w:rsid w:val="000F326D"/>
    <w:rsid w:val="000F36B5"/>
    <w:rsid w:val="000F49D9"/>
    <w:rsid w:val="000F5FDF"/>
    <w:rsid w:val="000F7A3B"/>
    <w:rsid w:val="00100427"/>
    <w:rsid w:val="00105F22"/>
    <w:rsid w:val="001078B9"/>
    <w:rsid w:val="00121E25"/>
    <w:rsid w:val="00122C61"/>
    <w:rsid w:val="00126258"/>
    <w:rsid w:val="001273DD"/>
    <w:rsid w:val="00131417"/>
    <w:rsid w:val="00133515"/>
    <w:rsid w:val="0013501C"/>
    <w:rsid w:val="0013625D"/>
    <w:rsid w:val="001373C9"/>
    <w:rsid w:val="001445B3"/>
    <w:rsid w:val="0014681A"/>
    <w:rsid w:val="001625DD"/>
    <w:rsid w:val="00162F81"/>
    <w:rsid w:val="00163C90"/>
    <w:rsid w:val="00166CAC"/>
    <w:rsid w:val="0017239A"/>
    <w:rsid w:val="00172E44"/>
    <w:rsid w:val="00174F07"/>
    <w:rsid w:val="001760C1"/>
    <w:rsid w:val="001830A0"/>
    <w:rsid w:val="00183325"/>
    <w:rsid w:val="00187326"/>
    <w:rsid w:val="001A1CF2"/>
    <w:rsid w:val="001A6BF3"/>
    <w:rsid w:val="001A7A75"/>
    <w:rsid w:val="001B1E02"/>
    <w:rsid w:val="001C1EE2"/>
    <w:rsid w:val="001C32C7"/>
    <w:rsid w:val="001C4F26"/>
    <w:rsid w:val="001D18B8"/>
    <w:rsid w:val="001D58EE"/>
    <w:rsid w:val="001D6646"/>
    <w:rsid w:val="001E0E32"/>
    <w:rsid w:val="001E3D67"/>
    <w:rsid w:val="001E47EC"/>
    <w:rsid w:val="001E50A2"/>
    <w:rsid w:val="001F58CE"/>
    <w:rsid w:val="002048EB"/>
    <w:rsid w:val="002120EE"/>
    <w:rsid w:val="002201D1"/>
    <w:rsid w:val="00220ECE"/>
    <w:rsid w:val="00231912"/>
    <w:rsid w:val="0023220E"/>
    <w:rsid w:val="00233F38"/>
    <w:rsid w:val="00237D09"/>
    <w:rsid w:val="0024314C"/>
    <w:rsid w:val="00251988"/>
    <w:rsid w:val="00251D71"/>
    <w:rsid w:val="00252082"/>
    <w:rsid w:val="00252AE2"/>
    <w:rsid w:val="00256722"/>
    <w:rsid w:val="00263E1E"/>
    <w:rsid w:val="002700A1"/>
    <w:rsid w:val="00274CD9"/>
    <w:rsid w:val="00285729"/>
    <w:rsid w:val="00286B09"/>
    <w:rsid w:val="002874CA"/>
    <w:rsid w:val="00290FFC"/>
    <w:rsid w:val="002A17A4"/>
    <w:rsid w:val="002A2B35"/>
    <w:rsid w:val="002B22F0"/>
    <w:rsid w:val="002B5019"/>
    <w:rsid w:val="002B5B00"/>
    <w:rsid w:val="002C3434"/>
    <w:rsid w:val="002C401B"/>
    <w:rsid w:val="002D1957"/>
    <w:rsid w:val="002D687E"/>
    <w:rsid w:val="002E257A"/>
    <w:rsid w:val="002E5D7B"/>
    <w:rsid w:val="002F3E59"/>
    <w:rsid w:val="002F59D8"/>
    <w:rsid w:val="002F68CB"/>
    <w:rsid w:val="002F7615"/>
    <w:rsid w:val="00305946"/>
    <w:rsid w:val="00313F0C"/>
    <w:rsid w:val="00314FC8"/>
    <w:rsid w:val="00315881"/>
    <w:rsid w:val="00326E6F"/>
    <w:rsid w:val="003307BF"/>
    <w:rsid w:val="00332C51"/>
    <w:rsid w:val="00335337"/>
    <w:rsid w:val="00340546"/>
    <w:rsid w:val="00351CA0"/>
    <w:rsid w:val="0035305D"/>
    <w:rsid w:val="00363F5D"/>
    <w:rsid w:val="00365E06"/>
    <w:rsid w:val="003675D1"/>
    <w:rsid w:val="00370F76"/>
    <w:rsid w:val="00371153"/>
    <w:rsid w:val="00375BCA"/>
    <w:rsid w:val="0038297D"/>
    <w:rsid w:val="00394FC1"/>
    <w:rsid w:val="003A1090"/>
    <w:rsid w:val="003A13AA"/>
    <w:rsid w:val="003A3A0C"/>
    <w:rsid w:val="003B5977"/>
    <w:rsid w:val="003B5F9C"/>
    <w:rsid w:val="003C02D4"/>
    <w:rsid w:val="003D3DF3"/>
    <w:rsid w:val="003E38F0"/>
    <w:rsid w:val="003E72A9"/>
    <w:rsid w:val="003F3153"/>
    <w:rsid w:val="003F515F"/>
    <w:rsid w:val="003F7E08"/>
    <w:rsid w:val="00406BCC"/>
    <w:rsid w:val="004132BB"/>
    <w:rsid w:val="0041534D"/>
    <w:rsid w:val="0041703D"/>
    <w:rsid w:val="0042318C"/>
    <w:rsid w:val="00423EF0"/>
    <w:rsid w:val="0043237E"/>
    <w:rsid w:val="00442B7D"/>
    <w:rsid w:val="00443526"/>
    <w:rsid w:val="004524A7"/>
    <w:rsid w:val="00455F3E"/>
    <w:rsid w:val="0045738F"/>
    <w:rsid w:val="00460FCF"/>
    <w:rsid w:val="00461E64"/>
    <w:rsid w:val="0046676A"/>
    <w:rsid w:val="0047062D"/>
    <w:rsid w:val="00474EFE"/>
    <w:rsid w:val="00476955"/>
    <w:rsid w:val="00491178"/>
    <w:rsid w:val="00496AD1"/>
    <w:rsid w:val="004974F9"/>
    <w:rsid w:val="004A3732"/>
    <w:rsid w:val="004A3F90"/>
    <w:rsid w:val="004A745F"/>
    <w:rsid w:val="004B4B82"/>
    <w:rsid w:val="004B64B3"/>
    <w:rsid w:val="004C34C0"/>
    <w:rsid w:val="004C3B61"/>
    <w:rsid w:val="004C451D"/>
    <w:rsid w:val="004C5AE1"/>
    <w:rsid w:val="004D2DB9"/>
    <w:rsid w:val="004E009C"/>
    <w:rsid w:val="004E32DF"/>
    <w:rsid w:val="004E3306"/>
    <w:rsid w:val="004F5B5D"/>
    <w:rsid w:val="005162F5"/>
    <w:rsid w:val="005164DB"/>
    <w:rsid w:val="00522FE6"/>
    <w:rsid w:val="005265E9"/>
    <w:rsid w:val="00527F60"/>
    <w:rsid w:val="00532FFB"/>
    <w:rsid w:val="0053397B"/>
    <w:rsid w:val="00540887"/>
    <w:rsid w:val="005458A9"/>
    <w:rsid w:val="00551EED"/>
    <w:rsid w:val="00566B47"/>
    <w:rsid w:val="00566FA7"/>
    <w:rsid w:val="0057460D"/>
    <w:rsid w:val="005757E7"/>
    <w:rsid w:val="00577EEB"/>
    <w:rsid w:val="005877F5"/>
    <w:rsid w:val="00587B84"/>
    <w:rsid w:val="00590531"/>
    <w:rsid w:val="00592633"/>
    <w:rsid w:val="00594015"/>
    <w:rsid w:val="005A13A0"/>
    <w:rsid w:val="005B0425"/>
    <w:rsid w:val="005D4376"/>
    <w:rsid w:val="005D4AA0"/>
    <w:rsid w:val="005E00CC"/>
    <w:rsid w:val="005E6A92"/>
    <w:rsid w:val="005F12A5"/>
    <w:rsid w:val="0060043F"/>
    <w:rsid w:val="00601825"/>
    <w:rsid w:val="00601D0D"/>
    <w:rsid w:val="00614161"/>
    <w:rsid w:val="0063257A"/>
    <w:rsid w:val="00636319"/>
    <w:rsid w:val="00646BE1"/>
    <w:rsid w:val="00650F58"/>
    <w:rsid w:val="006559EB"/>
    <w:rsid w:val="00656E41"/>
    <w:rsid w:val="00656EF7"/>
    <w:rsid w:val="006629E1"/>
    <w:rsid w:val="00663680"/>
    <w:rsid w:val="00663F22"/>
    <w:rsid w:val="00677997"/>
    <w:rsid w:val="00680984"/>
    <w:rsid w:val="00687FF7"/>
    <w:rsid w:val="00691E78"/>
    <w:rsid w:val="00693DD8"/>
    <w:rsid w:val="00697380"/>
    <w:rsid w:val="006A3396"/>
    <w:rsid w:val="006B1A18"/>
    <w:rsid w:val="006B75C3"/>
    <w:rsid w:val="006C2A60"/>
    <w:rsid w:val="006C63EE"/>
    <w:rsid w:val="006C7C51"/>
    <w:rsid w:val="006D49F9"/>
    <w:rsid w:val="006D4DD3"/>
    <w:rsid w:val="006D5D57"/>
    <w:rsid w:val="006E4D87"/>
    <w:rsid w:val="006F300E"/>
    <w:rsid w:val="0070114C"/>
    <w:rsid w:val="007037B2"/>
    <w:rsid w:val="00704DA3"/>
    <w:rsid w:val="00706920"/>
    <w:rsid w:val="00710C81"/>
    <w:rsid w:val="00713CE3"/>
    <w:rsid w:val="00714B0E"/>
    <w:rsid w:val="007163EB"/>
    <w:rsid w:val="00730A5C"/>
    <w:rsid w:val="0073494F"/>
    <w:rsid w:val="00747315"/>
    <w:rsid w:val="00750F2A"/>
    <w:rsid w:val="007552B3"/>
    <w:rsid w:val="00756E1F"/>
    <w:rsid w:val="00761782"/>
    <w:rsid w:val="007670DA"/>
    <w:rsid w:val="00774F07"/>
    <w:rsid w:val="007753C0"/>
    <w:rsid w:val="00780754"/>
    <w:rsid w:val="007810E3"/>
    <w:rsid w:val="007873A8"/>
    <w:rsid w:val="007908B9"/>
    <w:rsid w:val="00793351"/>
    <w:rsid w:val="007962C6"/>
    <w:rsid w:val="007971A7"/>
    <w:rsid w:val="007A2E45"/>
    <w:rsid w:val="007A4306"/>
    <w:rsid w:val="007B110E"/>
    <w:rsid w:val="007B11DA"/>
    <w:rsid w:val="007B4F7D"/>
    <w:rsid w:val="007C0166"/>
    <w:rsid w:val="007C1297"/>
    <w:rsid w:val="007C2C16"/>
    <w:rsid w:val="007D38B0"/>
    <w:rsid w:val="007D6B8C"/>
    <w:rsid w:val="007F21D0"/>
    <w:rsid w:val="0080034D"/>
    <w:rsid w:val="0080251C"/>
    <w:rsid w:val="00810FCA"/>
    <w:rsid w:val="0082444A"/>
    <w:rsid w:val="00825369"/>
    <w:rsid w:val="00830E6D"/>
    <w:rsid w:val="00840C17"/>
    <w:rsid w:val="00843F37"/>
    <w:rsid w:val="0084674D"/>
    <w:rsid w:val="008535BF"/>
    <w:rsid w:val="00862ADC"/>
    <w:rsid w:val="008646D6"/>
    <w:rsid w:val="00871867"/>
    <w:rsid w:val="008755CC"/>
    <w:rsid w:val="0088467D"/>
    <w:rsid w:val="00891279"/>
    <w:rsid w:val="00891619"/>
    <w:rsid w:val="0089291C"/>
    <w:rsid w:val="00896CA1"/>
    <w:rsid w:val="00897F3C"/>
    <w:rsid w:val="008B4F49"/>
    <w:rsid w:val="008B686E"/>
    <w:rsid w:val="008C037E"/>
    <w:rsid w:val="008C248A"/>
    <w:rsid w:val="008C7F60"/>
    <w:rsid w:val="008D2A8F"/>
    <w:rsid w:val="008E2A9D"/>
    <w:rsid w:val="008E3CFE"/>
    <w:rsid w:val="008F3D62"/>
    <w:rsid w:val="00905427"/>
    <w:rsid w:val="00907057"/>
    <w:rsid w:val="00910D84"/>
    <w:rsid w:val="00911203"/>
    <w:rsid w:val="00912719"/>
    <w:rsid w:val="009144A3"/>
    <w:rsid w:val="0091499F"/>
    <w:rsid w:val="00921491"/>
    <w:rsid w:val="00927DEB"/>
    <w:rsid w:val="009322CB"/>
    <w:rsid w:val="00933F58"/>
    <w:rsid w:val="009364E2"/>
    <w:rsid w:val="00940751"/>
    <w:rsid w:val="00942AEB"/>
    <w:rsid w:val="00950E70"/>
    <w:rsid w:val="009629A2"/>
    <w:rsid w:val="00966F44"/>
    <w:rsid w:val="00971D36"/>
    <w:rsid w:val="00973390"/>
    <w:rsid w:val="0097720E"/>
    <w:rsid w:val="00980315"/>
    <w:rsid w:val="0098448C"/>
    <w:rsid w:val="00995A52"/>
    <w:rsid w:val="009A4724"/>
    <w:rsid w:val="009A5279"/>
    <w:rsid w:val="009A5E3B"/>
    <w:rsid w:val="009B119A"/>
    <w:rsid w:val="009B2141"/>
    <w:rsid w:val="009C0D27"/>
    <w:rsid w:val="009D732A"/>
    <w:rsid w:val="009F3AE9"/>
    <w:rsid w:val="009F7904"/>
    <w:rsid w:val="009F7A7E"/>
    <w:rsid w:val="00A0193A"/>
    <w:rsid w:val="00A02136"/>
    <w:rsid w:val="00A0384C"/>
    <w:rsid w:val="00A212CC"/>
    <w:rsid w:val="00A277FF"/>
    <w:rsid w:val="00A30717"/>
    <w:rsid w:val="00A340FE"/>
    <w:rsid w:val="00A43D6E"/>
    <w:rsid w:val="00A47315"/>
    <w:rsid w:val="00A53B16"/>
    <w:rsid w:val="00A557B4"/>
    <w:rsid w:val="00A56720"/>
    <w:rsid w:val="00A63136"/>
    <w:rsid w:val="00A658DA"/>
    <w:rsid w:val="00A6609C"/>
    <w:rsid w:val="00A73D47"/>
    <w:rsid w:val="00A83010"/>
    <w:rsid w:val="00A870EF"/>
    <w:rsid w:val="00A9297D"/>
    <w:rsid w:val="00A93440"/>
    <w:rsid w:val="00A95414"/>
    <w:rsid w:val="00A979B2"/>
    <w:rsid w:val="00AA799C"/>
    <w:rsid w:val="00AB0E74"/>
    <w:rsid w:val="00AB39F9"/>
    <w:rsid w:val="00AB4417"/>
    <w:rsid w:val="00AB6E13"/>
    <w:rsid w:val="00AB75C5"/>
    <w:rsid w:val="00AC141B"/>
    <w:rsid w:val="00AC3605"/>
    <w:rsid w:val="00AC6D9B"/>
    <w:rsid w:val="00AD3364"/>
    <w:rsid w:val="00AE18DB"/>
    <w:rsid w:val="00AE2F97"/>
    <w:rsid w:val="00AE49A5"/>
    <w:rsid w:val="00AE4B05"/>
    <w:rsid w:val="00AF4449"/>
    <w:rsid w:val="00AF7EE0"/>
    <w:rsid w:val="00B02F0F"/>
    <w:rsid w:val="00B0374F"/>
    <w:rsid w:val="00B07D60"/>
    <w:rsid w:val="00B07D81"/>
    <w:rsid w:val="00B11E1C"/>
    <w:rsid w:val="00B14988"/>
    <w:rsid w:val="00B14BBE"/>
    <w:rsid w:val="00B266F6"/>
    <w:rsid w:val="00B30DC6"/>
    <w:rsid w:val="00B34AA6"/>
    <w:rsid w:val="00B37437"/>
    <w:rsid w:val="00B462B6"/>
    <w:rsid w:val="00B5333E"/>
    <w:rsid w:val="00B54408"/>
    <w:rsid w:val="00B7135A"/>
    <w:rsid w:val="00B72AFA"/>
    <w:rsid w:val="00B82E89"/>
    <w:rsid w:val="00B8725D"/>
    <w:rsid w:val="00B876A9"/>
    <w:rsid w:val="00B940E8"/>
    <w:rsid w:val="00B945CD"/>
    <w:rsid w:val="00B9574D"/>
    <w:rsid w:val="00B9672D"/>
    <w:rsid w:val="00B97D01"/>
    <w:rsid w:val="00BA5230"/>
    <w:rsid w:val="00BB05BC"/>
    <w:rsid w:val="00BB4765"/>
    <w:rsid w:val="00BB7E58"/>
    <w:rsid w:val="00BC0D51"/>
    <w:rsid w:val="00BD49FD"/>
    <w:rsid w:val="00BE0F60"/>
    <w:rsid w:val="00BE6158"/>
    <w:rsid w:val="00BE7BE3"/>
    <w:rsid w:val="00BF11D0"/>
    <w:rsid w:val="00BF2A6D"/>
    <w:rsid w:val="00C01D1C"/>
    <w:rsid w:val="00C02916"/>
    <w:rsid w:val="00C067FE"/>
    <w:rsid w:val="00C21ABB"/>
    <w:rsid w:val="00C4003D"/>
    <w:rsid w:val="00C44F65"/>
    <w:rsid w:val="00C46ED3"/>
    <w:rsid w:val="00C47CE5"/>
    <w:rsid w:val="00C5673D"/>
    <w:rsid w:val="00C6256A"/>
    <w:rsid w:val="00C752D7"/>
    <w:rsid w:val="00C76C34"/>
    <w:rsid w:val="00C81AE5"/>
    <w:rsid w:val="00C85C40"/>
    <w:rsid w:val="00C87BA6"/>
    <w:rsid w:val="00CA1921"/>
    <w:rsid w:val="00CA3235"/>
    <w:rsid w:val="00CA3A6F"/>
    <w:rsid w:val="00CB572E"/>
    <w:rsid w:val="00CB6651"/>
    <w:rsid w:val="00CB6672"/>
    <w:rsid w:val="00CB6798"/>
    <w:rsid w:val="00CB6A37"/>
    <w:rsid w:val="00CD5059"/>
    <w:rsid w:val="00CE1D98"/>
    <w:rsid w:val="00CE2FFD"/>
    <w:rsid w:val="00CE38B4"/>
    <w:rsid w:val="00CE5983"/>
    <w:rsid w:val="00CE71A1"/>
    <w:rsid w:val="00CF02A8"/>
    <w:rsid w:val="00CF186B"/>
    <w:rsid w:val="00CF3E41"/>
    <w:rsid w:val="00CF717D"/>
    <w:rsid w:val="00D01423"/>
    <w:rsid w:val="00D079C2"/>
    <w:rsid w:val="00D23069"/>
    <w:rsid w:val="00D35744"/>
    <w:rsid w:val="00D50E7D"/>
    <w:rsid w:val="00D66771"/>
    <w:rsid w:val="00D66B5F"/>
    <w:rsid w:val="00D71538"/>
    <w:rsid w:val="00D73B57"/>
    <w:rsid w:val="00D84456"/>
    <w:rsid w:val="00D84810"/>
    <w:rsid w:val="00D8520D"/>
    <w:rsid w:val="00D85A9D"/>
    <w:rsid w:val="00D85BFB"/>
    <w:rsid w:val="00D87610"/>
    <w:rsid w:val="00D94966"/>
    <w:rsid w:val="00DA2272"/>
    <w:rsid w:val="00DA5ED0"/>
    <w:rsid w:val="00DB01B7"/>
    <w:rsid w:val="00DB2402"/>
    <w:rsid w:val="00DB387C"/>
    <w:rsid w:val="00DC1E71"/>
    <w:rsid w:val="00DC7321"/>
    <w:rsid w:val="00DD18C1"/>
    <w:rsid w:val="00DE5F73"/>
    <w:rsid w:val="00DF1963"/>
    <w:rsid w:val="00DF5A7A"/>
    <w:rsid w:val="00DF677B"/>
    <w:rsid w:val="00DF7B46"/>
    <w:rsid w:val="00E01755"/>
    <w:rsid w:val="00E020DF"/>
    <w:rsid w:val="00E12745"/>
    <w:rsid w:val="00E138A7"/>
    <w:rsid w:val="00E20F57"/>
    <w:rsid w:val="00E24C6A"/>
    <w:rsid w:val="00E274EA"/>
    <w:rsid w:val="00E3027A"/>
    <w:rsid w:val="00E31A99"/>
    <w:rsid w:val="00E3587F"/>
    <w:rsid w:val="00E40F33"/>
    <w:rsid w:val="00E546DF"/>
    <w:rsid w:val="00E56ED2"/>
    <w:rsid w:val="00E70E0A"/>
    <w:rsid w:val="00E71123"/>
    <w:rsid w:val="00E816FD"/>
    <w:rsid w:val="00E82C50"/>
    <w:rsid w:val="00E85143"/>
    <w:rsid w:val="00E8584D"/>
    <w:rsid w:val="00E90D00"/>
    <w:rsid w:val="00E91787"/>
    <w:rsid w:val="00EB423B"/>
    <w:rsid w:val="00EB444C"/>
    <w:rsid w:val="00EB5FC1"/>
    <w:rsid w:val="00EC2E93"/>
    <w:rsid w:val="00EC63FB"/>
    <w:rsid w:val="00EC7132"/>
    <w:rsid w:val="00ED0D92"/>
    <w:rsid w:val="00ED3A06"/>
    <w:rsid w:val="00EE4107"/>
    <w:rsid w:val="00EE7CAB"/>
    <w:rsid w:val="00EF0082"/>
    <w:rsid w:val="00EF3583"/>
    <w:rsid w:val="00EF3A77"/>
    <w:rsid w:val="00EF6884"/>
    <w:rsid w:val="00F004CF"/>
    <w:rsid w:val="00F20AD3"/>
    <w:rsid w:val="00F23521"/>
    <w:rsid w:val="00F23A53"/>
    <w:rsid w:val="00F31BEC"/>
    <w:rsid w:val="00F326AF"/>
    <w:rsid w:val="00F371C2"/>
    <w:rsid w:val="00F376A4"/>
    <w:rsid w:val="00F4198E"/>
    <w:rsid w:val="00F5081D"/>
    <w:rsid w:val="00F55792"/>
    <w:rsid w:val="00F55D70"/>
    <w:rsid w:val="00F712E2"/>
    <w:rsid w:val="00F774ED"/>
    <w:rsid w:val="00F80CFF"/>
    <w:rsid w:val="00F81391"/>
    <w:rsid w:val="00F91000"/>
    <w:rsid w:val="00F93F4E"/>
    <w:rsid w:val="00F96274"/>
    <w:rsid w:val="00FA35C0"/>
    <w:rsid w:val="00FB39D7"/>
    <w:rsid w:val="00FC1764"/>
    <w:rsid w:val="00FC30B0"/>
    <w:rsid w:val="00FC7A87"/>
    <w:rsid w:val="00FC7F93"/>
    <w:rsid w:val="00FD0AB6"/>
    <w:rsid w:val="00FD36AA"/>
    <w:rsid w:val="00FD3C1D"/>
    <w:rsid w:val="00FE0001"/>
    <w:rsid w:val="00FE05BA"/>
    <w:rsid w:val="00FE5FB2"/>
    <w:rsid w:val="00FE734C"/>
    <w:rsid w:val="00FF0E1A"/>
    <w:rsid w:val="00FF2D1C"/>
    <w:rsid w:val="00FF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4334"/>
  <w15:docId w15:val="{350EAA64-237D-4809-BCD8-2D6743B7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A3B"/>
    <w:pPr>
      <w:spacing w:after="0" w:line="240" w:lineRule="auto"/>
    </w:pPr>
  </w:style>
  <w:style w:type="paragraph" w:styleId="ListParagraph">
    <w:name w:val="List Paragraph"/>
    <w:basedOn w:val="Normal"/>
    <w:uiPriority w:val="34"/>
    <w:qFormat/>
    <w:rsid w:val="000F7A3B"/>
    <w:pPr>
      <w:ind w:left="720"/>
      <w:contextualSpacing/>
    </w:pPr>
  </w:style>
  <w:style w:type="paragraph" w:styleId="BalloonText">
    <w:name w:val="Balloon Text"/>
    <w:basedOn w:val="Normal"/>
    <w:link w:val="BalloonTextChar"/>
    <w:uiPriority w:val="99"/>
    <w:semiHidden/>
    <w:unhideWhenUsed/>
    <w:rsid w:val="009B2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41"/>
    <w:rPr>
      <w:rFonts w:ascii="Tahoma" w:hAnsi="Tahoma" w:cs="Tahoma"/>
      <w:sz w:val="16"/>
      <w:szCs w:val="16"/>
    </w:rPr>
  </w:style>
  <w:style w:type="paragraph" w:styleId="Header">
    <w:name w:val="header"/>
    <w:basedOn w:val="Normal"/>
    <w:link w:val="HeaderChar"/>
    <w:uiPriority w:val="99"/>
    <w:unhideWhenUsed/>
    <w:rsid w:val="001A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75"/>
  </w:style>
  <w:style w:type="paragraph" w:styleId="Footer">
    <w:name w:val="footer"/>
    <w:basedOn w:val="Normal"/>
    <w:link w:val="FooterChar"/>
    <w:uiPriority w:val="99"/>
    <w:unhideWhenUsed/>
    <w:rsid w:val="001A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75"/>
  </w:style>
  <w:style w:type="character" w:styleId="Hyperlink">
    <w:name w:val="Hyperlink"/>
    <w:basedOn w:val="DefaultParagraphFont"/>
    <w:uiPriority w:val="99"/>
    <w:semiHidden/>
    <w:unhideWhenUsed/>
    <w:rsid w:val="00263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4829300" TargetMode="External"/><Relationship Id="rId13" Type="http://schemas.openxmlformats.org/officeDocument/2006/relationships/hyperlink" Target="https://ecode360.com/34829306" TargetMode="External"/><Relationship Id="rId18" Type="http://schemas.openxmlformats.org/officeDocument/2006/relationships/hyperlink" Target="https://ecode360.com/34829311" TargetMode="External"/><Relationship Id="rId26" Type="http://schemas.openxmlformats.org/officeDocument/2006/relationships/hyperlink" Target="https://ecode360.com/34829319" TargetMode="External"/><Relationship Id="rId39" Type="http://schemas.openxmlformats.org/officeDocument/2006/relationships/hyperlink" Target="https://ecode360.com/34829300" TargetMode="External"/><Relationship Id="rId3" Type="http://schemas.openxmlformats.org/officeDocument/2006/relationships/styles" Target="styles.xml"/><Relationship Id="rId21" Type="http://schemas.openxmlformats.org/officeDocument/2006/relationships/hyperlink" Target="https://ecode360.com/34829314" TargetMode="External"/><Relationship Id="rId34" Type="http://schemas.openxmlformats.org/officeDocument/2006/relationships/hyperlink" Target="https://ecode360.com/3482932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de360.com/34829305" TargetMode="External"/><Relationship Id="rId17" Type="http://schemas.openxmlformats.org/officeDocument/2006/relationships/hyperlink" Target="https://ecode360.com/34829300" TargetMode="External"/><Relationship Id="rId25" Type="http://schemas.openxmlformats.org/officeDocument/2006/relationships/hyperlink" Target="https://ecode360.com/34829318" TargetMode="External"/><Relationship Id="rId33" Type="http://schemas.openxmlformats.org/officeDocument/2006/relationships/hyperlink" Target="https://ecode360.com/34829300" TargetMode="External"/><Relationship Id="rId38" Type="http://schemas.openxmlformats.org/officeDocument/2006/relationships/hyperlink" Target="https://ecode360.com/34829334"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ode360.com/34829300" TargetMode="External"/><Relationship Id="rId20" Type="http://schemas.openxmlformats.org/officeDocument/2006/relationships/hyperlink" Target="https://ecode360.com/34829313" TargetMode="External"/><Relationship Id="rId29" Type="http://schemas.openxmlformats.org/officeDocument/2006/relationships/hyperlink" Target="https://ecode360.com/3482932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34829304" TargetMode="External"/><Relationship Id="rId24" Type="http://schemas.openxmlformats.org/officeDocument/2006/relationships/hyperlink" Target="https://ecode360.com/34829317" TargetMode="External"/><Relationship Id="rId32" Type="http://schemas.openxmlformats.org/officeDocument/2006/relationships/hyperlink" Target="https://ecode360.com/34829327" TargetMode="External"/><Relationship Id="rId37" Type="http://schemas.openxmlformats.org/officeDocument/2006/relationships/hyperlink" Target="https://ecode360.com/34829333" TargetMode="External"/><Relationship Id="rId40" Type="http://schemas.openxmlformats.org/officeDocument/2006/relationships/hyperlink" Target="https://ecode360.com/34829300"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code360.com/34829308" TargetMode="External"/><Relationship Id="rId23" Type="http://schemas.openxmlformats.org/officeDocument/2006/relationships/hyperlink" Target="https://ecode360.com/34829316" TargetMode="External"/><Relationship Id="rId28" Type="http://schemas.openxmlformats.org/officeDocument/2006/relationships/hyperlink" Target="https://ecode360.com/34829321" TargetMode="External"/><Relationship Id="rId36" Type="http://schemas.openxmlformats.org/officeDocument/2006/relationships/hyperlink" Target="https://ecode360.com/34829300" TargetMode="External"/><Relationship Id="rId10" Type="http://schemas.openxmlformats.org/officeDocument/2006/relationships/hyperlink" Target="https://ecode360.com/34829303" TargetMode="External"/><Relationship Id="rId19" Type="http://schemas.openxmlformats.org/officeDocument/2006/relationships/hyperlink" Target="https://ecode360.com/34829312" TargetMode="External"/><Relationship Id="rId31" Type="http://schemas.openxmlformats.org/officeDocument/2006/relationships/hyperlink" Target="https://ecode360.com/3482932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ode360.com/34829302" TargetMode="External"/><Relationship Id="rId14" Type="http://schemas.openxmlformats.org/officeDocument/2006/relationships/hyperlink" Target="https://ecode360.com/34829307" TargetMode="External"/><Relationship Id="rId22" Type="http://schemas.openxmlformats.org/officeDocument/2006/relationships/hyperlink" Target="https://ecode360.com/34829315" TargetMode="External"/><Relationship Id="rId27" Type="http://schemas.openxmlformats.org/officeDocument/2006/relationships/hyperlink" Target="https://ecode360.com/34829300" TargetMode="External"/><Relationship Id="rId30" Type="http://schemas.openxmlformats.org/officeDocument/2006/relationships/hyperlink" Target="https://ecode360.com/34829323" TargetMode="External"/><Relationship Id="rId35" Type="http://schemas.openxmlformats.org/officeDocument/2006/relationships/hyperlink" Target="https://ecode360.com/34829330"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6D43-E065-4B9D-B348-E2800611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152</Pages>
  <Words>36678</Words>
  <Characters>209070</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Code Enforcement</dc:creator>
  <cp:lastModifiedBy>Tina Odom</cp:lastModifiedBy>
  <cp:revision>3</cp:revision>
  <cp:lastPrinted>2025-09-11T19:12:00Z</cp:lastPrinted>
  <dcterms:created xsi:type="dcterms:W3CDTF">2025-09-03T22:13:00Z</dcterms:created>
  <dcterms:modified xsi:type="dcterms:W3CDTF">2025-09-11T19:17:00Z</dcterms:modified>
</cp:coreProperties>
</file>